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11132" w:rsidRDefault="00311132" w:rsidP="007C4C4F">
      <w:pPr>
        <w:jc w:val="center"/>
        <w:rPr>
          <w:rFonts w:ascii="Arial" w:hAnsi="Arial" w:cs="Arial"/>
          <w:sz w:val="22"/>
          <w:szCs w:val="22"/>
        </w:rPr>
      </w:pPr>
    </w:p>
    <w:p w:rsidR="00311132" w:rsidRDefault="00311132" w:rsidP="007C4C4F">
      <w:pPr>
        <w:jc w:val="center"/>
        <w:rPr>
          <w:rFonts w:ascii="Arial" w:hAnsi="Arial" w:cs="Arial"/>
          <w:sz w:val="22"/>
          <w:szCs w:val="22"/>
        </w:rPr>
      </w:pPr>
    </w:p>
    <w:p w:rsidR="00311132" w:rsidRDefault="00311132" w:rsidP="007C4C4F">
      <w:pPr>
        <w:jc w:val="center"/>
        <w:rPr>
          <w:rFonts w:ascii="Arial" w:hAnsi="Arial" w:cs="Arial"/>
          <w:sz w:val="22"/>
          <w:szCs w:val="22"/>
        </w:rPr>
      </w:pPr>
    </w:p>
    <w:p w:rsidR="00311132" w:rsidRDefault="00311132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С.Д. Абишева, М.С. Асылбекова, </w:t>
      </w:r>
      <w:r w:rsidR="002A5695" w:rsidRPr="00DC04F1">
        <w:rPr>
          <w:rFonts w:ascii="Arial" w:hAnsi="Arial" w:cs="Arial"/>
          <w:sz w:val="22"/>
          <w:szCs w:val="22"/>
        </w:rPr>
        <w:t>З.Н. Поляк,</w:t>
      </w: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>Д.А. Сабирова</w:t>
      </w: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311132" w:rsidRDefault="00311132" w:rsidP="007C4C4F">
      <w:pPr>
        <w:jc w:val="center"/>
        <w:rPr>
          <w:rFonts w:ascii="Arial" w:hAnsi="Arial" w:cs="Arial"/>
          <w:b/>
          <w:sz w:val="22"/>
          <w:szCs w:val="22"/>
        </w:rPr>
      </w:pPr>
    </w:p>
    <w:p w:rsidR="00311132" w:rsidRDefault="00311132" w:rsidP="007C4C4F">
      <w:pPr>
        <w:jc w:val="center"/>
        <w:rPr>
          <w:rFonts w:ascii="Arial" w:hAnsi="Arial" w:cs="Arial"/>
          <w:b/>
          <w:sz w:val="22"/>
          <w:szCs w:val="22"/>
        </w:rPr>
      </w:pPr>
    </w:p>
    <w:p w:rsidR="00311132" w:rsidRDefault="00311132" w:rsidP="007C4C4F">
      <w:pPr>
        <w:jc w:val="center"/>
        <w:rPr>
          <w:rFonts w:ascii="Arial" w:hAnsi="Arial" w:cs="Arial"/>
          <w:b/>
          <w:sz w:val="22"/>
          <w:szCs w:val="22"/>
        </w:rPr>
      </w:pPr>
    </w:p>
    <w:p w:rsidR="00311132" w:rsidRDefault="00311132" w:rsidP="007C4C4F">
      <w:pPr>
        <w:jc w:val="center"/>
        <w:rPr>
          <w:rFonts w:ascii="Arial" w:hAnsi="Arial" w:cs="Arial"/>
          <w:b/>
          <w:sz w:val="22"/>
          <w:szCs w:val="22"/>
        </w:rPr>
      </w:pPr>
    </w:p>
    <w:p w:rsidR="00311132" w:rsidRDefault="00311132" w:rsidP="007C4C4F">
      <w:pPr>
        <w:jc w:val="center"/>
        <w:rPr>
          <w:rFonts w:ascii="Arial" w:hAnsi="Arial" w:cs="Arial"/>
          <w:b/>
          <w:sz w:val="22"/>
          <w:szCs w:val="22"/>
        </w:rPr>
      </w:pPr>
    </w:p>
    <w:p w:rsidR="00700D19" w:rsidRPr="007C4C4F" w:rsidRDefault="00700D19" w:rsidP="007C4C4F">
      <w:pPr>
        <w:jc w:val="center"/>
        <w:rPr>
          <w:rFonts w:ascii="Arial" w:hAnsi="Arial" w:cs="Arial"/>
          <w:b/>
          <w:sz w:val="40"/>
          <w:szCs w:val="22"/>
        </w:rPr>
      </w:pPr>
      <w:r w:rsidRPr="007C4C4F">
        <w:rPr>
          <w:rFonts w:ascii="Arial" w:hAnsi="Arial" w:cs="Arial"/>
          <w:b/>
          <w:sz w:val="40"/>
          <w:szCs w:val="22"/>
        </w:rPr>
        <w:t>РУССКАЯ ЛИТЕРАТУРА</w:t>
      </w:r>
    </w:p>
    <w:p w:rsidR="00700D19" w:rsidRPr="00F919D9" w:rsidRDefault="00700D19" w:rsidP="007C4C4F">
      <w:pPr>
        <w:jc w:val="center"/>
        <w:rPr>
          <w:rFonts w:ascii="Arial" w:hAnsi="Arial" w:cs="Arial"/>
          <w:b/>
          <w:sz w:val="22"/>
          <w:szCs w:val="22"/>
        </w:rPr>
      </w:pPr>
    </w:p>
    <w:p w:rsidR="00700D19" w:rsidRPr="00F919D9" w:rsidRDefault="00700D19" w:rsidP="007C4C4F">
      <w:pPr>
        <w:jc w:val="center"/>
        <w:rPr>
          <w:rFonts w:ascii="Arial" w:hAnsi="Arial" w:cs="Arial"/>
          <w:b/>
          <w:sz w:val="22"/>
          <w:szCs w:val="22"/>
        </w:rPr>
      </w:pPr>
      <w:r w:rsidRPr="00F919D9">
        <w:rPr>
          <w:rFonts w:ascii="Arial" w:hAnsi="Arial" w:cs="Arial"/>
          <w:b/>
          <w:sz w:val="22"/>
          <w:szCs w:val="22"/>
        </w:rPr>
        <w:t>МЕТОДИЧЕСКОЕ РУКОВОДСТВО</w:t>
      </w: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D97B26" w:rsidRDefault="00DC4297" w:rsidP="007C4C4F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д</w:t>
      </w:r>
      <w:r w:rsidR="002A5695" w:rsidRPr="00DC04F1">
        <w:rPr>
          <w:rFonts w:ascii="Arial" w:hAnsi="Arial" w:cs="Arial"/>
          <w:sz w:val="22"/>
          <w:szCs w:val="22"/>
        </w:rPr>
        <w:t>ля учителей 11 класса</w:t>
      </w: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>общественно-гуманитарного направления</w:t>
      </w:r>
    </w:p>
    <w:p w:rsidR="00700D19" w:rsidRDefault="00700D19" w:rsidP="007C4C4F">
      <w:pPr>
        <w:jc w:val="center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>общеобразовательной школы</w:t>
      </w:r>
    </w:p>
    <w:p w:rsidR="00F919D9" w:rsidRPr="00DC04F1" w:rsidRDefault="00F919D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E561DA" w:rsidRDefault="00E561DA" w:rsidP="007C4C4F">
      <w:pPr>
        <w:jc w:val="center"/>
        <w:rPr>
          <w:rFonts w:ascii="Arial" w:hAnsi="Arial" w:cs="Arial"/>
          <w:i/>
          <w:sz w:val="22"/>
          <w:szCs w:val="22"/>
        </w:rPr>
      </w:pPr>
      <w:r w:rsidRPr="00E561DA">
        <w:rPr>
          <w:rFonts w:ascii="Arial" w:hAnsi="Arial" w:cs="Arial"/>
          <w:i/>
          <w:sz w:val="22"/>
          <w:szCs w:val="22"/>
        </w:rPr>
        <w:t>Проект для апробации</w:t>
      </w: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C4C4F" w:rsidRDefault="007C4C4F" w:rsidP="007C4C4F">
      <w:pPr>
        <w:jc w:val="center"/>
        <w:rPr>
          <w:rFonts w:ascii="Arial" w:hAnsi="Arial" w:cs="Arial"/>
          <w:sz w:val="22"/>
          <w:szCs w:val="22"/>
        </w:rPr>
      </w:pPr>
    </w:p>
    <w:p w:rsidR="007C4C4F" w:rsidRDefault="007C4C4F" w:rsidP="007C4C4F">
      <w:pPr>
        <w:jc w:val="center"/>
        <w:rPr>
          <w:rFonts w:ascii="Arial" w:hAnsi="Arial" w:cs="Arial"/>
          <w:sz w:val="22"/>
          <w:szCs w:val="22"/>
        </w:rPr>
      </w:pPr>
    </w:p>
    <w:p w:rsidR="007C4C4F" w:rsidRDefault="007C4C4F" w:rsidP="007C4C4F">
      <w:pPr>
        <w:jc w:val="center"/>
        <w:rPr>
          <w:rFonts w:ascii="Arial" w:hAnsi="Arial" w:cs="Arial"/>
          <w:sz w:val="22"/>
          <w:szCs w:val="22"/>
        </w:rPr>
      </w:pPr>
    </w:p>
    <w:p w:rsidR="007C4C4F" w:rsidRDefault="007C4C4F" w:rsidP="007C4C4F">
      <w:pPr>
        <w:jc w:val="center"/>
        <w:rPr>
          <w:rFonts w:ascii="Arial" w:hAnsi="Arial" w:cs="Arial"/>
          <w:sz w:val="22"/>
          <w:szCs w:val="22"/>
        </w:rPr>
      </w:pPr>
    </w:p>
    <w:p w:rsidR="007C4C4F" w:rsidRDefault="007C4C4F" w:rsidP="007C4C4F">
      <w:pPr>
        <w:jc w:val="center"/>
        <w:rPr>
          <w:rFonts w:ascii="Arial" w:hAnsi="Arial" w:cs="Arial"/>
          <w:sz w:val="22"/>
          <w:szCs w:val="22"/>
        </w:rPr>
      </w:pPr>
    </w:p>
    <w:p w:rsidR="007C4C4F" w:rsidRDefault="007C4C4F" w:rsidP="007C4C4F">
      <w:pPr>
        <w:jc w:val="center"/>
        <w:rPr>
          <w:rFonts w:ascii="Arial" w:hAnsi="Arial" w:cs="Arial"/>
          <w:sz w:val="22"/>
          <w:szCs w:val="22"/>
        </w:rPr>
      </w:pPr>
    </w:p>
    <w:p w:rsidR="007C4C4F" w:rsidRDefault="007C4C4F" w:rsidP="007C4C4F">
      <w:pPr>
        <w:jc w:val="center"/>
        <w:rPr>
          <w:rFonts w:ascii="Arial" w:hAnsi="Arial" w:cs="Arial"/>
          <w:sz w:val="22"/>
          <w:szCs w:val="22"/>
        </w:rPr>
      </w:pPr>
    </w:p>
    <w:p w:rsidR="007C4C4F" w:rsidRPr="00DC04F1" w:rsidRDefault="007C4C4F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700D19" w:rsidRPr="00DC04F1" w:rsidRDefault="00700D19" w:rsidP="007C4C4F">
      <w:pPr>
        <w:jc w:val="center"/>
        <w:rPr>
          <w:rFonts w:ascii="Arial" w:hAnsi="Arial" w:cs="Arial"/>
          <w:sz w:val="22"/>
          <w:szCs w:val="22"/>
        </w:rPr>
      </w:pPr>
    </w:p>
    <w:p w:rsidR="00042D78" w:rsidRPr="00DC04F1" w:rsidRDefault="00042D78" w:rsidP="007C4C4F">
      <w:pPr>
        <w:jc w:val="center"/>
        <w:rPr>
          <w:rFonts w:ascii="Arial" w:hAnsi="Arial" w:cs="Arial"/>
          <w:sz w:val="22"/>
          <w:szCs w:val="22"/>
        </w:rPr>
      </w:pPr>
    </w:p>
    <w:p w:rsidR="00042D78" w:rsidRPr="00DC04F1" w:rsidRDefault="00042D78" w:rsidP="007C4C4F">
      <w:pPr>
        <w:jc w:val="center"/>
        <w:rPr>
          <w:rFonts w:ascii="Arial" w:hAnsi="Arial" w:cs="Arial"/>
          <w:sz w:val="22"/>
          <w:szCs w:val="22"/>
        </w:rPr>
      </w:pPr>
    </w:p>
    <w:p w:rsidR="00042D78" w:rsidRPr="00DC04F1" w:rsidRDefault="00042D78" w:rsidP="007C4C4F">
      <w:pPr>
        <w:jc w:val="center"/>
        <w:rPr>
          <w:rFonts w:ascii="Arial" w:hAnsi="Arial" w:cs="Arial"/>
          <w:sz w:val="22"/>
          <w:szCs w:val="22"/>
        </w:rPr>
      </w:pPr>
    </w:p>
    <w:p w:rsidR="00042D78" w:rsidRPr="00DC04F1" w:rsidRDefault="00042D78" w:rsidP="007C4C4F">
      <w:pPr>
        <w:jc w:val="center"/>
        <w:rPr>
          <w:rFonts w:ascii="Arial" w:hAnsi="Arial" w:cs="Arial"/>
          <w:sz w:val="22"/>
          <w:szCs w:val="22"/>
        </w:rPr>
      </w:pPr>
    </w:p>
    <w:p w:rsidR="00311132" w:rsidRDefault="007C4C4F" w:rsidP="007C4C4F">
      <w:pPr>
        <w:jc w:val="center"/>
        <w:rPr>
          <w:rFonts w:ascii="Arial" w:hAnsi="Arial" w:cs="Arial"/>
          <w:sz w:val="28"/>
          <w:szCs w:val="28"/>
        </w:rPr>
      </w:pPr>
      <w:r w:rsidRPr="00311132">
        <w:rPr>
          <w:rFonts w:ascii="Arial" w:hAnsi="Arial" w:cs="Arial"/>
          <w:sz w:val="28"/>
          <w:szCs w:val="28"/>
        </w:rPr>
        <w:t>АЛМАТЫК</w:t>
      </w:r>
      <w:r w:rsidRPr="00311132">
        <w:rPr>
          <w:rFonts w:ascii="Arial" w:hAnsi="Arial" w:cs="Arial"/>
          <w:sz w:val="28"/>
          <w:szCs w:val="28"/>
          <w:lang w:val="en-US"/>
        </w:rPr>
        <w:t>I</w:t>
      </w:r>
      <w:r w:rsidRPr="00311132">
        <w:rPr>
          <w:rFonts w:ascii="Arial" w:hAnsi="Arial" w:cs="Arial"/>
          <w:sz w:val="28"/>
          <w:szCs w:val="28"/>
        </w:rPr>
        <w:t>ТАП БАСПАСЫ</w:t>
      </w:r>
    </w:p>
    <w:p w:rsidR="00700D19" w:rsidRPr="00DC04F1" w:rsidRDefault="00311132" w:rsidP="002A5695">
      <w:pPr>
        <w:jc w:val="center"/>
        <w:rPr>
          <w:rFonts w:ascii="Arial" w:hAnsi="Arial" w:cs="Arial"/>
          <w:sz w:val="22"/>
          <w:szCs w:val="22"/>
        </w:rPr>
      </w:pPr>
      <w:r w:rsidRPr="00311132">
        <w:rPr>
          <w:rFonts w:ascii="Arial" w:hAnsi="Arial" w:cs="Arial"/>
          <w:sz w:val="22"/>
          <w:szCs w:val="22"/>
        </w:rPr>
        <w:t>2019</w:t>
      </w:r>
    </w:p>
    <w:p w:rsidR="00700D19" w:rsidRPr="00DC04F1" w:rsidRDefault="00700D19" w:rsidP="002A5695">
      <w:pPr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br w:type="page"/>
      </w:r>
    </w:p>
    <w:p w:rsidR="00630CE9" w:rsidRDefault="00630CE9" w:rsidP="002A5695">
      <w:pPr>
        <w:jc w:val="center"/>
        <w:rPr>
          <w:rFonts w:ascii="Arial" w:hAnsi="Arial" w:cs="Arial"/>
          <w:b/>
          <w:sz w:val="22"/>
          <w:szCs w:val="22"/>
        </w:rPr>
      </w:pPr>
    </w:p>
    <w:p w:rsidR="00630CE9" w:rsidRDefault="00630CE9" w:rsidP="002A5695">
      <w:pPr>
        <w:jc w:val="center"/>
        <w:rPr>
          <w:rFonts w:ascii="Arial" w:hAnsi="Arial" w:cs="Arial"/>
          <w:b/>
          <w:sz w:val="22"/>
          <w:szCs w:val="22"/>
        </w:rPr>
      </w:pPr>
    </w:p>
    <w:p w:rsidR="00630CE9" w:rsidRDefault="00630CE9" w:rsidP="002A5695">
      <w:pPr>
        <w:jc w:val="center"/>
        <w:rPr>
          <w:rFonts w:ascii="Arial" w:hAnsi="Arial" w:cs="Arial"/>
          <w:b/>
          <w:sz w:val="22"/>
          <w:szCs w:val="22"/>
        </w:rPr>
      </w:pPr>
    </w:p>
    <w:p w:rsidR="00630CE9" w:rsidRDefault="00630CE9" w:rsidP="002A5695">
      <w:pPr>
        <w:jc w:val="center"/>
        <w:rPr>
          <w:rFonts w:ascii="Arial" w:hAnsi="Arial" w:cs="Arial"/>
          <w:b/>
          <w:sz w:val="22"/>
          <w:szCs w:val="22"/>
        </w:rPr>
      </w:pPr>
    </w:p>
    <w:p w:rsidR="007C4C4F" w:rsidRDefault="007C4C4F" w:rsidP="002A5695">
      <w:pPr>
        <w:jc w:val="center"/>
        <w:rPr>
          <w:rFonts w:ascii="Arial" w:hAnsi="Arial" w:cs="Arial"/>
          <w:b/>
          <w:sz w:val="22"/>
          <w:szCs w:val="22"/>
        </w:rPr>
      </w:pPr>
    </w:p>
    <w:p w:rsidR="00630CE9" w:rsidRDefault="00630CE9" w:rsidP="002A5695">
      <w:pPr>
        <w:jc w:val="center"/>
        <w:rPr>
          <w:rFonts w:ascii="Arial" w:hAnsi="Arial" w:cs="Arial"/>
          <w:b/>
          <w:sz w:val="22"/>
          <w:szCs w:val="22"/>
        </w:rPr>
      </w:pPr>
    </w:p>
    <w:p w:rsidR="00630CE9" w:rsidRDefault="00630CE9" w:rsidP="002A5695">
      <w:pPr>
        <w:jc w:val="center"/>
        <w:rPr>
          <w:rFonts w:ascii="Arial" w:hAnsi="Arial" w:cs="Arial"/>
          <w:b/>
          <w:sz w:val="22"/>
          <w:szCs w:val="22"/>
        </w:rPr>
      </w:pPr>
    </w:p>
    <w:p w:rsidR="002A5695" w:rsidRPr="00F919D9" w:rsidRDefault="002A5695" w:rsidP="002A5695">
      <w:pPr>
        <w:jc w:val="center"/>
        <w:rPr>
          <w:rFonts w:ascii="Arial" w:hAnsi="Arial" w:cs="Arial"/>
          <w:b/>
          <w:sz w:val="22"/>
          <w:szCs w:val="22"/>
        </w:rPr>
      </w:pPr>
      <w:r w:rsidRPr="00F919D9">
        <w:rPr>
          <w:rFonts w:ascii="Arial" w:hAnsi="Arial" w:cs="Arial"/>
          <w:b/>
          <w:sz w:val="22"/>
          <w:szCs w:val="22"/>
        </w:rPr>
        <w:t xml:space="preserve">Рубрики </w:t>
      </w:r>
      <w:r w:rsidR="00F2317B">
        <w:rPr>
          <w:rFonts w:ascii="Arial" w:hAnsi="Arial" w:cs="Arial"/>
          <w:b/>
          <w:sz w:val="22"/>
          <w:szCs w:val="22"/>
        </w:rPr>
        <w:t>учебника</w:t>
      </w:r>
    </w:p>
    <w:p w:rsidR="002A5695" w:rsidRPr="00DC04F1" w:rsidRDefault="002A5695" w:rsidP="002A5695">
      <w:pPr>
        <w:rPr>
          <w:rFonts w:ascii="Arial" w:hAnsi="Arial" w:cs="Arial"/>
          <w:sz w:val="22"/>
          <w:szCs w:val="22"/>
        </w:rPr>
      </w:pPr>
    </w:p>
    <w:p w:rsidR="002A5695" w:rsidRPr="00DC04F1" w:rsidRDefault="002A5695" w:rsidP="002A5695">
      <w:pPr>
        <w:rPr>
          <w:rFonts w:ascii="Arial" w:hAnsi="Arial" w:cs="Arial"/>
          <w:sz w:val="22"/>
          <w:szCs w:val="22"/>
        </w:rPr>
      </w:pPr>
    </w:p>
    <w:p w:rsidR="002A5695" w:rsidRPr="00DC04F1" w:rsidRDefault="002A5695" w:rsidP="002A5695">
      <w:pPr>
        <w:rPr>
          <w:rFonts w:ascii="Arial" w:hAnsi="Arial" w:cs="Arial"/>
          <w:sz w:val="22"/>
          <w:szCs w:val="22"/>
        </w:rPr>
      </w:pPr>
    </w:p>
    <w:p w:rsidR="002A5695" w:rsidRPr="00DC04F1" w:rsidRDefault="002A5695" w:rsidP="002A5695">
      <w:pPr>
        <w:rPr>
          <w:rFonts w:ascii="Arial" w:hAnsi="Arial" w:cs="Arial"/>
          <w:sz w:val="22"/>
          <w:szCs w:val="22"/>
        </w:rPr>
      </w:pPr>
    </w:p>
    <w:p w:rsidR="002A5695" w:rsidRPr="008B1241" w:rsidRDefault="002A5695" w:rsidP="002A5695">
      <w:pPr>
        <w:rPr>
          <w:rFonts w:ascii="Arial" w:hAnsi="Arial" w:cs="Arial"/>
          <w:i/>
          <w:sz w:val="22"/>
          <w:szCs w:val="22"/>
        </w:rPr>
      </w:pPr>
      <w:r w:rsidRPr="008B1241">
        <w:rPr>
          <w:rFonts w:ascii="Arial" w:hAnsi="Arial" w:cs="Arial"/>
          <w:i/>
          <w:sz w:val="22"/>
          <w:szCs w:val="22"/>
        </w:rPr>
        <w:t xml:space="preserve">Предтекстовая работа </w:t>
      </w:r>
    </w:p>
    <w:p w:rsidR="002A5695" w:rsidRPr="008B1241" w:rsidRDefault="002A5695" w:rsidP="002A5695">
      <w:pPr>
        <w:rPr>
          <w:rFonts w:ascii="Arial" w:hAnsi="Arial" w:cs="Arial"/>
          <w:i/>
          <w:sz w:val="22"/>
          <w:szCs w:val="22"/>
        </w:rPr>
      </w:pPr>
      <w:r w:rsidRPr="008B1241">
        <w:rPr>
          <w:rFonts w:ascii="Arial" w:hAnsi="Arial" w:cs="Arial"/>
          <w:i/>
          <w:sz w:val="22"/>
          <w:szCs w:val="22"/>
        </w:rPr>
        <w:t xml:space="preserve">Послетекстовая работа </w:t>
      </w:r>
    </w:p>
    <w:p w:rsidR="002A5695" w:rsidRPr="008B1241" w:rsidRDefault="002A5695" w:rsidP="002A5695">
      <w:pPr>
        <w:rPr>
          <w:rFonts w:ascii="Arial" w:hAnsi="Arial" w:cs="Arial"/>
          <w:i/>
          <w:sz w:val="22"/>
          <w:szCs w:val="22"/>
        </w:rPr>
      </w:pPr>
      <w:r w:rsidRPr="008B1241">
        <w:rPr>
          <w:rFonts w:ascii="Arial" w:hAnsi="Arial" w:cs="Arial"/>
          <w:i/>
          <w:sz w:val="22"/>
          <w:szCs w:val="22"/>
        </w:rPr>
        <w:t xml:space="preserve">Работа в группах </w:t>
      </w:r>
    </w:p>
    <w:p w:rsidR="002A5695" w:rsidRPr="008B1241" w:rsidRDefault="002A5695" w:rsidP="002A5695">
      <w:pPr>
        <w:rPr>
          <w:rFonts w:ascii="Arial" w:hAnsi="Arial" w:cs="Arial"/>
          <w:i/>
          <w:sz w:val="22"/>
          <w:szCs w:val="22"/>
        </w:rPr>
      </w:pPr>
      <w:r w:rsidRPr="008B1241">
        <w:rPr>
          <w:rFonts w:ascii="Arial" w:hAnsi="Arial" w:cs="Arial"/>
          <w:i/>
          <w:sz w:val="22"/>
          <w:szCs w:val="22"/>
        </w:rPr>
        <w:t>Аналитическая работа</w:t>
      </w:r>
    </w:p>
    <w:p w:rsidR="002A5695" w:rsidRPr="008B1241" w:rsidRDefault="002A5695" w:rsidP="002A5695">
      <w:pPr>
        <w:rPr>
          <w:rFonts w:ascii="Arial" w:hAnsi="Arial" w:cs="Arial"/>
          <w:i/>
          <w:sz w:val="22"/>
          <w:szCs w:val="22"/>
        </w:rPr>
      </w:pPr>
      <w:r w:rsidRPr="008B1241">
        <w:rPr>
          <w:rFonts w:ascii="Arial" w:hAnsi="Arial" w:cs="Arial"/>
          <w:i/>
          <w:sz w:val="22"/>
          <w:szCs w:val="22"/>
        </w:rPr>
        <w:t xml:space="preserve">Исследовательская работа </w:t>
      </w:r>
    </w:p>
    <w:p w:rsidR="002A5695" w:rsidRPr="008B1241" w:rsidRDefault="002A5695" w:rsidP="002A5695">
      <w:pPr>
        <w:rPr>
          <w:rFonts w:ascii="Arial" w:hAnsi="Arial" w:cs="Arial"/>
          <w:i/>
          <w:sz w:val="22"/>
          <w:szCs w:val="22"/>
        </w:rPr>
      </w:pPr>
      <w:r w:rsidRPr="008B1241">
        <w:rPr>
          <w:rFonts w:ascii="Arial" w:hAnsi="Arial" w:cs="Arial"/>
          <w:i/>
          <w:sz w:val="22"/>
          <w:szCs w:val="22"/>
        </w:rPr>
        <w:t xml:space="preserve">Творческая работа </w:t>
      </w:r>
    </w:p>
    <w:p w:rsidR="002A5695" w:rsidRPr="008B1241" w:rsidRDefault="002A5695" w:rsidP="002A5695">
      <w:pPr>
        <w:rPr>
          <w:rFonts w:ascii="Arial" w:hAnsi="Arial" w:cs="Arial"/>
          <w:i/>
          <w:sz w:val="22"/>
          <w:szCs w:val="22"/>
        </w:rPr>
      </w:pPr>
      <w:r w:rsidRPr="008B1241">
        <w:rPr>
          <w:rFonts w:ascii="Arial" w:hAnsi="Arial" w:cs="Arial"/>
          <w:i/>
          <w:sz w:val="22"/>
          <w:szCs w:val="22"/>
        </w:rPr>
        <w:t xml:space="preserve">Это интересно </w:t>
      </w:r>
    </w:p>
    <w:p w:rsidR="002A5695" w:rsidRPr="008B1241" w:rsidRDefault="002A5695" w:rsidP="002A5695">
      <w:pPr>
        <w:rPr>
          <w:rFonts w:ascii="Arial" w:hAnsi="Arial" w:cs="Arial"/>
          <w:i/>
          <w:sz w:val="22"/>
          <w:szCs w:val="22"/>
        </w:rPr>
      </w:pPr>
      <w:r w:rsidRPr="008B1241">
        <w:rPr>
          <w:rFonts w:ascii="Arial" w:hAnsi="Arial" w:cs="Arial"/>
          <w:i/>
          <w:sz w:val="22"/>
          <w:szCs w:val="22"/>
        </w:rPr>
        <w:t>Пространство интермедиальности</w:t>
      </w:r>
    </w:p>
    <w:p w:rsidR="002A5695" w:rsidRPr="008B1241" w:rsidRDefault="002A5695" w:rsidP="002A5695">
      <w:pPr>
        <w:rPr>
          <w:rFonts w:ascii="Arial" w:hAnsi="Arial" w:cs="Arial"/>
          <w:i/>
          <w:sz w:val="22"/>
          <w:szCs w:val="22"/>
        </w:rPr>
      </w:pPr>
    </w:p>
    <w:p w:rsidR="002A5695" w:rsidRPr="00DC04F1" w:rsidRDefault="002A5695" w:rsidP="002A5695">
      <w:pPr>
        <w:rPr>
          <w:rFonts w:ascii="Arial" w:hAnsi="Arial" w:cs="Arial"/>
          <w:sz w:val="22"/>
          <w:szCs w:val="22"/>
        </w:rPr>
      </w:pPr>
    </w:p>
    <w:p w:rsidR="00042D78" w:rsidRPr="00DC04F1" w:rsidRDefault="00042D78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042D78" w:rsidRPr="00DC04F1" w:rsidRDefault="00042D78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042D78" w:rsidRPr="008B1241" w:rsidRDefault="00042D78" w:rsidP="002A5695">
      <w:pPr>
        <w:ind w:firstLine="708"/>
        <w:jc w:val="both"/>
        <w:rPr>
          <w:rFonts w:ascii="Arial" w:hAnsi="Arial" w:cs="Arial"/>
          <w:sz w:val="22"/>
          <w:szCs w:val="22"/>
        </w:rPr>
      </w:pPr>
    </w:p>
    <w:p w:rsidR="00042D78" w:rsidRPr="00DC04F1" w:rsidRDefault="00042D78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042D78" w:rsidRPr="00DC04F1" w:rsidRDefault="00042D78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042D78" w:rsidRDefault="00042D78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7C4C4F" w:rsidRDefault="007C4C4F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7C4C4F" w:rsidRDefault="007C4C4F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7C4C4F" w:rsidRDefault="007C4C4F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7C4C4F" w:rsidRDefault="007C4C4F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7C4C4F" w:rsidRDefault="007C4C4F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7C4C4F" w:rsidRDefault="007C4C4F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7C4C4F" w:rsidRDefault="007C4C4F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7C4C4F" w:rsidRDefault="007C4C4F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7C4C4F" w:rsidRDefault="007C4C4F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7C4C4F" w:rsidRDefault="007C4C4F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7C4C4F" w:rsidRDefault="007C4C4F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7C4C4F" w:rsidRPr="00DC04F1" w:rsidRDefault="007C4C4F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042D78" w:rsidRPr="00DC04F1" w:rsidRDefault="00042D78" w:rsidP="002A5695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2A5695" w:rsidRPr="008B1241" w:rsidRDefault="002A5695" w:rsidP="002A5695">
      <w:pPr>
        <w:ind w:firstLine="708"/>
        <w:jc w:val="both"/>
        <w:rPr>
          <w:rFonts w:ascii="Arial" w:hAnsi="Arial" w:cs="Arial"/>
          <w:b/>
          <w:i/>
          <w:sz w:val="22"/>
          <w:szCs w:val="22"/>
        </w:rPr>
      </w:pPr>
      <w:r w:rsidRPr="00DC04F1">
        <w:rPr>
          <w:rFonts w:ascii="Arial" w:hAnsi="Arial" w:cs="Arial"/>
          <w:b/>
          <w:sz w:val="22"/>
          <w:szCs w:val="22"/>
        </w:rPr>
        <w:t>Абишева С.Д. и др.</w:t>
      </w:r>
    </w:p>
    <w:p w:rsidR="002A5695" w:rsidRPr="00DC04F1" w:rsidRDefault="002A5695" w:rsidP="002A5695">
      <w:pPr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b/>
          <w:sz w:val="22"/>
          <w:szCs w:val="22"/>
        </w:rPr>
        <w:t xml:space="preserve">Русская литература. </w:t>
      </w:r>
      <w:r w:rsidR="001F3CAE" w:rsidRPr="00DC04F1">
        <w:rPr>
          <w:rFonts w:ascii="Arial" w:hAnsi="Arial" w:cs="Arial"/>
          <w:b/>
          <w:sz w:val="22"/>
          <w:szCs w:val="22"/>
        </w:rPr>
        <w:t>Методическое руководство</w:t>
      </w:r>
      <w:r w:rsidRPr="00DC04F1">
        <w:rPr>
          <w:rFonts w:ascii="Arial" w:hAnsi="Arial" w:cs="Arial"/>
          <w:b/>
          <w:sz w:val="22"/>
          <w:szCs w:val="22"/>
        </w:rPr>
        <w:t>.</w:t>
      </w:r>
      <w:r w:rsidRPr="00DC04F1">
        <w:rPr>
          <w:rFonts w:ascii="Arial" w:hAnsi="Arial" w:cs="Arial"/>
          <w:sz w:val="22"/>
          <w:szCs w:val="22"/>
        </w:rPr>
        <w:t xml:space="preserve"> Для 11 класса общественно-гуманитарного направ</w:t>
      </w:r>
      <w:r w:rsidR="00DC4297">
        <w:rPr>
          <w:rFonts w:ascii="Arial" w:hAnsi="Arial" w:cs="Arial"/>
          <w:sz w:val="22"/>
          <w:szCs w:val="22"/>
        </w:rPr>
        <w:t>ления общеобразовательных школ</w:t>
      </w:r>
      <w:r w:rsidRPr="00DC04F1">
        <w:rPr>
          <w:rFonts w:ascii="Arial" w:hAnsi="Arial" w:cs="Arial"/>
          <w:sz w:val="22"/>
          <w:szCs w:val="22"/>
        </w:rPr>
        <w:t xml:space="preserve"> </w:t>
      </w:r>
      <w:r w:rsidR="00F2317B">
        <w:rPr>
          <w:rFonts w:ascii="Arial" w:hAnsi="Arial" w:cs="Arial"/>
          <w:sz w:val="22"/>
          <w:szCs w:val="22"/>
        </w:rPr>
        <w:t>/</w:t>
      </w:r>
      <w:r w:rsidRPr="00DC04F1">
        <w:rPr>
          <w:rFonts w:ascii="Arial" w:hAnsi="Arial" w:cs="Arial"/>
          <w:sz w:val="22"/>
          <w:szCs w:val="22"/>
        </w:rPr>
        <w:t xml:space="preserve">С.Д. Абишева, М.С. Асылбекова, З.Н. Поляк, Д.А. Сабирова. – Алматы: </w:t>
      </w:r>
      <w:r w:rsidR="00430C79" w:rsidRPr="00DC04F1">
        <w:rPr>
          <w:rFonts w:ascii="Arial" w:hAnsi="Arial" w:cs="Arial"/>
          <w:sz w:val="22"/>
          <w:szCs w:val="22"/>
        </w:rPr>
        <w:t>АЛМАТЫК</w:t>
      </w:r>
      <w:r w:rsidR="00430C79" w:rsidRPr="00DC04F1">
        <w:rPr>
          <w:rFonts w:ascii="Arial" w:hAnsi="Arial" w:cs="Arial"/>
          <w:sz w:val="22"/>
          <w:szCs w:val="22"/>
          <w:lang w:val="en-US"/>
        </w:rPr>
        <w:t>I</w:t>
      </w:r>
      <w:r w:rsidR="00430C79" w:rsidRPr="00DC04F1">
        <w:rPr>
          <w:rFonts w:ascii="Arial" w:hAnsi="Arial" w:cs="Arial"/>
          <w:sz w:val="22"/>
          <w:szCs w:val="22"/>
        </w:rPr>
        <w:t>ТАП БАСПАСЫ</w:t>
      </w:r>
      <w:r w:rsidRPr="00DC04F1">
        <w:rPr>
          <w:rFonts w:ascii="Arial" w:hAnsi="Arial" w:cs="Arial"/>
          <w:sz w:val="22"/>
          <w:szCs w:val="22"/>
        </w:rPr>
        <w:t>, 2019. –</w:t>
      </w:r>
      <w:r w:rsidR="008B1241">
        <w:rPr>
          <w:rFonts w:ascii="Arial" w:hAnsi="Arial" w:cs="Arial"/>
          <w:sz w:val="22"/>
          <w:szCs w:val="22"/>
        </w:rPr>
        <w:t xml:space="preserve"> </w:t>
      </w:r>
      <w:r w:rsidR="00EC0654">
        <w:rPr>
          <w:rFonts w:ascii="Arial" w:hAnsi="Arial" w:cs="Arial"/>
          <w:sz w:val="22"/>
          <w:szCs w:val="22"/>
        </w:rPr>
        <w:t xml:space="preserve">205 </w:t>
      </w:r>
      <w:r w:rsidRPr="00DC04F1">
        <w:rPr>
          <w:rFonts w:ascii="Arial" w:hAnsi="Arial" w:cs="Arial"/>
          <w:sz w:val="22"/>
          <w:szCs w:val="22"/>
        </w:rPr>
        <w:t>с.</w:t>
      </w:r>
    </w:p>
    <w:p w:rsidR="002A5695" w:rsidRPr="00DC04F1" w:rsidRDefault="002A5695" w:rsidP="002A5695">
      <w:pPr>
        <w:jc w:val="both"/>
        <w:rPr>
          <w:rFonts w:ascii="Arial" w:hAnsi="Arial" w:cs="Arial"/>
          <w:sz w:val="22"/>
          <w:szCs w:val="22"/>
        </w:rPr>
      </w:pPr>
    </w:p>
    <w:p w:rsidR="002A5695" w:rsidRPr="00DC04F1" w:rsidRDefault="002A5695" w:rsidP="002A5695">
      <w:pPr>
        <w:jc w:val="both"/>
        <w:rPr>
          <w:rFonts w:ascii="Arial" w:hAnsi="Arial" w:cs="Arial"/>
          <w:sz w:val="22"/>
          <w:szCs w:val="22"/>
        </w:rPr>
      </w:pPr>
    </w:p>
    <w:p w:rsidR="002A5695" w:rsidRPr="00DC04F1" w:rsidRDefault="002A5695" w:rsidP="002A5695">
      <w:pPr>
        <w:jc w:val="both"/>
        <w:rPr>
          <w:rFonts w:ascii="Arial" w:hAnsi="Arial" w:cs="Arial"/>
          <w:sz w:val="22"/>
          <w:szCs w:val="22"/>
        </w:rPr>
      </w:pPr>
    </w:p>
    <w:p w:rsidR="002A5695" w:rsidRPr="00DC04F1" w:rsidRDefault="002A5695" w:rsidP="002A5695">
      <w:pPr>
        <w:jc w:val="both"/>
        <w:rPr>
          <w:rFonts w:ascii="Arial" w:hAnsi="Arial" w:cs="Arial"/>
          <w:sz w:val="22"/>
          <w:szCs w:val="22"/>
        </w:rPr>
      </w:pPr>
    </w:p>
    <w:p w:rsidR="00042D78" w:rsidRPr="00DC04F1" w:rsidRDefault="00042D78" w:rsidP="002A5695">
      <w:pPr>
        <w:jc w:val="both"/>
        <w:rPr>
          <w:rFonts w:ascii="Arial" w:hAnsi="Arial" w:cs="Arial"/>
          <w:sz w:val="22"/>
          <w:szCs w:val="22"/>
        </w:rPr>
      </w:pPr>
    </w:p>
    <w:p w:rsidR="00042D78" w:rsidRPr="00DC04F1" w:rsidRDefault="00042D78" w:rsidP="002A5695">
      <w:pPr>
        <w:jc w:val="both"/>
        <w:rPr>
          <w:rFonts w:ascii="Arial" w:hAnsi="Arial" w:cs="Arial"/>
          <w:sz w:val="22"/>
          <w:szCs w:val="22"/>
        </w:rPr>
      </w:pPr>
    </w:p>
    <w:p w:rsidR="00042D78" w:rsidRPr="00DC04F1" w:rsidRDefault="00042D78" w:rsidP="002A5695">
      <w:pPr>
        <w:jc w:val="both"/>
        <w:rPr>
          <w:rFonts w:ascii="Arial" w:hAnsi="Arial" w:cs="Arial"/>
          <w:sz w:val="22"/>
          <w:szCs w:val="22"/>
        </w:rPr>
      </w:pPr>
    </w:p>
    <w:p w:rsidR="002A5695" w:rsidRPr="00DC04F1" w:rsidRDefault="003138B2" w:rsidP="002A5695">
      <w:pPr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© </w:t>
      </w:r>
      <w:r w:rsidR="002A5695" w:rsidRPr="00DC04F1">
        <w:rPr>
          <w:rFonts w:ascii="Arial" w:hAnsi="Arial" w:cs="Arial"/>
          <w:sz w:val="22"/>
          <w:szCs w:val="22"/>
        </w:rPr>
        <w:t xml:space="preserve">С.Д. Абишева, М.С. Асылбекова, </w:t>
      </w:r>
    </w:p>
    <w:p w:rsidR="002A5695" w:rsidRPr="00DC04F1" w:rsidRDefault="002A5695" w:rsidP="002A5695">
      <w:pPr>
        <w:jc w:val="right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>З.Н. Поляк, Д.А. Сабирова 2019</w:t>
      </w:r>
    </w:p>
    <w:p w:rsidR="002A5695" w:rsidRPr="00DC04F1" w:rsidRDefault="003138B2" w:rsidP="002A5695">
      <w:pPr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© </w:t>
      </w:r>
      <w:r w:rsidR="00430C79" w:rsidRPr="00DC04F1">
        <w:rPr>
          <w:rFonts w:ascii="Arial" w:hAnsi="Arial" w:cs="Arial"/>
          <w:sz w:val="22"/>
          <w:szCs w:val="22"/>
        </w:rPr>
        <w:t>АЛМАТЫК</w:t>
      </w:r>
      <w:r w:rsidR="00430C79" w:rsidRPr="00DC04F1">
        <w:rPr>
          <w:rFonts w:ascii="Arial" w:hAnsi="Arial" w:cs="Arial"/>
          <w:sz w:val="22"/>
          <w:szCs w:val="22"/>
          <w:lang w:val="en-US"/>
        </w:rPr>
        <w:t>I</w:t>
      </w:r>
      <w:r w:rsidR="00430C79" w:rsidRPr="00DC04F1">
        <w:rPr>
          <w:rFonts w:ascii="Arial" w:hAnsi="Arial" w:cs="Arial"/>
          <w:sz w:val="22"/>
          <w:szCs w:val="22"/>
        </w:rPr>
        <w:t>ТАП БАСПАСЫ</w:t>
      </w:r>
      <w:r w:rsidR="002A5695" w:rsidRPr="00DC04F1">
        <w:rPr>
          <w:rFonts w:ascii="Arial" w:hAnsi="Arial" w:cs="Arial"/>
          <w:sz w:val="22"/>
          <w:szCs w:val="22"/>
        </w:rPr>
        <w:t>, 2019</w:t>
      </w:r>
    </w:p>
    <w:p w:rsidR="002A5695" w:rsidRPr="00DC04F1" w:rsidRDefault="002A5695" w:rsidP="002A5695">
      <w:pPr>
        <w:rPr>
          <w:rFonts w:ascii="Arial" w:hAnsi="Arial" w:cs="Arial"/>
          <w:sz w:val="22"/>
          <w:szCs w:val="22"/>
        </w:rPr>
      </w:pPr>
    </w:p>
    <w:p w:rsidR="002A5695" w:rsidRPr="00DC04F1" w:rsidRDefault="002A5695" w:rsidP="002A5695">
      <w:pPr>
        <w:spacing w:after="200" w:line="276" w:lineRule="auto"/>
        <w:jc w:val="center"/>
        <w:rPr>
          <w:rFonts w:ascii="Arial" w:hAnsi="Arial" w:cs="Arial"/>
        </w:rPr>
      </w:pPr>
      <w:r w:rsidRPr="00DC04F1">
        <w:rPr>
          <w:rFonts w:ascii="Arial" w:hAnsi="Arial" w:cs="Arial"/>
        </w:rPr>
        <w:br w:type="page"/>
      </w:r>
    </w:p>
    <w:p w:rsidR="002A5695" w:rsidRPr="004229BF" w:rsidRDefault="002A5695" w:rsidP="004229BF">
      <w:pPr>
        <w:jc w:val="center"/>
        <w:rPr>
          <w:rFonts w:ascii="Arial" w:hAnsi="Arial" w:cs="Arial"/>
          <w:b/>
          <w:sz w:val="22"/>
          <w:szCs w:val="22"/>
        </w:rPr>
      </w:pPr>
      <w:r w:rsidRPr="004229BF">
        <w:rPr>
          <w:rFonts w:ascii="Arial" w:hAnsi="Arial" w:cs="Arial"/>
          <w:b/>
          <w:sz w:val="22"/>
          <w:szCs w:val="22"/>
        </w:rPr>
        <w:lastRenderedPageBreak/>
        <w:t>ВВЕДЕНИЕ</w:t>
      </w:r>
    </w:p>
    <w:p w:rsidR="002A5695" w:rsidRPr="00DC04F1" w:rsidRDefault="002A5695" w:rsidP="002A5695">
      <w:pPr>
        <w:ind w:firstLine="709"/>
        <w:jc w:val="both"/>
        <w:rPr>
          <w:rFonts w:ascii="Arial" w:hAnsi="Arial" w:cs="Arial"/>
          <w:sz w:val="22"/>
          <w:szCs w:val="22"/>
        </w:rPr>
      </w:pPr>
    </w:p>
    <w:p w:rsidR="002A5695" w:rsidRPr="00DC04F1" w:rsidRDefault="002A5695" w:rsidP="002A5695">
      <w:pPr>
        <w:ind w:firstLine="709"/>
        <w:jc w:val="both"/>
        <w:rPr>
          <w:rFonts w:ascii="Arial" w:hAnsi="Arial" w:cs="Arial"/>
          <w:sz w:val="22"/>
          <w:szCs w:val="22"/>
        </w:rPr>
      </w:pPr>
    </w:p>
    <w:p w:rsidR="005159EC" w:rsidRPr="00DC04F1" w:rsidRDefault="005159EC" w:rsidP="002A5695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Изучение литературы формирует духовную и интеллектуальную потребность </w:t>
      </w:r>
      <w:r w:rsidR="00EF1C5B" w:rsidRPr="00DC04F1">
        <w:rPr>
          <w:rFonts w:ascii="Arial" w:hAnsi="Arial" w:cs="Arial"/>
          <w:sz w:val="22"/>
          <w:szCs w:val="22"/>
        </w:rPr>
        <w:t xml:space="preserve">в чтении, </w:t>
      </w:r>
      <w:r w:rsidRPr="00DC04F1">
        <w:rPr>
          <w:rFonts w:ascii="Arial" w:hAnsi="Arial" w:cs="Arial"/>
          <w:sz w:val="22"/>
          <w:szCs w:val="22"/>
        </w:rPr>
        <w:t>совершенствова</w:t>
      </w:r>
      <w:r w:rsidR="00EF1C5B" w:rsidRPr="00DC04F1">
        <w:rPr>
          <w:rFonts w:ascii="Arial" w:hAnsi="Arial" w:cs="Arial"/>
          <w:sz w:val="22"/>
          <w:szCs w:val="22"/>
        </w:rPr>
        <w:t>нии</w:t>
      </w:r>
      <w:r w:rsidRPr="00DC04F1">
        <w:rPr>
          <w:rFonts w:ascii="Arial" w:hAnsi="Arial" w:cs="Arial"/>
          <w:sz w:val="22"/>
          <w:szCs w:val="22"/>
        </w:rPr>
        <w:t xml:space="preserve"> навык</w:t>
      </w:r>
      <w:r w:rsidR="00EF1C5B" w:rsidRPr="00DC04F1">
        <w:rPr>
          <w:rFonts w:ascii="Arial" w:hAnsi="Arial" w:cs="Arial"/>
          <w:sz w:val="22"/>
          <w:szCs w:val="22"/>
        </w:rPr>
        <w:t>ов</w:t>
      </w:r>
      <w:r w:rsidRPr="00DC04F1">
        <w:rPr>
          <w:rFonts w:ascii="Arial" w:hAnsi="Arial" w:cs="Arial"/>
          <w:sz w:val="22"/>
          <w:szCs w:val="22"/>
        </w:rPr>
        <w:t xml:space="preserve"> чтения и интерпр</w:t>
      </w:r>
      <w:r w:rsidR="002A5695" w:rsidRPr="00DC04F1">
        <w:rPr>
          <w:rFonts w:ascii="Arial" w:hAnsi="Arial" w:cs="Arial"/>
          <w:sz w:val="22"/>
          <w:szCs w:val="22"/>
        </w:rPr>
        <w:t>е</w:t>
      </w:r>
      <w:r w:rsidRPr="00DC04F1">
        <w:rPr>
          <w:rFonts w:ascii="Arial" w:hAnsi="Arial" w:cs="Arial"/>
          <w:sz w:val="22"/>
          <w:szCs w:val="22"/>
        </w:rPr>
        <w:t>тации текста, развива</w:t>
      </w:r>
      <w:r w:rsidR="00EF1C5B" w:rsidRPr="00DC04F1">
        <w:rPr>
          <w:rFonts w:ascii="Arial" w:hAnsi="Arial" w:cs="Arial"/>
          <w:sz w:val="22"/>
          <w:szCs w:val="22"/>
        </w:rPr>
        <w:t>ет</w:t>
      </w:r>
      <w:r w:rsidRPr="00DC04F1">
        <w:rPr>
          <w:rFonts w:ascii="Arial" w:hAnsi="Arial" w:cs="Arial"/>
          <w:sz w:val="22"/>
          <w:szCs w:val="22"/>
        </w:rPr>
        <w:t xml:space="preserve"> творческие способности каждого учащегося. Искусство слова</w:t>
      </w:r>
      <w:r w:rsidR="00EF1C5B" w:rsidRPr="00DC04F1">
        <w:rPr>
          <w:rFonts w:ascii="Arial" w:hAnsi="Arial" w:cs="Arial"/>
          <w:sz w:val="22"/>
          <w:szCs w:val="22"/>
        </w:rPr>
        <w:t xml:space="preserve"> – </w:t>
      </w:r>
      <w:r w:rsidRPr="00DC04F1">
        <w:rPr>
          <w:rFonts w:ascii="Arial" w:hAnsi="Arial" w:cs="Arial"/>
          <w:sz w:val="22"/>
          <w:szCs w:val="22"/>
        </w:rPr>
        <w:t>один</w:t>
      </w:r>
      <w:r w:rsidR="00EF1C5B" w:rsidRPr="00DC04F1">
        <w:rPr>
          <w:rFonts w:ascii="Arial" w:hAnsi="Arial" w:cs="Arial"/>
          <w:sz w:val="22"/>
          <w:szCs w:val="22"/>
        </w:rPr>
        <w:t xml:space="preserve"> </w:t>
      </w:r>
      <w:r w:rsidRPr="00DC04F1">
        <w:rPr>
          <w:rFonts w:ascii="Arial" w:hAnsi="Arial" w:cs="Arial"/>
          <w:sz w:val="22"/>
          <w:szCs w:val="22"/>
        </w:rPr>
        <w:t xml:space="preserve">из важнейших </w:t>
      </w:r>
      <w:r w:rsidR="00EF1C5B" w:rsidRPr="00DC04F1">
        <w:rPr>
          <w:rFonts w:ascii="Arial" w:hAnsi="Arial" w:cs="Arial"/>
          <w:sz w:val="22"/>
          <w:szCs w:val="22"/>
        </w:rPr>
        <w:t>способов</w:t>
      </w:r>
      <w:r w:rsidRPr="00DC04F1">
        <w:rPr>
          <w:rFonts w:ascii="Arial" w:hAnsi="Arial" w:cs="Arial"/>
          <w:sz w:val="22"/>
          <w:szCs w:val="22"/>
        </w:rPr>
        <w:t xml:space="preserve"> воспитания коммуникативных навыков на основе глубокого понимания и анализа художественных произведений различных жанров. </w:t>
      </w:r>
    </w:p>
    <w:p w:rsidR="004242E0" w:rsidRPr="00DC04F1" w:rsidRDefault="00C76A8B" w:rsidP="002A5695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Методическое руководство адресовано в первую очередь учителю. Авторы старались написать таким образом, чтобы объяснить логику построения учебных материалов и заданий с точки зрения литературного содержания и с точки зрения формирования учебных навыков и развития познавательных способностей учащихся. </w:t>
      </w:r>
      <w:r w:rsidR="00E54F49" w:rsidRPr="00DC04F1">
        <w:rPr>
          <w:rFonts w:ascii="Arial" w:hAnsi="Arial" w:cs="Arial"/>
          <w:sz w:val="22"/>
          <w:szCs w:val="22"/>
        </w:rPr>
        <w:t xml:space="preserve">Авторы рассчитывают, что понимание законов литературы будет формироваться у обучающихся 11 классов благодаря логике построения и системе заданий, которые все вместе организуют поэтапное восхождение к целостному осмыслению художественного произведения. Второй основополагающий принцип краткосрочного планирования уроков – </w:t>
      </w:r>
      <w:r w:rsidR="00E54F49" w:rsidRPr="00EF0FB5">
        <w:rPr>
          <w:rFonts w:ascii="Arial" w:hAnsi="Arial" w:cs="Arial"/>
          <w:i/>
          <w:sz w:val="22"/>
          <w:szCs w:val="22"/>
        </w:rPr>
        <w:t>знание не дается в готовом виде, а приобретаются сознательным интеллектуальным трудом</w:t>
      </w:r>
      <w:r w:rsidR="00E54F49" w:rsidRPr="00DC04F1">
        <w:rPr>
          <w:rFonts w:ascii="Arial" w:hAnsi="Arial" w:cs="Arial"/>
          <w:sz w:val="22"/>
          <w:szCs w:val="22"/>
        </w:rPr>
        <w:t xml:space="preserve">. </w:t>
      </w:r>
    </w:p>
    <w:p w:rsidR="005159EC" w:rsidRPr="00DC04F1" w:rsidRDefault="004242E0" w:rsidP="002A5695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>Задача курса «Ру</w:t>
      </w:r>
      <w:r w:rsidR="00E54F49" w:rsidRPr="00DC04F1">
        <w:rPr>
          <w:rFonts w:ascii="Arial" w:hAnsi="Arial" w:cs="Arial"/>
          <w:sz w:val="22"/>
          <w:szCs w:val="22"/>
        </w:rPr>
        <w:t>с</w:t>
      </w:r>
      <w:r w:rsidRPr="00DC04F1">
        <w:rPr>
          <w:rFonts w:ascii="Arial" w:hAnsi="Arial" w:cs="Arial"/>
          <w:sz w:val="22"/>
          <w:szCs w:val="22"/>
        </w:rPr>
        <w:t>ская литература» для 11 класса – организовать интеллектуальный труд учащихся. У</w:t>
      </w:r>
      <w:r w:rsidR="005159EC" w:rsidRPr="00DC04F1">
        <w:rPr>
          <w:rFonts w:ascii="Arial" w:hAnsi="Arial" w:cs="Arial"/>
          <w:sz w:val="22"/>
          <w:szCs w:val="22"/>
        </w:rPr>
        <w:t xml:space="preserve">ченики познакомятся с новыми жанрами и литературными произведениями. В соответствии с новыми программами и стратегиями обучения сокращено число изучаемых литературных произведений, но при этом сделан акцент на их глубоком и тщательном самостоятельном анализе и </w:t>
      </w:r>
      <w:r w:rsidR="000816BC" w:rsidRPr="00DC04F1">
        <w:rPr>
          <w:rFonts w:ascii="Arial" w:hAnsi="Arial" w:cs="Arial"/>
          <w:sz w:val="22"/>
          <w:szCs w:val="22"/>
        </w:rPr>
        <w:t>интерпретации</w:t>
      </w:r>
      <w:r w:rsidR="005159EC" w:rsidRPr="00DC04F1">
        <w:rPr>
          <w:rFonts w:ascii="Arial" w:hAnsi="Arial" w:cs="Arial"/>
          <w:sz w:val="22"/>
          <w:szCs w:val="22"/>
        </w:rPr>
        <w:t>.</w:t>
      </w:r>
    </w:p>
    <w:p w:rsidR="005159EC" w:rsidRPr="00DC04F1" w:rsidRDefault="005159EC" w:rsidP="002A5695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Программа по учебному предмету «Русская литература» призвана открыть перед учащимися новые возможности самовыражения, выявить специфику </w:t>
      </w:r>
      <w:r w:rsidR="000816BC" w:rsidRPr="00DC04F1">
        <w:rPr>
          <w:rFonts w:ascii="Arial" w:hAnsi="Arial" w:cs="Arial"/>
          <w:sz w:val="22"/>
          <w:szCs w:val="22"/>
        </w:rPr>
        <w:t>литературы в сопоставлении с другими видами искусства: живописью, театром, кино, телевидением.</w:t>
      </w:r>
    </w:p>
    <w:p w:rsidR="000816BC" w:rsidRPr="00DC04F1" w:rsidRDefault="000816BC" w:rsidP="002A5695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>Ожидается, что учителя будут использовать различные стратегии преподавания и обучения: выслушивание мнения каждого учащегося и признание важности использования уже имеющихся знаний и пониманий с целью их развития; стимулирующее и развивающее обучение с помощью тщательно подобранных заданий и видов деятельности; моделирование стратегий решения проблем на примерах, понятых учащимися; поддержка обучения учащихся посредством «оценивания для обучения»; поощрение исследовательской деятельности и активного обучения, основанного на исследованиях и творчестве.</w:t>
      </w:r>
    </w:p>
    <w:p w:rsidR="000816BC" w:rsidRPr="00DC04F1" w:rsidRDefault="000816BC" w:rsidP="002A5695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Учитывая основные цели учебной программы, </w:t>
      </w:r>
      <w:r w:rsidR="00EF6879" w:rsidRPr="00DC04F1">
        <w:rPr>
          <w:rFonts w:ascii="Arial" w:hAnsi="Arial" w:cs="Arial"/>
          <w:sz w:val="22"/>
          <w:szCs w:val="22"/>
        </w:rPr>
        <w:t xml:space="preserve">учитель может посвятить первый урок знакомству с </w:t>
      </w:r>
      <w:r w:rsidR="0091182F" w:rsidRPr="00DC04F1">
        <w:rPr>
          <w:rFonts w:ascii="Arial" w:hAnsi="Arial" w:cs="Arial"/>
          <w:sz w:val="22"/>
          <w:szCs w:val="22"/>
        </w:rPr>
        <w:t>особенностями развития русской литературы ХХ века, где у</w:t>
      </w:r>
      <w:r w:rsidR="00EF6879" w:rsidRPr="00DC04F1">
        <w:rPr>
          <w:rFonts w:ascii="Arial" w:hAnsi="Arial" w:cs="Arial"/>
          <w:sz w:val="22"/>
          <w:szCs w:val="22"/>
        </w:rPr>
        <w:t>ченикам можно представить в адаптированной форме важность предмета «Русская литература». Изучение литературы способствует успешной языковой и социальной адаптации, воспитывает патриотизм, гражданственность, уважительное отношение к духовным ценностям.</w:t>
      </w:r>
    </w:p>
    <w:p w:rsidR="00EF6879" w:rsidRPr="00DC04F1" w:rsidRDefault="008B2B6A" w:rsidP="002A5695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>Работа с художественными текстами позволяет сформировать навыки критического мышления</w:t>
      </w:r>
      <w:r w:rsidR="0091182F" w:rsidRPr="00DC04F1">
        <w:rPr>
          <w:rFonts w:ascii="Arial" w:hAnsi="Arial" w:cs="Arial"/>
          <w:sz w:val="22"/>
          <w:szCs w:val="22"/>
        </w:rPr>
        <w:t xml:space="preserve"> </w:t>
      </w:r>
      <w:r w:rsidRPr="00DC04F1">
        <w:rPr>
          <w:rFonts w:ascii="Arial" w:hAnsi="Arial" w:cs="Arial"/>
          <w:sz w:val="22"/>
          <w:szCs w:val="22"/>
        </w:rPr>
        <w:t>через использование приемов сравнения, обобщения, умение устанавливать а</w:t>
      </w:r>
      <w:r w:rsidR="00C63E9D">
        <w:rPr>
          <w:rFonts w:ascii="Arial" w:hAnsi="Arial" w:cs="Arial"/>
          <w:sz w:val="22"/>
          <w:szCs w:val="22"/>
        </w:rPr>
        <w:t>налогии и причинно-следственные</w:t>
      </w:r>
      <w:r w:rsidRPr="00DC04F1">
        <w:rPr>
          <w:rFonts w:ascii="Arial" w:hAnsi="Arial" w:cs="Arial"/>
          <w:sz w:val="22"/>
          <w:szCs w:val="22"/>
        </w:rPr>
        <w:t xml:space="preserve"> связи, классифицировать явления, строить логические и критические рассуждения, умозаключения и выводы.</w:t>
      </w:r>
    </w:p>
    <w:p w:rsidR="008B2B6A" w:rsidRPr="00DC04F1" w:rsidRDefault="008B2B6A" w:rsidP="002A5695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>Опора в изучении литературы сделана</w:t>
      </w:r>
      <w:r w:rsidR="0091182F" w:rsidRPr="00DC04F1">
        <w:rPr>
          <w:rFonts w:ascii="Arial" w:hAnsi="Arial" w:cs="Arial"/>
          <w:sz w:val="22"/>
          <w:szCs w:val="22"/>
        </w:rPr>
        <w:t xml:space="preserve"> на</w:t>
      </w:r>
      <w:r w:rsidRPr="00DC04F1">
        <w:rPr>
          <w:rFonts w:ascii="Arial" w:hAnsi="Arial" w:cs="Arial"/>
          <w:sz w:val="22"/>
          <w:szCs w:val="22"/>
        </w:rPr>
        <w:t xml:space="preserve"> самостоятельный поиск путей решения поставленной перед учащимися проблемной ситуации; самостоятельное изучение текстов, обсуждение в группе (аргументация, доказательства или опровержение информации), представление классу; взаимообучение учащихся (</w:t>
      </w:r>
      <w:r w:rsidR="0091182F" w:rsidRPr="00DC04F1">
        <w:rPr>
          <w:rFonts w:ascii="Arial" w:hAnsi="Arial" w:cs="Arial"/>
          <w:sz w:val="22"/>
          <w:szCs w:val="22"/>
        </w:rPr>
        <w:t>индивидуальное и коллективное);</w:t>
      </w:r>
      <w:r w:rsidRPr="00DC04F1">
        <w:rPr>
          <w:rFonts w:ascii="Arial" w:hAnsi="Arial" w:cs="Arial"/>
          <w:sz w:val="22"/>
          <w:szCs w:val="22"/>
        </w:rPr>
        <w:t xml:space="preserve"> практическая, творческая деятельность (создание различных видов творческих работ); выполнение заданий, требующих поиска и использования дополнительного материала; исследовательский подход</w:t>
      </w:r>
      <w:r w:rsidR="00821B3F" w:rsidRPr="00DC04F1">
        <w:rPr>
          <w:rFonts w:ascii="Arial" w:hAnsi="Arial" w:cs="Arial"/>
          <w:sz w:val="22"/>
          <w:szCs w:val="22"/>
        </w:rPr>
        <w:t xml:space="preserve"> (что я знаю, что хочу узнать, чему научился). </w:t>
      </w:r>
    </w:p>
    <w:p w:rsidR="008C6322" w:rsidRPr="00DC04F1" w:rsidRDefault="00821B3F" w:rsidP="002A5695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>Методическое пособие включает все необходимые для работы учителя разделы: Программу, Долгосрочное планирование, Краткосрочное планирование (поурочное) и Среднесрочное планирование. В методичку включен раздел «Новые стратегии в технологии обучения на уроках литературы», на которые ориентированы многие задания в поурочном планировании.</w:t>
      </w:r>
    </w:p>
    <w:p w:rsidR="00FC7DD2" w:rsidRPr="00DC04F1" w:rsidRDefault="00FC7DD2" w:rsidP="002A5695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Авторы предлагаемого методического надеются, что Методическое руководство окажется полезным и окажет учителю посильную помощь в проведении уроков литературы. </w:t>
      </w:r>
    </w:p>
    <w:p w:rsidR="008C6322" w:rsidRPr="00DC04F1" w:rsidRDefault="008C6322" w:rsidP="002A5695">
      <w:pPr>
        <w:jc w:val="both"/>
        <w:rPr>
          <w:rFonts w:ascii="Arial" w:hAnsi="Arial" w:cs="Arial"/>
          <w:sz w:val="22"/>
          <w:szCs w:val="22"/>
        </w:rPr>
      </w:pPr>
    </w:p>
    <w:p w:rsidR="0091580B" w:rsidRDefault="00FC7DD2" w:rsidP="00FC7DD2">
      <w:pPr>
        <w:pStyle w:val="Covertitle"/>
        <w:widowControl w:val="0"/>
        <w:jc w:val="center"/>
        <w:rPr>
          <w:rFonts w:cs="Arial"/>
          <w:color w:val="000000"/>
          <w:sz w:val="22"/>
          <w:szCs w:val="22"/>
          <w:lang w:val="kk-KZ"/>
        </w:rPr>
      </w:pPr>
      <w:r w:rsidRPr="0091580B">
        <w:rPr>
          <w:rFonts w:cs="Arial"/>
          <w:color w:val="000000"/>
          <w:sz w:val="22"/>
          <w:szCs w:val="22"/>
          <w:lang w:val="kk-KZ"/>
        </w:rPr>
        <w:lastRenderedPageBreak/>
        <w:t xml:space="preserve">Типовая учебная программа по предмету «Русская литература» </w:t>
      </w:r>
    </w:p>
    <w:p w:rsidR="00FC7DD2" w:rsidRPr="0091580B" w:rsidRDefault="00FC7DD2" w:rsidP="00FC7DD2">
      <w:pPr>
        <w:pStyle w:val="Covertitle"/>
        <w:widowControl w:val="0"/>
        <w:jc w:val="center"/>
        <w:rPr>
          <w:rFonts w:cs="Arial"/>
          <w:color w:val="000000"/>
          <w:sz w:val="22"/>
          <w:szCs w:val="22"/>
          <w:lang w:val="kk-KZ"/>
        </w:rPr>
      </w:pPr>
      <w:r w:rsidRPr="0091580B">
        <w:rPr>
          <w:rFonts w:cs="Arial"/>
          <w:color w:val="000000"/>
          <w:sz w:val="22"/>
          <w:szCs w:val="22"/>
          <w:lang w:val="kk-KZ"/>
        </w:rPr>
        <w:t xml:space="preserve">для 11 классов общественно-гуманитарного направления </w:t>
      </w:r>
    </w:p>
    <w:p w:rsidR="00FC7DD2" w:rsidRPr="0091580B" w:rsidRDefault="00FC7DD2" w:rsidP="00FC7DD2">
      <w:pPr>
        <w:pStyle w:val="Covertitle"/>
        <w:widowControl w:val="0"/>
        <w:jc w:val="center"/>
        <w:rPr>
          <w:rFonts w:cs="Arial"/>
          <w:color w:val="000000"/>
          <w:sz w:val="22"/>
          <w:szCs w:val="22"/>
          <w:lang w:val="kk-KZ"/>
        </w:rPr>
      </w:pPr>
      <w:r w:rsidRPr="0091580B">
        <w:rPr>
          <w:rFonts w:cs="Arial"/>
          <w:color w:val="000000"/>
          <w:sz w:val="22"/>
          <w:szCs w:val="22"/>
          <w:lang w:val="kk-KZ"/>
        </w:rPr>
        <w:t>уровня общего среднего образования по обновленному содержанию</w:t>
      </w:r>
    </w:p>
    <w:p w:rsidR="00FC7DD2" w:rsidRPr="00DC04F1" w:rsidRDefault="00FC7DD2" w:rsidP="00FC7DD2">
      <w:pPr>
        <w:pStyle w:val="Covertitle"/>
        <w:widowControl w:val="0"/>
        <w:jc w:val="center"/>
        <w:rPr>
          <w:rFonts w:cs="Arial"/>
          <w:b w:val="0"/>
          <w:color w:val="000000"/>
          <w:sz w:val="22"/>
          <w:szCs w:val="22"/>
          <w:lang w:val="kk-KZ"/>
        </w:rPr>
      </w:pPr>
    </w:p>
    <w:p w:rsidR="00FC7DD2" w:rsidRPr="00DC04F1" w:rsidRDefault="00FC7DD2" w:rsidP="002F0078">
      <w:pPr>
        <w:pStyle w:val="a5"/>
        <w:spacing w:before="0" w:line="240" w:lineRule="auto"/>
        <w:ind w:left="567"/>
        <w:jc w:val="center"/>
        <w:rPr>
          <w:rFonts w:ascii="Arial" w:hAnsi="Arial" w:cs="Arial"/>
          <w:sz w:val="22"/>
          <w:szCs w:val="22"/>
          <w:lang w:val="ru-RU"/>
        </w:rPr>
      </w:pPr>
      <w:r w:rsidRPr="0091580B">
        <w:rPr>
          <w:rFonts w:ascii="Arial" w:hAnsi="Arial" w:cs="Arial"/>
          <w:i/>
          <w:sz w:val="22"/>
          <w:szCs w:val="22"/>
          <w:lang w:val="ru-RU"/>
        </w:rPr>
        <w:t>Глава 1.</w:t>
      </w:r>
      <w:r w:rsidRPr="00DC04F1">
        <w:rPr>
          <w:rFonts w:ascii="Arial" w:hAnsi="Arial" w:cs="Arial"/>
          <w:sz w:val="22"/>
          <w:szCs w:val="22"/>
          <w:lang w:val="ru-RU"/>
        </w:rPr>
        <w:t xml:space="preserve"> Общие положения</w:t>
      </w:r>
    </w:p>
    <w:p w:rsidR="00FC7DD2" w:rsidRPr="00DC04F1" w:rsidRDefault="00FC7DD2" w:rsidP="002F0078">
      <w:pPr>
        <w:pStyle w:val="a5"/>
        <w:spacing w:before="0" w:line="240" w:lineRule="auto"/>
        <w:ind w:left="567"/>
        <w:rPr>
          <w:rFonts w:ascii="Arial" w:hAnsi="Arial" w:cs="Arial"/>
          <w:b/>
          <w:sz w:val="22"/>
          <w:szCs w:val="22"/>
          <w:lang w:val="ru-RU"/>
        </w:rPr>
      </w:pPr>
    </w:p>
    <w:p w:rsidR="00FC7DD2" w:rsidRPr="00DC04F1" w:rsidRDefault="00FC7DD2" w:rsidP="002F0078">
      <w:pPr>
        <w:pStyle w:val="a"/>
        <w:spacing w:before="0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 Учебная программа разработана в соответствии с Государственным общеобязательным стандартом общего среднего образования, утвержденным приказом Министра образования и науки Республики Казахстан</w:t>
      </w:r>
      <w:r w:rsidR="00C63E9D">
        <w:rPr>
          <w:rFonts w:ascii="Arial" w:hAnsi="Arial" w:cs="Arial"/>
          <w:sz w:val="22"/>
          <w:szCs w:val="22"/>
        </w:rPr>
        <w:t xml:space="preserve"> </w:t>
      </w:r>
      <w:r w:rsidR="00EF0FB5">
        <w:rPr>
          <w:rFonts w:ascii="Arial" w:hAnsi="Arial" w:cs="Arial"/>
          <w:sz w:val="22"/>
          <w:szCs w:val="22"/>
        </w:rPr>
        <w:t>№ 604</w:t>
      </w:r>
      <w:r w:rsidRPr="00DC04F1">
        <w:rPr>
          <w:rFonts w:ascii="Arial" w:hAnsi="Arial" w:cs="Arial"/>
          <w:sz w:val="22"/>
          <w:szCs w:val="22"/>
        </w:rPr>
        <w:t xml:space="preserve"> от 31</w:t>
      </w:r>
      <w:r w:rsidR="00EF0FB5">
        <w:rPr>
          <w:rFonts w:ascii="Arial" w:hAnsi="Arial" w:cs="Arial"/>
          <w:sz w:val="22"/>
          <w:szCs w:val="22"/>
        </w:rPr>
        <w:t xml:space="preserve"> </w:t>
      </w:r>
      <w:r w:rsidRPr="00DC04F1">
        <w:rPr>
          <w:rFonts w:ascii="Arial" w:hAnsi="Arial" w:cs="Arial"/>
          <w:sz w:val="22"/>
          <w:szCs w:val="22"/>
        </w:rPr>
        <w:t>октября 2018 года</w:t>
      </w:r>
      <w:r w:rsidR="00EF0FB5">
        <w:rPr>
          <w:rFonts w:ascii="Arial" w:hAnsi="Arial" w:cs="Arial"/>
          <w:sz w:val="22"/>
          <w:szCs w:val="22"/>
        </w:rPr>
        <w:t>.</w:t>
      </w:r>
      <w:r w:rsidRPr="00DC04F1">
        <w:rPr>
          <w:rFonts w:ascii="Arial" w:hAnsi="Arial" w:cs="Arial"/>
          <w:sz w:val="22"/>
          <w:szCs w:val="22"/>
        </w:rPr>
        <w:t xml:space="preserve"> </w:t>
      </w:r>
    </w:p>
    <w:p w:rsidR="002F0078" w:rsidRPr="00DC04F1" w:rsidRDefault="00FC7DD2" w:rsidP="002F0078">
      <w:pPr>
        <w:ind w:firstLine="709"/>
        <w:jc w:val="both"/>
        <w:rPr>
          <w:rStyle w:val="a7"/>
          <w:rFonts w:ascii="Arial" w:hAnsi="Arial" w:cs="Arial"/>
          <w:b w:val="0"/>
          <w:bCs w:val="0"/>
          <w:spacing w:val="5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2. </w:t>
      </w:r>
      <w:r w:rsidR="002F0078" w:rsidRPr="00DC04F1">
        <w:rPr>
          <w:rFonts w:ascii="Arial" w:hAnsi="Arial" w:cs="Arial"/>
          <w:color w:val="000000"/>
          <w:sz w:val="22"/>
          <w:szCs w:val="22"/>
        </w:rPr>
        <w:t xml:space="preserve">Цель обучения учебному предмету «Русская литература» </w:t>
      </w:r>
      <w:r w:rsidR="002F0078" w:rsidRPr="00DC04F1">
        <w:rPr>
          <w:rFonts w:ascii="Arial" w:hAnsi="Arial" w:cs="Arial"/>
          <w:sz w:val="22"/>
          <w:szCs w:val="22"/>
        </w:rPr>
        <w:t>–</w:t>
      </w:r>
      <w:r w:rsidR="002F0078" w:rsidRPr="00DC04F1">
        <w:rPr>
          <w:rFonts w:ascii="Arial" w:hAnsi="Arial" w:cs="Arial"/>
          <w:spacing w:val="4"/>
          <w:sz w:val="22"/>
          <w:szCs w:val="22"/>
        </w:rPr>
        <w:t xml:space="preserve"> способствовать формированию </w:t>
      </w:r>
      <w:r w:rsidR="002F0078" w:rsidRPr="00DC04F1">
        <w:rPr>
          <w:rFonts w:ascii="Arial" w:hAnsi="Arial" w:cs="Arial"/>
          <w:sz w:val="22"/>
          <w:szCs w:val="22"/>
        </w:rPr>
        <w:t>д</w:t>
      </w:r>
      <w:r w:rsidR="002F0078" w:rsidRPr="00DC04F1">
        <w:rPr>
          <w:rFonts w:ascii="Arial" w:hAnsi="Arial" w:cs="Arial"/>
          <w:spacing w:val="-3"/>
          <w:sz w:val="22"/>
          <w:szCs w:val="22"/>
        </w:rPr>
        <w:t>ух</w:t>
      </w:r>
      <w:r w:rsidR="002F0078" w:rsidRPr="00DC04F1">
        <w:rPr>
          <w:rFonts w:ascii="Arial" w:hAnsi="Arial" w:cs="Arial"/>
          <w:sz w:val="22"/>
          <w:szCs w:val="22"/>
        </w:rPr>
        <w:t>овных ценностей челове</w:t>
      </w:r>
      <w:r w:rsidR="002F0078" w:rsidRPr="00DC04F1">
        <w:rPr>
          <w:rFonts w:ascii="Arial" w:hAnsi="Arial" w:cs="Arial"/>
          <w:spacing w:val="-2"/>
          <w:sz w:val="22"/>
          <w:szCs w:val="22"/>
        </w:rPr>
        <w:t>к</w:t>
      </w:r>
      <w:r w:rsidR="002F0078" w:rsidRPr="00DC04F1">
        <w:rPr>
          <w:rFonts w:ascii="Arial" w:hAnsi="Arial" w:cs="Arial"/>
          <w:spacing w:val="-3"/>
          <w:sz w:val="22"/>
          <w:szCs w:val="22"/>
        </w:rPr>
        <w:t>а,</w:t>
      </w:r>
      <w:r w:rsidR="002F0078" w:rsidRPr="00DC04F1">
        <w:rPr>
          <w:rFonts w:ascii="Arial" w:hAnsi="Arial" w:cs="Arial"/>
          <w:spacing w:val="5"/>
          <w:sz w:val="22"/>
          <w:szCs w:val="22"/>
        </w:rPr>
        <w:t xml:space="preserve"> готового к саморазвитию и самосовершенствованию; </w:t>
      </w:r>
      <w:r w:rsidR="002F0078" w:rsidRPr="00DC04F1">
        <w:rPr>
          <w:rFonts w:ascii="Arial" w:hAnsi="Arial" w:cs="Arial"/>
          <w:sz w:val="22"/>
          <w:szCs w:val="22"/>
        </w:rPr>
        <w:t xml:space="preserve">воспитывать </w:t>
      </w:r>
      <w:r w:rsidR="002F0078" w:rsidRPr="00DC04F1">
        <w:rPr>
          <w:rFonts w:ascii="Arial" w:hAnsi="Arial" w:cs="Arial"/>
          <w:spacing w:val="-1"/>
          <w:sz w:val="22"/>
          <w:szCs w:val="22"/>
        </w:rPr>
        <w:t>к</w:t>
      </w:r>
      <w:r w:rsidR="002F0078" w:rsidRPr="00DC04F1">
        <w:rPr>
          <w:rFonts w:ascii="Arial" w:hAnsi="Arial" w:cs="Arial"/>
          <w:sz w:val="22"/>
          <w:szCs w:val="22"/>
        </w:rPr>
        <w:t>о</w:t>
      </w:r>
      <w:r w:rsidR="002F0078" w:rsidRPr="00DC04F1">
        <w:rPr>
          <w:rFonts w:ascii="Arial" w:hAnsi="Arial" w:cs="Arial"/>
          <w:spacing w:val="-2"/>
          <w:sz w:val="22"/>
          <w:szCs w:val="22"/>
        </w:rPr>
        <w:t>мп</w:t>
      </w:r>
      <w:r w:rsidR="002F0078" w:rsidRPr="00DC04F1">
        <w:rPr>
          <w:rFonts w:ascii="Arial" w:hAnsi="Arial" w:cs="Arial"/>
          <w:sz w:val="22"/>
          <w:szCs w:val="22"/>
        </w:rPr>
        <w:t>е</w:t>
      </w:r>
      <w:r w:rsidR="002F0078" w:rsidRPr="00DC04F1">
        <w:rPr>
          <w:rFonts w:ascii="Arial" w:hAnsi="Arial" w:cs="Arial"/>
          <w:spacing w:val="-1"/>
          <w:sz w:val="22"/>
          <w:szCs w:val="22"/>
        </w:rPr>
        <w:t>т</w:t>
      </w:r>
      <w:r w:rsidR="002F0078" w:rsidRPr="00DC04F1">
        <w:rPr>
          <w:rFonts w:ascii="Arial" w:hAnsi="Arial" w:cs="Arial"/>
          <w:sz w:val="22"/>
          <w:szCs w:val="22"/>
        </w:rPr>
        <w:t>е</w:t>
      </w:r>
      <w:r w:rsidR="002F0078" w:rsidRPr="00DC04F1">
        <w:rPr>
          <w:rFonts w:ascii="Arial" w:hAnsi="Arial" w:cs="Arial"/>
          <w:spacing w:val="4"/>
          <w:sz w:val="22"/>
          <w:szCs w:val="22"/>
        </w:rPr>
        <w:t>н</w:t>
      </w:r>
      <w:r w:rsidR="002F0078" w:rsidRPr="00DC04F1">
        <w:rPr>
          <w:rFonts w:ascii="Arial" w:hAnsi="Arial" w:cs="Arial"/>
          <w:sz w:val="22"/>
          <w:szCs w:val="22"/>
        </w:rPr>
        <w:t>тного, критически мыслящего читателя</w:t>
      </w:r>
      <w:r w:rsidR="002F0078" w:rsidRPr="00DC04F1">
        <w:rPr>
          <w:rFonts w:ascii="Arial" w:hAnsi="Arial" w:cs="Arial"/>
          <w:spacing w:val="15"/>
          <w:sz w:val="22"/>
          <w:szCs w:val="22"/>
        </w:rPr>
        <w:t>, способного</w:t>
      </w:r>
      <w:r w:rsidR="002F0078" w:rsidRPr="00DC04F1">
        <w:rPr>
          <w:rFonts w:ascii="Arial" w:hAnsi="Arial" w:cs="Arial"/>
          <w:spacing w:val="51"/>
          <w:sz w:val="22"/>
          <w:szCs w:val="22"/>
        </w:rPr>
        <w:t xml:space="preserve"> </w:t>
      </w:r>
      <w:r w:rsidR="002F0078" w:rsidRPr="00DC04F1">
        <w:rPr>
          <w:rStyle w:val="a7"/>
          <w:rFonts w:ascii="Arial" w:hAnsi="Arial" w:cs="Arial"/>
          <w:b w:val="0"/>
          <w:sz w:val="22"/>
          <w:szCs w:val="22"/>
        </w:rPr>
        <w:t xml:space="preserve">анализировать идейно-художественное содержание с учетом социально-исторического и духовно-эстетического аспектов произведения. </w:t>
      </w:r>
    </w:p>
    <w:p w:rsidR="002F0078" w:rsidRPr="00DC04F1" w:rsidRDefault="00FC7DD2" w:rsidP="002F0078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3. </w:t>
      </w:r>
      <w:r w:rsidR="002F0078" w:rsidRPr="00DC04F1">
        <w:rPr>
          <w:rFonts w:ascii="Arial" w:hAnsi="Arial" w:cs="Arial"/>
          <w:sz w:val="22"/>
          <w:szCs w:val="22"/>
        </w:rPr>
        <w:t xml:space="preserve">Задачи обучения учебному предмету «Русская литература»: </w:t>
      </w:r>
    </w:p>
    <w:p w:rsidR="002F0078" w:rsidRPr="00DC04F1" w:rsidRDefault="002F0078" w:rsidP="002F0078">
      <w:pPr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>1) формировать знания, умения и навыки, способствующие успешной социальной адаптации, на основе русской литературы с рассмотрением ее взаимосвязей с казахской и мировой литературой и культурой;</w:t>
      </w:r>
    </w:p>
    <w:p w:rsidR="002F0078" w:rsidRPr="00DC04F1" w:rsidRDefault="002F0078" w:rsidP="002F0078">
      <w:pPr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>2) воспитывать патриотизм, гражданственность, активную жизненную позицию на основе о</w:t>
      </w:r>
      <w:r w:rsidR="00D97B26">
        <w:rPr>
          <w:rFonts w:ascii="Arial" w:hAnsi="Arial" w:cs="Arial"/>
          <w:sz w:val="22"/>
          <w:szCs w:val="22"/>
        </w:rPr>
        <w:t>бщенациональной идеи «Мәңгілік е</w:t>
      </w:r>
      <w:r w:rsidRPr="00DC04F1">
        <w:rPr>
          <w:rFonts w:ascii="Arial" w:hAnsi="Arial" w:cs="Arial"/>
          <w:sz w:val="22"/>
          <w:szCs w:val="22"/>
        </w:rPr>
        <w:t>л» средствами художественной литературы;</w:t>
      </w:r>
    </w:p>
    <w:p w:rsidR="002F0078" w:rsidRPr="00DC04F1" w:rsidRDefault="002F0078" w:rsidP="002F0078">
      <w:pPr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>3) формировать понимание ценности литературы как духовного наследия в условиях глобализации современного мира;</w:t>
      </w:r>
    </w:p>
    <w:p w:rsidR="002F0078" w:rsidRPr="00DC04F1" w:rsidRDefault="002F0078" w:rsidP="002F0078">
      <w:pPr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4) совершенствовать навыки критического анализа, сравнения, обобщения, умения устанавливать аналогии и причинно-следственные связи; классифицировать явления, строить логические и критические рассуждения, умозаключения и выводы на основе анализа произведений;  </w:t>
      </w:r>
    </w:p>
    <w:p w:rsidR="002F0078" w:rsidRPr="00DC04F1" w:rsidRDefault="002F0078" w:rsidP="002F0078">
      <w:pPr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>5) формировать духовную и интеллектуальную потребность к чтению; совершенствовать навыки критического чтения и интерпретации текста, развивая творческие способности каждого обучающегося;</w:t>
      </w:r>
    </w:p>
    <w:p w:rsidR="002F0078" w:rsidRPr="00DC04F1" w:rsidRDefault="002F0078" w:rsidP="002F0078">
      <w:pPr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6) развивать коммуникативные навыки на основе глубокого понимания, анализа идейно-художественного, социально-исторического и духовно-эстетического аспектов произведений различных жанров; </w:t>
      </w:r>
    </w:p>
    <w:p w:rsidR="002F0078" w:rsidRPr="00DC04F1" w:rsidRDefault="002F0078" w:rsidP="002F0078">
      <w:pPr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7) совершенствовать навыки оценивания содержания произведения, литературно-критических статей в устной или письменной форме, проявляя компетентность в области исследовательской культуры; </w:t>
      </w:r>
    </w:p>
    <w:p w:rsidR="002F0078" w:rsidRPr="00DC04F1" w:rsidRDefault="002F0078" w:rsidP="002F0078">
      <w:pPr>
        <w:jc w:val="both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8) совершенствовать способности контекстного рассмотрения литературных явлений, умения сопоставлять литературные факты, проводить аналогии, выстраивать литературные параллели. </w:t>
      </w:r>
    </w:p>
    <w:p w:rsidR="00FC7DD2" w:rsidRPr="00DC04F1" w:rsidRDefault="00FC7DD2" w:rsidP="002F0078">
      <w:pPr>
        <w:pStyle w:val="a5"/>
        <w:spacing w:before="0" w:line="240" w:lineRule="auto"/>
        <w:ind w:left="0" w:firstLine="567"/>
        <w:rPr>
          <w:rFonts w:ascii="Arial" w:hAnsi="Arial" w:cs="Arial"/>
          <w:i/>
          <w:sz w:val="22"/>
          <w:szCs w:val="22"/>
          <w:lang w:val="ru-RU"/>
        </w:rPr>
      </w:pPr>
    </w:p>
    <w:p w:rsidR="002F0078" w:rsidRPr="00DC04F1" w:rsidRDefault="00FC7DD2" w:rsidP="00FC7DD2">
      <w:pPr>
        <w:pStyle w:val="a4"/>
        <w:tabs>
          <w:tab w:val="left" w:pos="284"/>
        </w:tabs>
        <w:contextualSpacing/>
        <w:jc w:val="center"/>
        <w:rPr>
          <w:rFonts w:ascii="Arial" w:hAnsi="Arial" w:cs="Arial"/>
          <w:lang w:val="ru-RU"/>
        </w:rPr>
      </w:pPr>
      <w:r w:rsidRPr="0091580B">
        <w:rPr>
          <w:rFonts w:ascii="Arial" w:hAnsi="Arial" w:cs="Arial"/>
          <w:i/>
          <w:lang w:val="ru-RU"/>
        </w:rPr>
        <w:t>Глава 2.</w:t>
      </w:r>
      <w:r w:rsidRPr="00DC04F1">
        <w:rPr>
          <w:rFonts w:ascii="Arial" w:hAnsi="Arial" w:cs="Arial"/>
          <w:lang w:val="ru-RU"/>
        </w:rPr>
        <w:t xml:space="preserve"> Организация содержания </w:t>
      </w:r>
    </w:p>
    <w:p w:rsidR="00FC7DD2" w:rsidRPr="00DC04F1" w:rsidRDefault="00FC7DD2" w:rsidP="00FC7DD2">
      <w:pPr>
        <w:pStyle w:val="a4"/>
        <w:tabs>
          <w:tab w:val="left" w:pos="284"/>
        </w:tabs>
        <w:contextualSpacing/>
        <w:jc w:val="center"/>
        <w:rPr>
          <w:rFonts w:ascii="Arial" w:hAnsi="Arial" w:cs="Arial"/>
          <w:lang w:val="ru-RU"/>
        </w:rPr>
      </w:pPr>
      <w:r w:rsidRPr="00DC04F1">
        <w:rPr>
          <w:rFonts w:ascii="Arial" w:hAnsi="Arial" w:cs="Arial"/>
          <w:lang w:val="ru-RU"/>
        </w:rPr>
        <w:t>учебного предмета «Русская литература»</w:t>
      </w:r>
    </w:p>
    <w:p w:rsidR="00FC7DD2" w:rsidRPr="00DC04F1" w:rsidRDefault="00FC7DD2" w:rsidP="00FC7DD2">
      <w:pPr>
        <w:pStyle w:val="a4"/>
        <w:contextualSpacing/>
        <w:jc w:val="both"/>
        <w:rPr>
          <w:rFonts w:ascii="Arial" w:hAnsi="Arial" w:cs="Arial"/>
          <w:b/>
          <w:lang w:val="ru-RU"/>
        </w:rPr>
      </w:pPr>
    </w:p>
    <w:p w:rsidR="00FC7DD2" w:rsidRPr="00DC04F1" w:rsidRDefault="008969E3" w:rsidP="00FC7DD2">
      <w:pPr>
        <w:pStyle w:val="a4"/>
        <w:ind w:firstLine="567"/>
        <w:contextualSpacing/>
        <w:jc w:val="both"/>
        <w:rPr>
          <w:rFonts w:ascii="Arial" w:hAnsi="Arial" w:cs="Arial"/>
          <w:lang w:val="ru-RU"/>
        </w:rPr>
      </w:pPr>
      <w:r>
        <w:rPr>
          <w:rFonts w:ascii="Arial" w:hAnsi="Arial" w:cs="Arial"/>
          <w:lang w:val="ru-RU"/>
        </w:rPr>
        <w:t>1</w:t>
      </w:r>
      <w:r w:rsidR="00FC7DD2" w:rsidRPr="00DC04F1">
        <w:rPr>
          <w:rFonts w:ascii="Arial" w:hAnsi="Arial" w:cs="Arial"/>
          <w:lang w:val="ru-RU"/>
        </w:rPr>
        <w:t>. Объем учебной нагрузки учебного предмета «Русская литература» составляет:</w:t>
      </w:r>
    </w:p>
    <w:p w:rsidR="00FC7DD2" w:rsidRPr="00DC04F1" w:rsidRDefault="00FC7DD2" w:rsidP="00FC7DD2">
      <w:pPr>
        <w:pStyle w:val="a4"/>
        <w:ind w:firstLine="567"/>
        <w:contextualSpacing/>
        <w:jc w:val="both"/>
        <w:rPr>
          <w:rFonts w:ascii="Arial" w:hAnsi="Arial" w:cs="Arial"/>
          <w:lang w:val="ru-RU"/>
        </w:rPr>
      </w:pPr>
      <w:r w:rsidRPr="00DC04F1">
        <w:rPr>
          <w:rFonts w:ascii="Arial" w:hAnsi="Arial" w:cs="Arial"/>
          <w:lang w:val="ru-RU"/>
        </w:rPr>
        <w:t>в 11 классе –  3 часа в неделю, 102 часа в учебном году.</w:t>
      </w:r>
    </w:p>
    <w:p w:rsidR="00FC7DD2" w:rsidRPr="00DC04F1" w:rsidRDefault="008969E3" w:rsidP="00FC7DD2">
      <w:pPr>
        <w:pStyle w:val="a5"/>
        <w:spacing w:before="0" w:line="240" w:lineRule="auto"/>
        <w:ind w:left="0" w:firstLine="567"/>
        <w:rPr>
          <w:rFonts w:ascii="Arial" w:hAnsi="Arial" w:cs="Arial"/>
          <w:spacing w:val="38"/>
          <w:sz w:val="22"/>
          <w:szCs w:val="22"/>
          <w:lang w:val="ru-RU"/>
        </w:rPr>
      </w:pPr>
      <w:r>
        <w:rPr>
          <w:rFonts w:ascii="Arial" w:hAnsi="Arial" w:cs="Arial"/>
          <w:spacing w:val="-2"/>
          <w:sz w:val="22"/>
          <w:szCs w:val="22"/>
          <w:lang w:val="ru-RU"/>
        </w:rPr>
        <w:t>2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.</w:t>
      </w:r>
      <w:r w:rsidR="00FC7DD2" w:rsidRPr="00DC04F1">
        <w:rPr>
          <w:rFonts w:ascii="Arial" w:hAnsi="Arial" w:cs="Arial"/>
          <w:b/>
          <w:spacing w:val="-2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Содержание программы по учебному предмету «Русская литература» о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р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ган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з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о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вано</w:t>
      </w:r>
      <w:r w:rsidR="00FC7DD2" w:rsidRPr="00DC04F1">
        <w:rPr>
          <w:rFonts w:ascii="Arial" w:hAnsi="Arial" w:cs="Arial"/>
          <w:spacing w:val="27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по</w:t>
      </w:r>
      <w:r w:rsidR="00FC7DD2" w:rsidRPr="00DC04F1">
        <w:rPr>
          <w:rFonts w:ascii="Arial" w:hAnsi="Arial" w:cs="Arial"/>
          <w:spacing w:val="27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р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а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зделам</w:t>
      </w:r>
      <w:r w:rsidR="00FC7DD2" w:rsidRPr="00DC04F1">
        <w:rPr>
          <w:rFonts w:ascii="Arial" w:hAnsi="Arial" w:cs="Arial"/>
          <w:spacing w:val="26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об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у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чен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я</w:t>
      </w:r>
      <w:r w:rsidR="00FC7DD2" w:rsidRPr="00DC04F1">
        <w:rPr>
          <w:rFonts w:ascii="Arial" w:hAnsi="Arial" w:cs="Arial"/>
          <w:sz w:val="22"/>
          <w:szCs w:val="22"/>
          <w:lang w:val="ru-RU"/>
        </w:rPr>
        <w:t>.</w:t>
      </w:r>
      <w:r w:rsidR="00FC7DD2" w:rsidRPr="00DC04F1">
        <w:rPr>
          <w:rFonts w:ascii="Arial" w:hAnsi="Arial" w:cs="Arial"/>
          <w:spacing w:val="28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Р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а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з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делы</w:t>
      </w:r>
      <w:r w:rsidR="00FC7DD2" w:rsidRPr="00DC04F1">
        <w:rPr>
          <w:rFonts w:ascii="Arial" w:hAnsi="Arial" w:cs="Arial"/>
          <w:spacing w:val="27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состоят из</w:t>
      </w:r>
      <w:r w:rsidR="00FC7DD2" w:rsidRPr="00DC04F1">
        <w:rPr>
          <w:rFonts w:ascii="Arial" w:hAnsi="Arial" w:cs="Arial"/>
          <w:spacing w:val="49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подр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а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з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дел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ов</w:t>
      </w:r>
      <w:r w:rsidR="00FC7DD2" w:rsidRPr="00DC04F1">
        <w:rPr>
          <w:rFonts w:ascii="Arial" w:hAnsi="Arial" w:cs="Arial"/>
          <w:sz w:val="22"/>
          <w:szCs w:val="22"/>
          <w:lang w:val="ru-RU"/>
        </w:rPr>
        <w:t>,</w:t>
      </w:r>
      <w:r w:rsidR="00FC7DD2" w:rsidRPr="00DC04F1">
        <w:rPr>
          <w:rFonts w:ascii="Arial" w:hAnsi="Arial" w:cs="Arial"/>
          <w:spacing w:val="49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к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о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т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о</w:t>
      </w:r>
      <w:r w:rsidR="00FC7DD2" w:rsidRPr="00DC04F1">
        <w:rPr>
          <w:rFonts w:ascii="Arial" w:hAnsi="Arial" w:cs="Arial"/>
          <w:spacing w:val="-4"/>
          <w:sz w:val="22"/>
          <w:szCs w:val="22"/>
          <w:lang w:val="ru-RU"/>
        </w:rPr>
        <w:t>р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ые</w:t>
      </w:r>
      <w:r w:rsidR="00FC7DD2" w:rsidRPr="00DC04F1">
        <w:rPr>
          <w:rFonts w:ascii="Arial" w:hAnsi="Arial" w:cs="Arial"/>
          <w:spacing w:val="48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содержат</w:t>
      </w:r>
      <w:r w:rsidR="00FC7DD2" w:rsidRPr="00DC04F1">
        <w:rPr>
          <w:rFonts w:ascii="Arial" w:hAnsi="Arial" w:cs="Arial"/>
          <w:spacing w:val="48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в</w:t>
      </w:r>
      <w:r w:rsidR="00FC7DD2" w:rsidRPr="00DC04F1">
        <w:rPr>
          <w:rFonts w:ascii="Arial" w:hAnsi="Arial" w:cs="Arial"/>
          <w:spacing w:val="49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с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е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бе</w:t>
      </w:r>
      <w:r w:rsidR="00FC7DD2" w:rsidRPr="00DC04F1">
        <w:rPr>
          <w:rFonts w:ascii="Arial" w:hAnsi="Arial" w:cs="Arial"/>
          <w:spacing w:val="48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ц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ели</w:t>
      </w:r>
      <w:r w:rsidR="00FC7DD2" w:rsidRPr="00DC04F1">
        <w:rPr>
          <w:rFonts w:ascii="Arial" w:hAnsi="Arial" w:cs="Arial"/>
          <w:spacing w:val="49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об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у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чен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я</w:t>
      </w:r>
      <w:r w:rsidR="00FC7DD2" w:rsidRPr="00DC04F1">
        <w:rPr>
          <w:rFonts w:ascii="Arial" w:hAnsi="Arial" w:cs="Arial"/>
          <w:spacing w:val="49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по</w:t>
      </w:r>
      <w:r w:rsidR="00FC7DD2" w:rsidRPr="00DC04F1">
        <w:rPr>
          <w:rFonts w:ascii="Arial" w:hAnsi="Arial" w:cs="Arial"/>
          <w:spacing w:val="48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к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л</w:t>
      </w:r>
      <w:r w:rsidR="00FC7DD2" w:rsidRPr="00DC04F1">
        <w:rPr>
          <w:rFonts w:ascii="Arial" w:hAnsi="Arial" w:cs="Arial"/>
          <w:spacing w:val="3"/>
          <w:sz w:val="22"/>
          <w:szCs w:val="22"/>
          <w:lang w:val="ru-RU"/>
        </w:rPr>
        <w:t>а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с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сам</w:t>
      </w:r>
      <w:r w:rsidR="00FC7DD2" w:rsidRPr="00DC04F1">
        <w:rPr>
          <w:rFonts w:ascii="Arial" w:hAnsi="Arial" w:cs="Arial"/>
          <w:spacing w:val="47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в</w:t>
      </w:r>
      <w:r w:rsidR="00FC7DD2" w:rsidRPr="00DC04F1">
        <w:rPr>
          <w:rFonts w:ascii="Arial" w:hAnsi="Arial" w:cs="Arial"/>
          <w:spacing w:val="49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в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де</w:t>
      </w:r>
      <w:r w:rsidR="00FC7DD2" w:rsidRPr="00DC04F1">
        <w:rPr>
          <w:rFonts w:ascii="Arial" w:hAnsi="Arial" w:cs="Arial"/>
          <w:spacing w:val="48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ож</w:t>
      </w:r>
      <w:r w:rsidR="00FC7DD2" w:rsidRPr="00DC04F1">
        <w:rPr>
          <w:rFonts w:ascii="Arial" w:hAnsi="Arial" w:cs="Arial"/>
          <w:spacing w:val="-4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да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ем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ы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х р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е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з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у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льта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т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ов:</w:t>
      </w:r>
      <w:r w:rsidR="00FC7DD2" w:rsidRPr="00DC04F1">
        <w:rPr>
          <w:rFonts w:ascii="Arial" w:hAnsi="Arial" w:cs="Arial"/>
          <w:spacing w:val="37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навыка</w:t>
      </w:r>
      <w:r w:rsidR="00FC7DD2" w:rsidRPr="00DC04F1">
        <w:rPr>
          <w:rFonts w:ascii="Arial" w:hAnsi="Arial" w:cs="Arial"/>
          <w:spacing w:val="36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ли</w:t>
      </w:r>
      <w:r w:rsidR="00FC7DD2" w:rsidRPr="00DC04F1">
        <w:rPr>
          <w:rFonts w:ascii="Arial" w:hAnsi="Arial" w:cs="Arial"/>
          <w:spacing w:val="35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у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м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ен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я,</w:t>
      </w:r>
      <w:r w:rsidR="00FC7DD2" w:rsidRPr="00DC04F1">
        <w:rPr>
          <w:rFonts w:ascii="Arial" w:hAnsi="Arial" w:cs="Arial"/>
          <w:spacing w:val="38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знан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я</w:t>
      </w:r>
      <w:r w:rsidR="00FC7DD2" w:rsidRPr="00DC04F1">
        <w:rPr>
          <w:rFonts w:ascii="Arial" w:hAnsi="Arial" w:cs="Arial"/>
          <w:spacing w:val="37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ли</w:t>
      </w:r>
      <w:r w:rsidR="00FC7DD2" w:rsidRPr="00DC04F1">
        <w:rPr>
          <w:rFonts w:ascii="Arial" w:hAnsi="Arial" w:cs="Arial"/>
          <w:spacing w:val="35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пони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м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ан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pacing w:val="3"/>
          <w:sz w:val="22"/>
          <w:szCs w:val="22"/>
          <w:lang w:val="ru-RU"/>
        </w:rPr>
        <w:t>я</w:t>
      </w:r>
      <w:r w:rsidR="00FC7DD2" w:rsidRPr="00DC04F1">
        <w:rPr>
          <w:rFonts w:ascii="Arial" w:hAnsi="Arial" w:cs="Arial"/>
          <w:sz w:val="22"/>
          <w:szCs w:val="22"/>
          <w:lang w:val="ru-RU"/>
        </w:rPr>
        <w:t>.</w:t>
      </w:r>
      <w:r w:rsidR="00FC7DD2" w:rsidRPr="00DC04F1">
        <w:rPr>
          <w:rFonts w:ascii="Arial" w:hAnsi="Arial" w:cs="Arial"/>
          <w:spacing w:val="38"/>
          <w:sz w:val="22"/>
          <w:szCs w:val="22"/>
          <w:lang w:val="ru-RU"/>
        </w:rPr>
        <w:t xml:space="preserve"> </w:t>
      </w:r>
    </w:p>
    <w:p w:rsidR="00FC7DD2" w:rsidRPr="00DC04F1" w:rsidRDefault="008969E3" w:rsidP="00FC7DD2">
      <w:pPr>
        <w:pStyle w:val="a5"/>
        <w:spacing w:before="0" w:line="240" w:lineRule="auto"/>
        <w:ind w:left="0" w:firstLine="567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pacing w:val="38"/>
          <w:sz w:val="22"/>
          <w:szCs w:val="22"/>
          <w:lang w:val="ru-RU"/>
        </w:rPr>
        <w:t>3</w:t>
      </w:r>
      <w:r w:rsidR="00FC7DD2" w:rsidRPr="00DC04F1">
        <w:rPr>
          <w:rFonts w:ascii="Arial" w:hAnsi="Arial" w:cs="Arial"/>
          <w:spacing w:val="38"/>
          <w:sz w:val="22"/>
          <w:szCs w:val="22"/>
          <w:lang w:val="ru-RU"/>
        </w:rPr>
        <w:t xml:space="preserve">.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Цели</w:t>
      </w:r>
      <w:r w:rsidR="00FC7DD2" w:rsidRPr="00DC04F1">
        <w:rPr>
          <w:rFonts w:ascii="Arial" w:hAnsi="Arial" w:cs="Arial"/>
          <w:spacing w:val="36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об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у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чен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я,</w:t>
      </w:r>
      <w:r w:rsidR="00FC7DD2" w:rsidRPr="00DC04F1">
        <w:rPr>
          <w:rFonts w:ascii="Arial" w:hAnsi="Arial" w:cs="Arial"/>
          <w:spacing w:val="38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о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р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г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а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ни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з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ова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н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н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ы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е посл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е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дова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т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е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л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ьно</w:t>
      </w:r>
      <w:r w:rsidR="00FC7DD2" w:rsidRPr="00DC04F1">
        <w:rPr>
          <w:rFonts w:ascii="Arial" w:hAnsi="Arial" w:cs="Arial"/>
          <w:spacing w:val="21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в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н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у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т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р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pacing w:val="20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к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аждого</w:t>
      </w:r>
      <w:r w:rsidR="00FC7DD2" w:rsidRPr="00DC04F1">
        <w:rPr>
          <w:rFonts w:ascii="Arial" w:hAnsi="Arial" w:cs="Arial"/>
          <w:spacing w:val="19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подр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а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з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де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л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а,</w:t>
      </w:r>
      <w:r w:rsidR="00FC7DD2" w:rsidRPr="00DC04F1">
        <w:rPr>
          <w:rFonts w:ascii="Arial" w:hAnsi="Arial" w:cs="Arial"/>
          <w:spacing w:val="43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позв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о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ляют</w:t>
      </w:r>
      <w:r w:rsidR="00FC7DD2" w:rsidRPr="00DC04F1">
        <w:rPr>
          <w:rFonts w:ascii="Arial" w:hAnsi="Arial" w:cs="Arial"/>
          <w:spacing w:val="21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у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ч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т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е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л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ям</w:t>
      </w:r>
      <w:r w:rsidR="00FC7DD2" w:rsidRPr="00DC04F1">
        <w:rPr>
          <w:rFonts w:ascii="Arial" w:hAnsi="Arial" w:cs="Arial"/>
          <w:spacing w:val="20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пл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а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ни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р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ова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т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ь</w:t>
      </w:r>
      <w:r w:rsidR="00FC7DD2" w:rsidRPr="00DC04F1">
        <w:rPr>
          <w:rFonts w:ascii="Arial" w:hAnsi="Arial" w:cs="Arial"/>
          <w:spacing w:val="21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св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о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ю р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а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бо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т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у</w:t>
      </w:r>
      <w:r w:rsidR="00FC7DD2" w:rsidRPr="00DC04F1">
        <w:rPr>
          <w:rFonts w:ascii="Arial" w:hAnsi="Arial" w:cs="Arial"/>
          <w:spacing w:val="17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pacing w:val="19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оценива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т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ь</w:t>
      </w:r>
      <w:r w:rsidR="00FC7DD2" w:rsidRPr="00DC04F1">
        <w:rPr>
          <w:rFonts w:ascii="Arial" w:hAnsi="Arial" w:cs="Arial"/>
          <w:spacing w:val="20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д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о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ст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жен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я</w:t>
      </w:r>
      <w:r w:rsidR="00FC7DD2" w:rsidRPr="00DC04F1">
        <w:rPr>
          <w:rFonts w:ascii="Arial" w:hAnsi="Arial" w:cs="Arial"/>
          <w:spacing w:val="20"/>
          <w:sz w:val="22"/>
          <w:szCs w:val="22"/>
          <w:lang w:val="ru-RU"/>
        </w:rPr>
        <w:t xml:space="preserve"> об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у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чающи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х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ся,</w:t>
      </w:r>
      <w:r w:rsidR="00FC7DD2" w:rsidRPr="00DC04F1">
        <w:rPr>
          <w:rFonts w:ascii="Arial" w:hAnsi="Arial" w:cs="Arial"/>
          <w:spacing w:val="21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а</w:t>
      </w:r>
      <w:r w:rsidR="00FC7DD2" w:rsidRPr="00DC04F1">
        <w:rPr>
          <w:rFonts w:ascii="Arial" w:hAnsi="Arial" w:cs="Arial"/>
          <w:spacing w:val="17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т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ак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же</w:t>
      </w:r>
      <w:r w:rsidR="00FC7DD2" w:rsidRPr="00DC04F1">
        <w:rPr>
          <w:rFonts w:ascii="Arial" w:hAnsi="Arial" w:cs="Arial"/>
          <w:spacing w:val="19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нфо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рм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р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о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ва</w:t>
      </w:r>
      <w:r w:rsidR="00FC7DD2" w:rsidRPr="00DC04F1">
        <w:rPr>
          <w:rFonts w:ascii="Arial" w:hAnsi="Arial" w:cs="Arial"/>
          <w:spacing w:val="-3"/>
          <w:sz w:val="22"/>
          <w:szCs w:val="22"/>
          <w:lang w:val="ru-RU"/>
        </w:rPr>
        <w:t>т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ь</w:t>
      </w:r>
      <w:r w:rsidR="00FC7DD2" w:rsidRPr="00DC04F1">
        <w:rPr>
          <w:rFonts w:ascii="Arial" w:hAnsi="Arial" w:cs="Arial"/>
          <w:spacing w:val="17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х</w:t>
      </w:r>
      <w:r w:rsidR="00FC7DD2" w:rsidRPr="00DC04F1">
        <w:rPr>
          <w:rFonts w:ascii="Arial" w:hAnsi="Arial" w:cs="Arial"/>
          <w:spacing w:val="17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о</w:t>
      </w:r>
      <w:r w:rsidR="00FC7DD2" w:rsidRPr="00DC04F1">
        <w:rPr>
          <w:rFonts w:ascii="Arial" w:hAnsi="Arial" w:cs="Arial"/>
          <w:spacing w:val="19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с</w:t>
      </w:r>
      <w:r w:rsidR="00FC7DD2" w:rsidRPr="00DC04F1">
        <w:rPr>
          <w:rFonts w:ascii="Arial" w:hAnsi="Arial" w:cs="Arial"/>
          <w:spacing w:val="6"/>
          <w:sz w:val="22"/>
          <w:szCs w:val="22"/>
          <w:lang w:val="ru-RU"/>
        </w:rPr>
        <w:t>л</w:t>
      </w:r>
      <w:r w:rsidR="00FC7DD2" w:rsidRPr="00DC04F1">
        <w:rPr>
          <w:rFonts w:ascii="Arial" w:hAnsi="Arial" w:cs="Arial"/>
          <w:sz w:val="22"/>
          <w:szCs w:val="22"/>
          <w:lang w:val="ru-RU"/>
        </w:rPr>
        <w:t>ед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у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ющ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х</w:t>
      </w:r>
      <w:r w:rsidR="00FC7DD2" w:rsidRPr="00DC04F1">
        <w:rPr>
          <w:rFonts w:ascii="Arial" w:hAnsi="Arial" w:cs="Arial"/>
          <w:spacing w:val="17"/>
          <w:sz w:val="22"/>
          <w:szCs w:val="22"/>
          <w:lang w:val="ru-RU"/>
        </w:rPr>
        <w:t xml:space="preserve"> 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этапах об</w:t>
      </w:r>
      <w:r w:rsidR="00FC7DD2" w:rsidRPr="00DC04F1">
        <w:rPr>
          <w:rFonts w:ascii="Arial" w:hAnsi="Arial" w:cs="Arial"/>
          <w:spacing w:val="-2"/>
          <w:sz w:val="22"/>
          <w:szCs w:val="22"/>
          <w:lang w:val="ru-RU"/>
        </w:rPr>
        <w:t>у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чен</w:t>
      </w:r>
      <w:r w:rsidR="00FC7DD2" w:rsidRPr="00DC04F1">
        <w:rPr>
          <w:rFonts w:ascii="Arial" w:hAnsi="Arial" w:cs="Arial"/>
          <w:spacing w:val="-1"/>
          <w:sz w:val="22"/>
          <w:szCs w:val="22"/>
          <w:lang w:val="ru-RU"/>
        </w:rPr>
        <w:t>и</w:t>
      </w:r>
      <w:r w:rsidR="00FC7DD2" w:rsidRPr="00DC04F1">
        <w:rPr>
          <w:rFonts w:ascii="Arial" w:hAnsi="Arial" w:cs="Arial"/>
          <w:sz w:val="22"/>
          <w:szCs w:val="22"/>
          <w:lang w:val="ru-RU"/>
        </w:rPr>
        <w:t>я.</w:t>
      </w:r>
    </w:p>
    <w:p w:rsidR="00FC7DD2" w:rsidRPr="00DC04F1" w:rsidRDefault="008969E3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>
        <w:rPr>
          <w:rFonts w:ascii="Arial" w:hAnsi="Arial" w:cs="Arial"/>
          <w:sz w:val="22"/>
          <w:szCs w:val="22"/>
          <w:lang w:val="ru-RU"/>
        </w:rPr>
        <w:t>4</w:t>
      </w:r>
      <w:r w:rsidR="00FC7DD2" w:rsidRPr="00DC04F1">
        <w:rPr>
          <w:rFonts w:ascii="Arial" w:hAnsi="Arial" w:cs="Arial"/>
          <w:sz w:val="22"/>
          <w:szCs w:val="22"/>
          <w:lang w:val="ru-RU"/>
        </w:rPr>
        <w:t xml:space="preserve">. </w:t>
      </w:r>
      <w:r w:rsidR="00FC7DD2" w:rsidRPr="00DC04F1">
        <w:rPr>
          <w:rFonts w:ascii="Arial" w:hAnsi="Arial" w:cs="Arial"/>
          <w:sz w:val="22"/>
          <w:szCs w:val="22"/>
          <w:lang w:val="kk-KZ"/>
        </w:rPr>
        <w:t>Содержание учебного предмета составляют 3 раздела: «Понимание и ответы по тексту», «Анализ и интерпретация текста», «Оценка и сравнительный анализ».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 xml:space="preserve"> Раздел «Понимание и ответы по тексту» включает следующие подразделы: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1) понимание терминов;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2) понимание художественного произведения;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3) чтение наизусть и цитирование;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lastRenderedPageBreak/>
        <w:t>4) составление плана;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5) пересказ;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6) ответы на вопросы.</w:t>
      </w:r>
    </w:p>
    <w:p w:rsidR="00FC7DD2" w:rsidRPr="00DC04F1" w:rsidRDefault="00FC7DD2" w:rsidP="00FC7DD2">
      <w:pPr>
        <w:pStyle w:val="a5"/>
        <w:tabs>
          <w:tab w:val="left" w:pos="567"/>
        </w:tabs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 xml:space="preserve">9. </w:t>
      </w:r>
      <w:r w:rsidRPr="00DC04F1">
        <w:rPr>
          <w:rFonts w:ascii="Arial" w:hAnsi="Arial" w:cs="Arial"/>
          <w:sz w:val="22"/>
          <w:szCs w:val="22"/>
          <w:lang w:val="ru-RU"/>
        </w:rPr>
        <w:t xml:space="preserve">Раздел </w:t>
      </w:r>
      <w:r w:rsidRPr="00DC04F1">
        <w:rPr>
          <w:rFonts w:ascii="Arial" w:hAnsi="Arial" w:cs="Arial"/>
          <w:sz w:val="22"/>
          <w:szCs w:val="22"/>
          <w:lang w:val="kk-KZ"/>
        </w:rPr>
        <w:t>«Анализ и интерпретация текста» включает следующие подразделы: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1) жанр;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2) тема и идея;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3) композиция;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4) анализ эпизодов;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5) характеристика героев;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6) художественный мир произведения в разных формах представления;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7) отношение автора;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8) литературные приемы и изобразительные средства;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9) творческое письмо.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 xml:space="preserve"> </w:t>
      </w:r>
      <w:r w:rsidRPr="00DC04F1">
        <w:rPr>
          <w:rFonts w:ascii="Arial" w:hAnsi="Arial" w:cs="Arial"/>
          <w:sz w:val="22"/>
          <w:szCs w:val="22"/>
          <w:lang w:val="ru-RU"/>
        </w:rPr>
        <w:t xml:space="preserve">Раздел </w:t>
      </w:r>
      <w:r w:rsidRPr="00DC04F1">
        <w:rPr>
          <w:rFonts w:ascii="Arial" w:hAnsi="Arial" w:cs="Arial"/>
          <w:sz w:val="22"/>
          <w:szCs w:val="22"/>
          <w:lang w:val="kk-KZ"/>
        </w:rPr>
        <w:t xml:space="preserve">«Оценка и сравнительный анализ» состоит из следующих </w:t>
      </w:r>
      <w:r w:rsidR="008969E3">
        <w:rPr>
          <w:rFonts w:ascii="Arial" w:hAnsi="Arial" w:cs="Arial"/>
          <w:sz w:val="22"/>
          <w:szCs w:val="22"/>
          <w:lang w:val="kk-KZ"/>
        </w:rPr>
        <w:t>подразделов</w:t>
      </w:r>
      <w:r w:rsidRPr="00DC04F1">
        <w:rPr>
          <w:rFonts w:ascii="Arial" w:hAnsi="Arial" w:cs="Arial"/>
          <w:sz w:val="22"/>
          <w:szCs w:val="22"/>
          <w:lang w:val="kk-KZ"/>
        </w:rPr>
        <w:t>: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1) оценивание художественного произведения;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2) сравнение художественного произведения с произведениями других видов искусства;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3) сопоставление произведений литературы;</w:t>
      </w:r>
    </w:p>
    <w:p w:rsidR="00FC7DD2" w:rsidRPr="00DC04F1" w:rsidRDefault="00FC7DD2" w:rsidP="00FC7DD2">
      <w:pPr>
        <w:pStyle w:val="a5"/>
        <w:spacing w:before="0" w:line="240" w:lineRule="auto"/>
        <w:ind w:firstLine="455"/>
        <w:rPr>
          <w:rFonts w:ascii="Arial" w:hAnsi="Arial" w:cs="Arial"/>
          <w:sz w:val="22"/>
          <w:szCs w:val="22"/>
          <w:lang w:val="kk-KZ"/>
        </w:rPr>
      </w:pPr>
      <w:r w:rsidRPr="00DC04F1">
        <w:rPr>
          <w:rFonts w:ascii="Arial" w:hAnsi="Arial" w:cs="Arial"/>
          <w:sz w:val="22"/>
          <w:szCs w:val="22"/>
          <w:lang w:val="kk-KZ"/>
        </w:rPr>
        <w:t>4) оценивание высказываний.</w:t>
      </w:r>
    </w:p>
    <w:p w:rsidR="002F0078" w:rsidRPr="00DC04F1" w:rsidRDefault="002F0078" w:rsidP="00FC7DD2">
      <w:pPr>
        <w:jc w:val="center"/>
        <w:rPr>
          <w:rFonts w:ascii="Arial" w:hAnsi="Arial" w:cs="Arial"/>
          <w:sz w:val="22"/>
          <w:szCs w:val="22"/>
        </w:rPr>
      </w:pPr>
    </w:p>
    <w:p w:rsidR="00FC7DD2" w:rsidRPr="00DC04F1" w:rsidRDefault="00FC7DD2" w:rsidP="00FC7DD2">
      <w:pPr>
        <w:jc w:val="center"/>
        <w:rPr>
          <w:rFonts w:ascii="Arial" w:hAnsi="Arial" w:cs="Arial"/>
          <w:sz w:val="22"/>
          <w:szCs w:val="22"/>
        </w:rPr>
      </w:pPr>
      <w:r w:rsidRPr="009C4951">
        <w:rPr>
          <w:rFonts w:ascii="Arial" w:hAnsi="Arial" w:cs="Arial"/>
          <w:i/>
          <w:sz w:val="22"/>
          <w:szCs w:val="22"/>
        </w:rPr>
        <w:t>Глава 3.</w:t>
      </w:r>
      <w:r w:rsidRPr="00DC04F1">
        <w:rPr>
          <w:rFonts w:ascii="Arial" w:hAnsi="Arial" w:cs="Arial"/>
          <w:sz w:val="22"/>
          <w:szCs w:val="22"/>
        </w:rPr>
        <w:t xml:space="preserve"> Система целей обучения</w:t>
      </w:r>
    </w:p>
    <w:p w:rsidR="00FC7DD2" w:rsidRPr="00DC04F1" w:rsidRDefault="00FC7DD2" w:rsidP="00FC7DD2">
      <w:pPr>
        <w:rPr>
          <w:rFonts w:ascii="Arial" w:hAnsi="Arial" w:cs="Arial"/>
          <w:b/>
          <w:sz w:val="22"/>
          <w:szCs w:val="22"/>
        </w:rPr>
      </w:pPr>
    </w:p>
    <w:p w:rsidR="00FC7DD2" w:rsidRPr="00DC04F1" w:rsidRDefault="00FC7DD2" w:rsidP="00FC7DD2">
      <w:pPr>
        <w:tabs>
          <w:tab w:val="left" w:pos="1560"/>
        </w:tabs>
        <w:ind w:firstLine="567"/>
        <w:jc w:val="both"/>
        <w:rPr>
          <w:rFonts w:ascii="Arial" w:hAnsi="Arial" w:cs="Arial"/>
          <w:sz w:val="22"/>
          <w:szCs w:val="22"/>
          <w:lang w:val="kk-KZ" w:eastAsia="en-GB"/>
        </w:rPr>
      </w:pPr>
      <w:r w:rsidRPr="00DC04F1">
        <w:rPr>
          <w:rFonts w:ascii="Arial" w:hAnsi="Arial" w:cs="Arial"/>
          <w:b/>
          <w:i/>
          <w:sz w:val="22"/>
          <w:szCs w:val="22"/>
        </w:rPr>
        <w:t xml:space="preserve"> </w:t>
      </w:r>
      <w:r w:rsidRPr="00DC04F1">
        <w:rPr>
          <w:rFonts w:ascii="Arial" w:hAnsi="Arial" w:cs="Arial"/>
          <w:sz w:val="22"/>
          <w:szCs w:val="22"/>
          <w:lang w:val="kk-KZ"/>
        </w:rPr>
        <w:t>Цели обучения в программе представлены кодировкой</w:t>
      </w:r>
      <w:r w:rsidR="008969E3">
        <w:rPr>
          <w:rFonts w:ascii="Arial" w:hAnsi="Arial" w:cs="Arial"/>
          <w:sz w:val="22"/>
          <w:szCs w:val="22"/>
          <w:lang w:val="kk-KZ"/>
        </w:rPr>
        <w:t>. П</w:t>
      </w:r>
      <w:r w:rsidRPr="00DC04F1">
        <w:rPr>
          <w:rFonts w:ascii="Arial" w:hAnsi="Arial" w:cs="Arial"/>
          <w:sz w:val="22"/>
          <w:szCs w:val="22"/>
          <w:lang w:val="kk-KZ"/>
        </w:rPr>
        <w:t xml:space="preserve">ервое число </w:t>
      </w:r>
      <w:r w:rsidR="008969E3">
        <w:rPr>
          <w:rFonts w:ascii="Arial" w:hAnsi="Arial" w:cs="Arial"/>
          <w:sz w:val="22"/>
          <w:szCs w:val="22"/>
          <w:lang w:val="kk-KZ"/>
        </w:rPr>
        <w:t>в</w:t>
      </w:r>
      <w:r w:rsidR="008969E3" w:rsidRPr="00DC04F1">
        <w:rPr>
          <w:rFonts w:ascii="Arial" w:hAnsi="Arial" w:cs="Arial"/>
          <w:sz w:val="22"/>
          <w:szCs w:val="22"/>
          <w:lang w:val="kk-KZ"/>
        </w:rPr>
        <w:t xml:space="preserve"> коде </w:t>
      </w:r>
      <w:r w:rsidRPr="00DC04F1">
        <w:rPr>
          <w:rFonts w:ascii="Arial" w:hAnsi="Arial" w:cs="Arial"/>
          <w:sz w:val="22"/>
          <w:szCs w:val="22"/>
          <w:lang w:val="kk-KZ"/>
        </w:rPr>
        <w:t xml:space="preserve">обозначает класс, второе и третье числа </w:t>
      </w:r>
      <w:r w:rsidRPr="00DC04F1">
        <w:rPr>
          <w:rFonts w:ascii="Arial" w:hAnsi="Arial" w:cs="Arial"/>
          <w:sz w:val="22"/>
          <w:szCs w:val="22"/>
        </w:rPr>
        <w:t>–</w:t>
      </w:r>
      <w:r w:rsidR="008969E3">
        <w:rPr>
          <w:rFonts w:ascii="Arial" w:hAnsi="Arial" w:cs="Arial"/>
          <w:sz w:val="22"/>
          <w:szCs w:val="22"/>
          <w:lang w:val="kk-KZ"/>
        </w:rPr>
        <w:t xml:space="preserve"> подраздел программы, четве</w:t>
      </w:r>
      <w:r w:rsidRPr="00DC04F1">
        <w:rPr>
          <w:rFonts w:ascii="Arial" w:hAnsi="Arial" w:cs="Arial"/>
          <w:sz w:val="22"/>
          <w:szCs w:val="22"/>
          <w:lang w:val="kk-KZ"/>
        </w:rPr>
        <w:t>ртое число показывает нумерацию учебной цели. Например, в кодировке 1</w:t>
      </w:r>
      <w:r w:rsidR="002F0078" w:rsidRPr="00DC04F1">
        <w:rPr>
          <w:rFonts w:ascii="Arial" w:hAnsi="Arial" w:cs="Arial"/>
          <w:sz w:val="22"/>
          <w:szCs w:val="22"/>
          <w:lang w:val="kk-KZ"/>
        </w:rPr>
        <w:t>1</w:t>
      </w:r>
      <w:r w:rsidRPr="00DC04F1">
        <w:rPr>
          <w:rFonts w:ascii="Arial" w:hAnsi="Arial" w:cs="Arial"/>
          <w:sz w:val="22"/>
          <w:szCs w:val="22"/>
          <w:lang w:val="kk-KZ"/>
        </w:rPr>
        <w:t>.2.1: «1</w:t>
      </w:r>
      <w:r w:rsidR="002F0078" w:rsidRPr="00DC04F1">
        <w:rPr>
          <w:rFonts w:ascii="Arial" w:hAnsi="Arial" w:cs="Arial"/>
          <w:sz w:val="22"/>
          <w:szCs w:val="22"/>
          <w:lang w:val="kk-KZ"/>
        </w:rPr>
        <w:t>1</w:t>
      </w:r>
      <w:r w:rsidRPr="00DC04F1">
        <w:rPr>
          <w:rFonts w:ascii="Arial" w:hAnsi="Arial" w:cs="Arial"/>
          <w:sz w:val="22"/>
          <w:szCs w:val="22"/>
          <w:lang w:val="kk-KZ"/>
        </w:rPr>
        <w:t xml:space="preserve">» </w:t>
      </w:r>
      <w:r w:rsidRPr="00DC04F1">
        <w:rPr>
          <w:rFonts w:ascii="Arial" w:hAnsi="Arial" w:cs="Arial"/>
          <w:sz w:val="22"/>
          <w:szCs w:val="22"/>
        </w:rPr>
        <w:t>–</w:t>
      </w:r>
      <w:r w:rsidRPr="00DC04F1">
        <w:rPr>
          <w:rFonts w:ascii="Arial" w:hAnsi="Arial" w:cs="Arial"/>
          <w:sz w:val="22"/>
          <w:szCs w:val="22"/>
          <w:lang w:val="kk-KZ"/>
        </w:rPr>
        <w:t xml:space="preserve"> класс, «2» </w:t>
      </w:r>
      <w:r w:rsidRPr="00DC04F1">
        <w:rPr>
          <w:rFonts w:ascii="Arial" w:hAnsi="Arial" w:cs="Arial"/>
          <w:sz w:val="22"/>
          <w:szCs w:val="22"/>
        </w:rPr>
        <w:t>–</w:t>
      </w:r>
      <w:r w:rsidRPr="00DC04F1">
        <w:rPr>
          <w:rFonts w:ascii="Arial" w:hAnsi="Arial" w:cs="Arial"/>
          <w:sz w:val="22"/>
          <w:szCs w:val="22"/>
          <w:lang w:val="kk-KZ"/>
        </w:rPr>
        <w:t xml:space="preserve"> подраздел, «1» </w:t>
      </w:r>
      <w:r w:rsidRPr="00DC04F1">
        <w:rPr>
          <w:rFonts w:ascii="Arial" w:hAnsi="Arial" w:cs="Arial"/>
          <w:sz w:val="22"/>
          <w:szCs w:val="22"/>
        </w:rPr>
        <w:t>–</w:t>
      </w:r>
      <w:r w:rsidRPr="00DC04F1">
        <w:rPr>
          <w:rFonts w:ascii="Arial" w:hAnsi="Arial" w:cs="Arial"/>
          <w:sz w:val="22"/>
          <w:szCs w:val="22"/>
          <w:lang w:val="kk-KZ"/>
        </w:rPr>
        <w:t xml:space="preserve"> нумерация учебной цели.</w:t>
      </w:r>
    </w:p>
    <w:p w:rsidR="00FC7DD2" w:rsidRPr="00DC04F1" w:rsidRDefault="00FC7DD2" w:rsidP="006507AD">
      <w:pPr>
        <w:widowControl w:val="0"/>
        <w:numPr>
          <w:ilvl w:val="0"/>
          <w:numId w:val="6"/>
        </w:numPr>
        <w:tabs>
          <w:tab w:val="left" w:pos="993"/>
        </w:tabs>
        <w:ind w:hanging="153"/>
        <w:rPr>
          <w:rFonts w:ascii="Arial" w:hAnsi="Arial" w:cs="Arial"/>
          <w:sz w:val="22"/>
          <w:szCs w:val="22"/>
        </w:rPr>
      </w:pPr>
      <w:r w:rsidRPr="00DC04F1">
        <w:rPr>
          <w:rFonts w:ascii="Arial" w:hAnsi="Arial" w:cs="Arial"/>
          <w:sz w:val="22"/>
          <w:szCs w:val="22"/>
        </w:rPr>
        <w:t xml:space="preserve"> понимание и ответы по тексту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50"/>
        <w:gridCol w:w="7239"/>
      </w:tblGrid>
      <w:tr w:rsidR="00E13DE9" w:rsidRPr="00DC04F1" w:rsidTr="004229BF">
        <w:tc>
          <w:tcPr>
            <w:tcW w:w="9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3DE9" w:rsidRPr="00DC04F1" w:rsidRDefault="00E13DE9" w:rsidP="007A3CE1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Обучающиеся должны:</w:t>
            </w:r>
          </w:p>
        </w:tc>
      </w:tr>
      <w:tr w:rsidR="00E13DE9" w:rsidRPr="00DC04F1" w:rsidTr="004229BF">
        <w:tc>
          <w:tcPr>
            <w:tcW w:w="2650" w:type="dxa"/>
            <w:shd w:val="clear" w:color="auto" w:fill="auto"/>
          </w:tcPr>
          <w:p w:rsidR="00E13DE9" w:rsidRPr="00DC04F1" w:rsidRDefault="00E13DE9" w:rsidP="007A3CE1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Подраздел</w:t>
            </w:r>
          </w:p>
        </w:tc>
        <w:tc>
          <w:tcPr>
            <w:tcW w:w="7239" w:type="dxa"/>
            <w:shd w:val="clear" w:color="auto" w:fill="auto"/>
          </w:tcPr>
          <w:p w:rsidR="00E13DE9" w:rsidRPr="00DC04F1" w:rsidRDefault="00E13DE9" w:rsidP="007A3CE1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 класс</w:t>
            </w:r>
          </w:p>
        </w:tc>
      </w:tr>
      <w:tr w:rsidR="00E13DE9" w:rsidRPr="00DC04F1" w:rsidTr="004229BF">
        <w:tc>
          <w:tcPr>
            <w:tcW w:w="2650" w:type="dxa"/>
            <w:shd w:val="clear" w:color="auto" w:fill="auto"/>
          </w:tcPr>
          <w:p w:rsidR="001B4873" w:rsidRDefault="001B4873" w:rsidP="007A3CE1">
            <w:pPr>
              <w:pStyle w:val="TableParagraph"/>
              <w:rPr>
                <w:rFonts w:ascii="Arial" w:hAnsi="Arial" w:cs="Arial"/>
                <w:bCs/>
                <w:sz w:val="18"/>
                <w:szCs w:val="18"/>
                <w:lang w:val="ru-RU"/>
              </w:rPr>
            </w:pP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1.П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о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ма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ие те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р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м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нов</w:t>
            </w:r>
          </w:p>
        </w:tc>
        <w:tc>
          <w:tcPr>
            <w:tcW w:w="7239" w:type="dxa"/>
            <w:shd w:val="clear" w:color="auto" w:fill="auto"/>
          </w:tcPr>
          <w:p w:rsidR="00E13DE9" w:rsidRPr="00DC04F1" w:rsidRDefault="00E13DE9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 xml:space="preserve">11.1.1 понимать термины: </w:t>
            </w:r>
            <w:r w:rsidRPr="008969E3">
              <w:rPr>
                <w:rFonts w:ascii="Arial" w:hAnsi="Arial" w:cs="Arial"/>
                <w:i/>
                <w:sz w:val="18"/>
                <w:szCs w:val="18"/>
              </w:rPr>
              <w:t>ретроспекция, серебряный век, имажинизм, символизм, акмеизм, футуризм</w:t>
            </w:r>
          </w:p>
        </w:tc>
      </w:tr>
      <w:tr w:rsidR="00E13DE9" w:rsidRPr="00DC04F1" w:rsidTr="004229BF">
        <w:tc>
          <w:tcPr>
            <w:tcW w:w="2650" w:type="dxa"/>
            <w:shd w:val="clear" w:color="auto" w:fill="auto"/>
          </w:tcPr>
          <w:p w:rsidR="001B4873" w:rsidRDefault="001B4873" w:rsidP="007A3CE1">
            <w:pPr>
              <w:pStyle w:val="TableParagraph"/>
              <w:rPr>
                <w:rFonts w:ascii="Arial" w:hAnsi="Arial" w:cs="Arial"/>
                <w:bCs/>
                <w:sz w:val="18"/>
                <w:szCs w:val="18"/>
                <w:lang w:val="ru-RU"/>
              </w:rPr>
            </w:pP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2.П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о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ма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 xml:space="preserve">ие 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>х</w:t>
            </w:r>
            <w:r w:rsidRPr="00DC04F1">
              <w:rPr>
                <w:rFonts w:ascii="Arial" w:hAnsi="Arial" w:cs="Arial"/>
                <w:bCs/>
                <w:spacing w:val="-6"/>
                <w:sz w:val="18"/>
                <w:szCs w:val="18"/>
                <w:lang w:val="ru-RU"/>
              </w:rPr>
              <w:t>у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д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о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ж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с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тве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 xml:space="preserve">ного 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пр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</w:rPr>
              <w:t>ои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з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</w:rPr>
              <w:t>в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е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</w:rPr>
              <w:t>д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н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</w:rPr>
              <w:t>и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я</w:t>
            </w:r>
          </w:p>
        </w:tc>
        <w:tc>
          <w:tcPr>
            <w:tcW w:w="7239" w:type="dxa"/>
            <w:shd w:val="clear" w:color="auto" w:fill="auto"/>
          </w:tcPr>
          <w:p w:rsidR="00E13DE9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11.1.2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>понимать содержание художественного произведения и его роль в литературном процессе, крити</w:t>
            </w:r>
            <w:r w:rsidR="008969E3">
              <w:rPr>
                <w:rFonts w:ascii="Arial" w:hAnsi="Arial" w:cs="Arial"/>
                <w:sz w:val="18"/>
                <w:szCs w:val="18"/>
              </w:rPr>
              <w:t xml:space="preserve">чески осмысливая, выражать свое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>отношение к услышанному или прочитанному</w:t>
            </w:r>
          </w:p>
        </w:tc>
      </w:tr>
      <w:tr w:rsidR="00E13DE9" w:rsidRPr="00DC04F1" w:rsidTr="004229BF">
        <w:tc>
          <w:tcPr>
            <w:tcW w:w="2650" w:type="dxa"/>
            <w:shd w:val="clear" w:color="auto" w:fill="auto"/>
          </w:tcPr>
          <w:p w:rsidR="001B4873" w:rsidRDefault="001B4873" w:rsidP="007A3CE1">
            <w:pPr>
              <w:pStyle w:val="TableParagraph"/>
              <w:rPr>
                <w:rFonts w:ascii="Arial" w:hAnsi="Arial" w:cs="Arial"/>
                <w:bCs/>
                <w:sz w:val="18"/>
                <w:szCs w:val="18"/>
                <w:lang w:val="ru-RU"/>
              </w:rPr>
            </w:pP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3.Чте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ие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 xml:space="preserve"> 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а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из</w:t>
            </w:r>
            <w:r w:rsidRPr="00DC04F1">
              <w:rPr>
                <w:rFonts w:ascii="Arial" w:hAnsi="Arial" w:cs="Arial"/>
                <w:bCs/>
                <w:spacing w:val="-5"/>
                <w:sz w:val="18"/>
                <w:szCs w:val="18"/>
                <w:lang w:val="ru-RU"/>
              </w:rPr>
              <w:t>у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сть и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 xml:space="preserve"> 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ц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тир</w:t>
            </w:r>
            <w:r w:rsidRPr="00DC04F1">
              <w:rPr>
                <w:rFonts w:ascii="Arial" w:hAnsi="Arial" w:cs="Arial"/>
                <w:bCs/>
                <w:spacing w:val="-4"/>
                <w:sz w:val="18"/>
                <w:szCs w:val="18"/>
                <w:lang w:val="ru-RU"/>
              </w:rPr>
              <w:t>о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в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а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ние</w:t>
            </w:r>
          </w:p>
        </w:tc>
        <w:tc>
          <w:tcPr>
            <w:tcW w:w="7239" w:type="dxa"/>
            <w:shd w:val="clear" w:color="auto" w:fill="auto"/>
          </w:tcPr>
          <w:p w:rsidR="00E13DE9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11.1.3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 xml:space="preserve"> самостоятельно находить в тексте и выразительно читать наизусть цитаты, фрагмент</w:t>
            </w:r>
            <w:r>
              <w:rPr>
                <w:rFonts w:ascii="Arial" w:hAnsi="Arial" w:cs="Arial"/>
                <w:sz w:val="18"/>
                <w:szCs w:val="18"/>
              </w:rPr>
              <w:t xml:space="preserve">ы, связанные с проблематикой и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>выражением авторской позиции</w:t>
            </w:r>
          </w:p>
        </w:tc>
      </w:tr>
      <w:tr w:rsidR="00E13DE9" w:rsidRPr="00DC04F1" w:rsidTr="004229BF">
        <w:tc>
          <w:tcPr>
            <w:tcW w:w="2650" w:type="dxa"/>
            <w:shd w:val="clear" w:color="auto" w:fill="auto"/>
          </w:tcPr>
          <w:p w:rsidR="001B4873" w:rsidRDefault="00E13DE9" w:rsidP="007A3CE1">
            <w:pPr>
              <w:pStyle w:val="TableParagraph"/>
              <w:rPr>
                <w:rFonts w:ascii="Arial" w:hAnsi="Arial" w:cs="Arial"/>
                <w:bCs/>
                <w:spacing w:val="2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pacing w:val="2"/>
                <w:sz w:val="18"/>
                <w:szCs w:val="18"/>
                <w:lang w:val="ru-RU"/>
              </w:rPr>
              <w:t xml:space="preserve"> </w:t>
            </w: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</w:rPr>
              <w:t>4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.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</w:rPr>
              <w:t>С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о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</w:rPr>
              <w:t>с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тавл</w:t>
            </w:r>
            <w:r w:rsidRPr="00DC04F1">
              <w:rPr>
                <w:rFonts w:ascii="Arial" w:hAnsi="Arial" w:cs="Arial"/>
                <w:bCs/>
                <w:spacing w:val="-4"/>
                <w:sz w:val="18"/>
                <w:szCs w:val="18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ние п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</w:rPr>
              <w:t>л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ана</w:t>
            </w:r>
          </w:p>
        </w:tc>
        <w:tc>
          <w:tcPr>
            <w:tcW w:w="7239" w:type="dxa"/>
            <w:shd w:val="clear" w:color="auto" w:fill="auto"/>
          </w:tcPr>
          <w:p w:rsidR="00E13DE9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11.1.4 составлять план эссе,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>критической статьи, сочинения на литературные и свободные темы</w:t>
            </w:r>
          </w:p>
        </w:tc>
      </w:tr>
      <w:tr w:rsidR="00E13DE9" w:rsidRPr="00DC04F1" w:rsidTr="004229BF">
        <w:tc>
          <w:tcPr>
            <w:tcW w:w="2650" w:type="dxa"/>
            <w:shd w:val="clear" w:color="auto" w:fill="auto"/>
          </w:tcPr>
          <w:p w:rsidR="001B4873" w:rsidRDefault="00E13DE9" w:rsidP="007A3CE1">
            <w:pPr>
              <w:pStyle w:val="TableParagraph"/>
              <w:rPr>
                <w:rFonts w:ascii="Arial" w:hAnsi="Arial" w:cs="Arial"/>
                <w:bCs/>
                <w:spacing w:val="2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pacing w:val="2"/>
                <w:sz w:val="18"/>
                <w:szCs w:val="18"/>
                <w:lang w:val="ru-RU"/>
              </w:rPr>
              <w:t xml:space="preserve"> </w:t>
            </w: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5.П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р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ск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а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з</w:t>
            </w:r>
          </w:p>
        </w:tc>
        <w:tc>
          <w:tcPr>
            <w:tcW w:w="7239" w:type="dxa"/>
            <w:shd w:val="clear" w:color="auto" w:fill="auto"/>
          </w:tcPr>
          <w:p w:rsidR="00E13DE9" w:rsidRPr="00DC04F1" w:rsidRDefault="00E13DE9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 xml:space="preserve">11.1.5  пересказывать текст произведения или эпизод,  творчески переосмысливая содержание, сохраняя авторское своеобразие </w:t>
            </w:r>
          </w:p>
        </w:tc>
      </w:tr>
      <w:tr w:rsidR="00E13DE9" w:rsidRPr="00DC04F1" w:rsidTr="004229BF">
        <w:tc>
          <w:tcPr>
            <w:tcW w:w="2650" w:type="dxa"/>
            <w:shd w:val="clear" w:color="auto" w:fill="auto"/>
          </w:tcPr>
          <w:p w:rsidR="001B4873" w:rsidRDefault="001B4873" w:rsidP="007A3CE1">
            <w:pPr>
              <w:pStyle w:val="TableParagraph"/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</w:pP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 xml:space="preserve"> 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6.Отв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ты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 xml:space="preserve"> 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на вопро</w:t>
            </w:r>
            <w:r w:rsidRPr="00DC04F1">
              <w:rPr>
                <w:rFonts w:ascii="Arial" w:hAnsi="Arial" w:cs="Arial"/>
                <w:bCs/>
                <w:spacing w:val="-4"/>
                <w:sz w:val="18"/>
                <w:szCs w:val="18"/>
                <w:lang w:val="ru-RU"/>
              </w:rPr>
              <w:t>с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 xml:space="preserve">ы </w:t>
            </w:r>
          </w:p>
        </w:tc>
        <w:tc>
          <w:tcPr>
            <w:tcW w:w="7239" w:type="dxa"/>
            <w:shd w:val="clear" w:color="auto" w:fill="auto"/>
          </w:tcPr>
          <w:p w:rsidR="00E13DE9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11.1 6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 xml:space="preserve"> давать развернутый аргументированный ответ на проблемный вопрос, ссылаясь на </w:t>
            </w:r>
            <w:r>
              <w:rPr>
                <w:rFonts w:ascii="Arial" w:hAnsi="Arial" w:cs="Arial"/>
                <w:sz w:val="18"/>
                <w:szCs w:val="18"/>
              </w:rPr>
              <w:t>литературный материал,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 xml:space="preserve"> выражая собственное мнение о теме, проблеме, системе образов</w:t>
            </w:r>
          </w:p>
        </w:tc>
      </w:tr>
    </w:tbl>
    <w:p w:rsidR="00FC7DD2" w:rsidRPr="00DC04F1" w:rsidRDefault="00FC7DD2" w:rsidP="00FC7DD2">
      <w:pPr>
        <w:rPr>
          <w:rFonts w:ascii="Arial" w:hAnsi="Arial" w:cs="Arial"/>
          <w:b/>
          <w:sz w:val="18"/>
          <w:szCs w:val="18"/>
        </w:rPr>
      </w:pPr>
    </w:p>
    <w:p w:rsidR="00FC7DD2" w:rsidRPr="008969E3" w:rsidRDefault="00FC7DD2" w:rsidP="006507AD">
      <w:pPr>
        <w:widowControl w:val="0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8969E3">
        <w:rPr>
          <w:rFonts w:ascii="Arial" w:hAnsi="Arial" w:cs="Arial"/>
          <w:sz w:val="22"/>
          <w:szCs w:val="22"/>
        </w:rPr>
        <w:t xml:space="preserve"> анализ и интерпретация 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8"/>
        <w:gridCol w:w="7371"/>
      </w:tblGrid>
      <w:tr w:rsidR="00E13DE9" w:rsidRPr="00DC04F1" w:rsidTr="004229BF">
        <w:tc>
          <w:tcPr>
            <w:tcW w:w="9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3DE9" w:rsidRPr="00DC04F1" w:rsidRDefault="00E13DE9" w:rsidP="007A3CE1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Обучающиеся должны:</w:t>
            </w:r>
          </w:p>
        </w:tc>
      </w:tr>
      <w:tr w:rsidR="00E13DE9" w:rsidRPr="00DC04F1" w:rsidTr="004229BF">
        <w:tc>
          <w:tcPr>
            <w:tcW w:w="2518" w:type="dxa"/>
          </w:tcPr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bCs/>
                <w:spacing w:val="-6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pacing w:val="-6"/>
                <w:sz w:val="18"/>
                <w:szCs w:val="18"/>
                <w:lang w:val="ru-RU"/>
              </w:rPr>
              <w:t>Подраздел</w:t>
            </w:r>
          </w:p>
        </w:tc>
        <w:tc>
          <w:tcPr>
            <w:tcW w:w="7371" w:type="dxa"/>
          </w:tcPr>
          <w:p w:rsidR="00E13DE9" w:rsidRPr="00DC04F1" w:rsidRDefault="00E13DE9" w:rsidP="007A3CE1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 класс</w:t>
            </w:r>
          </w:p>
        </w:tc>
      </w:tr>
      <w:tr w:rsidR="00E13DE9" w:rsidRPr="00DC04F1" w:rsidTr="004229BF">
        <w:tc>
          <w:tcPr>
            <w:tcW w:w="2518" w:type="dxa"/>
          </w:tcPr>
          <w:p w:rsidR="001B4873" w:rsidRDefault="001B4873" w:rsidP="007A3CE1">
            <w:pPr>
              <w:pStyle w:val="TableParagraph"/>
              <w:rPr>
                <w:rFonts w:ascii="Arial" w:hAnsi="Arial" w:cs="Arial"/>
                <w:bCs/>
                <w:spacing w:val="3"/>
                <w:sz w:val="18"/>
                <w:szCs w:val="18"/>
                <w:lang w:val="ru-RU"/>
              </w:rPr>
            </w:pP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pacing w:val="3"/>
                <w:sz w:val="18"/>
                <w:szCs w:val="18"/>
                <w:lang w:val="ru-RU"/>
              </w:rPr>
              <w:t xml:space="preserve"> 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1.</w:t>
            </w: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 xml:space="preserve"> 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Ж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анр</w:t>
            </w:r>
            <w:r w:rsidRPr="00DC04F1">
              <w:rPr>
                <w:rFonts w:ascii="Arial" w:hAnsi="Arial" w:cs="Arial"/>
                <w:bCs/>
                <w:spacing w:val="-6"/>
                <w:sz w:val="18"/>
                <w:szCs w:val="18"/>
                <w:lang w:val="ru-RU"/>
              </w:rPr>
              <w:t xml:space="preserve"> </w:t>
            </w:r>
          </w:p>
        </w:tc>
        <w:tc>
          <w:tcPr>
            <w:tcW w:w="7371" w:type="dxa"/>
          </w:tcPr>
          <w:p w:rsidR="001B4873" w:rsidRDefault="001B4873" w:rsidP="007A3CE1">
            <w:pPr>
              <w:rPr>
                <w:rFonts w:ascii="Arial" w:hAnsi="Arial" w:cs="Arial"/>
                <w:sz w:val="18"/>
                <w:szCs w:val="18"/>
              </w:rPr>
            </w:pPr>
          </w:p>
          <w:p w:rsidR="00E13DE9" w:rsidRPr="00DC04F1" w:rsidRDefault="00C63E9D" w:rsidP="007A3CE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11.2.1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 xml:space="preserve">определять жанр и его признаки (синкретический жанр), особенности лирики серебряного века, военной поэзии, бардовской песни </w:t>
            </w:r>
          </w:p>
        </w:tc>
      </w:tr>
      <w:tr w:rsidR="00E13DE9" w:rsidRPr="00DC04F1" w:rsidTr="004229BF">
        <w:tc>
          <w:tcPr>
            <w:tcW w:w="2518" w:type="dxa"/>
          </w:tcPr>
          <w:p w:rsidR="001B4873" w:rsidRDefault="00E13DE9" w:rsidP="007A3CE1">
            <w:pPr>
              <w:pStyle w:val="TableParagraph"/>
              <w:rPr>
                <w:rFonts w:ascii="Arial" w:hAnsi="Arial" w:cs="Arial"/>
                <w:bCs/>
                <w:spacing w:val="3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pacing w:val="3"/>
                <w:sz w:val="18"/>
                <w:szCs w:val="18"/>
                <w:lang w:val="ru-RU"/>
              </w:rPr>
              <w:t xml:space="preserve"> </w:t>
            </w: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2.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Т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ема и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 xml:space="preserve"> 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и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</w:rPr>
              <w:t>д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ея</w:t>
            </w:r>
          </w:p>
        </w:tc>
        <w:tc>
          <w:tcPr>
            <w:tcW w:w="7371" w:type="dxa"/>
          </w:tcPr>
          <w:p w:rsidR="001B4873" w:rsidRDefault="001B4873" w:rsidP="007A3CE1">
            <w:pPr>
              <w:rPr>
                <w:rFonts w:ascii="Arial" w:hAnsi="Arial" w:cs="Arial"/>
                <w:sz w:val="18"/>
                <w:szCs w:val="18"/>
              </w:rPr>
            </w:pPr>
          </w:p>
          <w:p w:rsidR="00E13DE9" w:rsidRPr="00DC04F1" w:rsidRDefault="00C63E9D" w:rsidP="007A3CE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11.2.2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>определять тематику и проблематику произведения, опираясь на художественные особенности текста</w:t>
            </w:r>
          </w:p>
        </w:tc>
      </w:tr>
      <w:tr w:rsidR="00E13DE9" w:rsidRPr="00DC04F1" w:rsidTr="004229BF">
        <w:tc>
          <w:tcPr>
            <w:tcW w:w="2518" w:type="dxa"/>
          </w:tcPr>
          <w:p w:rsidR="001B4873" w:rsidRDefault="00E13DE9" w:rsidP="007A3CE1">
            <w:pPr>
              <w:pStyle w:val="TableParagraph"/>
              <w:rPr>
                <w:rFonts w:ascii="Arial" w:hAnsi="Arial" w:cs="Arial"/>
                <w:bCs/>
                <w:spacing w:val="2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pacing w:val="2"/>
                <w:sz w:val="18"/>
                <w:szCs w:val="18"/>
                <w:lang w:val="ru-RU"/>
              </w:rPr>
              <w:t xml:space="preserve"> </w:t>
            </w: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3.К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о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мпо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з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ц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я</w:t>
            </w:r>
          </w:p>
        </w:tc>
        <w:tc>
          <w:tcPr>
            <w:tcW w:w="7371" w:type="dxa"/>
          </w:tcPr>
          <w:p w:rsidR="001B4873" w:rsidRDefault="001B4873" w:rsidP="007A3CE1">
            <w:pPr>
              <w:rPr>
                <w:rFonts w:ascii="Arial" w:hAnsi="Arial" w:cs="Arial"/>
                <w:sz w:val="18"/>
                <w:szCs w:val="18"/>
              </w:rPr>
            </w:pPr>
          </w:p>
          <w:p w:rsidR="00E13DE9" w:rsidRPr="00DC04F1" w:rsidRDefault="00E13DE9" w:rsidP="007A3CE1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 xml:space="preserve">11.2.3 </w:t>
            </w:r>
            <w:r w:rsidR="00C63E9D">
              <w:rPr>
                <w:rFonts w:ascii="Arial" w:hAnsi="Arial" w:cs="Arial"/>
                <w:sz w:val="18"/>
                <w:szCs w:val="18"/>
              </w:rPr>
              <w:t xml:space="preserve">определять роль композиции в </w:t>
            </w:r>
            <w:r w:rsidRPr="00DC04F1">
              <w:rPr>
                <w:rFonts w:ascii="Arial" w:hAnsi="Arial" w:cs="Arial"/>
                <w:sz w:val="18"/>
                <w:szCs w:val="18"/>
              </w:rPr>
              <w:t>раскрытии  авторского замысла (тематики, проблематики, образов героев)</w:t>
            </w:r>
          </w:p>
        </w:tc>
      </w:tr>
      <w:tr w:rsidR="00E13DE9" w:rsidRPr="00DC04F1" w:rsidTr="004229BF">
        <w:tc>
          <w:tcPr>
            <w:tcW w:w="2518" w:type="dxa"/>
          </w:tcPr>
          <w:p w:rsidR="001B4873" w:rsidRDefault="00E13DE9" w:rsidP="007A3CE1">
            <w:pPr>
              <w:pStyle w:val="TableParagraph"/>
              <w:rPr>
                <w:rFonts w:ascii="Arial" w:hAnsi="Arial" w:cs="Arial"/>
                <w:bCs/>
                <w:spacing w:val="3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pacing w:val="3"/>
                <w:sz w:val="18"/>
                <w:szCs w:val="18"/>
                <w:lang w:val="ru-RU"/>
              </w:rPr>
              <w:t xml:space="preserve"> </w:t>
            </w: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</w:rPr>
              <w:t>4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.</w:t>
            </w:r>
            <w:r w:rsidRPr="00DC04F1">
              <w:rPr>
                <w:rFonts w:ascii="Arial" w:hAnsi="Arial" w:cs="Arial"/>
                <w:bCs/>
                <w:spacing w:val="-6"/>
                <w:sz w:val="18"/>
                <w:szCs w:val="18"/>
              </w:rPr>
              <w:t>А</w:t>
            </w:r>
            <w:r w:rsidRPr="00DC04F1">
              <w:rPr>
                <w:rFonts w:ascii="Arial" w:hAnsi="Arial" w:cs="Arial"/>
                <w:bCs/>
                <w:spacing w:val="3"/>
                <w:sz w:val="18"/>
                <w:szCs w:val="18"/>
              </w:rPr>
              <w:t>н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а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</w:rPr>
              <w:t>л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из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</w:rPr>
              <w:t xml:space="preserve"> 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</w:rPr>
              <w:t>э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п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</w:rPr>
              <w:t>и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зо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</w:rPr>
              <w:t>д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ов</w:t>
            </w:r>
          </w:p>
        </w:tc>
        <w:tc>
          <w:tcPr>
            <w:tcW w:w="7371" w:type="dxa"/>
          </w:tcPr>
          <w:p w:rsidR="001B4873" w:rsidRDefault="001B4873" w:rsidP="007A3CE1">
            <w:pPr>
              <w:rPr>
                <w:rFonts w:ascii="Arial" w:hAnsi="Arial" w:cs="Arial"/>
                <w:sz w:val="18"/>
                <w:szCs w:val="18"/>
              </w:rPr>
            </w:pPr>
          </w:p>
          <w:p w:rsidR="00E13DE9" w:rsidRPr="00DC04F1" w:rsidRDefault="00E13DE9" w:rsidP="007A3CE1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11.2.4  определять роль эпизода, его взаимосвязь с тематикой и проблематикой произведения на основе анализа художественных средств и приемов</w:t>
            </w:r>
          </w:p>
        </w:tc>
      </w:tr>
      <w:tr w:rsidR="00E13DE9" w:rsidRPr="00DC04F1" w:rsidTr="004229BF">
        <w:tc>
          <w:tcPr>
            <w:tcW w:w="2518" w:type="dxa"/>
          </w:tcPr>
          <w:p w:rsidR="001B4873" w:rsidRDefault="00E13DE9" w:rsidP="007A3CE1">
            <w:pPr>
              <w:pStyle w:val="TableParagraph"/>
              <w:rPr>
                <w:rFonts w:ascii="Arial" w:hAnsi="Arial" w:cs="Arial"/>
                <w:bCs/>
                <w:spacing w:val="3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pacing w:val="3"/>
                <w:sz w:val="18"/>
                <w:szCs w:val="18"/>
                <w:lang w:val="ru-RU"/>
              </w:rPr>
              <w:t xml:space="preserve"> </w:t>
            </w: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</w:rPr>
              <w:t>5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.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</w:rPr>
              <w:t>Х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а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</w:rPr>
              <w:t>р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акт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рис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</w:rPr>
              <w:t>т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 xml:space="preserve">ика 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</w:rPr>
              <w:t>г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е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</w:rPr>
              <w:t>р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о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в</w:t>
            </w:r>
          </w:p>
        </w:tc>
        <w:tc>
          <w:tcPr>
            <w:tcW w:w="7371" w:type="dxa"/>
          </w:tcPr>
          <w:p w:rsidR="001B4873" w:rsidRDefault="001B4873" w:rsidP="007A3CE1">
            <w:pPr>
              <w:rPr>
                <w:rFonts w:ascii="Arial" w:hAnsi="Arial" w:cs="Arial"/>
                <w:sz w:val="18"/>
                <w:szCs w:val="18"/>
              </w:rPr>
            </w:pPr>
          </w:p>
          <w:p w:rsidR="00E13DE9" w:rsidRPr="00DC04F1" w:rsidRDefault="00C63E9D" w:rsidP="007A3CE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11.2.5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 xml:space="preserve"> характеризовать героев произведения, определяя их роль в раскрытии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lastRenderedPageBreak/>
              <w:t>идейно-тематического содержания произведения</w:t>
            </w:r>
          </w:p>
        </w:tc>
      </w:tr>
      <w:tr w:rsidR="00E13DE9" w:rsidRPr="00DC04F1" w:rsidTr="004229BF">
        <w:tc>
          <w:tcPr>
            <w:tcW w:w="2518" w:type="dxa"/>
          </w:tcPr>
          <w:p w:rsidR="001B4873" w:rsidRDefault="001B4873" w:rsidP="007A3CE1">
            <w:pPr>
              <w:pStyle w:val="TableParagraph"/>
              <w:rPr>
                <w:rFonts w:ascii="Arial" w:hAnsi="Arial" w:cs="Arial"/>
                <w:bCs/>
                <w:sz w:val="18"/>
                <w:szCs w:val="18"/>
                <w:lang w:val="ru-RU"/>
              </w:rPr>
            </w:pP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6.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>Х</w:t>
            </w:r>
            <w:r w:rsidRPr="00DC04F1">
              <w:rPr>
                <w:rFonts w:ascii="Arial" w:hAnsi="Arial" w:cs="Arial"/>
                <w:bCs/>
                <w:spacing w:val="-6"/>
                <w:sz w:val="18"/>
                <w:szCs w:val="18"/>
                <w:lang w:val="ru-RU"/>
              </w:rPr>
              <w:t>у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д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о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ж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с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твенн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ы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й мир пр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ои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з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>в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д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я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 xml:space="preserve"> 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в</w:t>
            </w: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р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а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з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ых ф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о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р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м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ах пр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д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ст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а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в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л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я</w:t>
            </w:r>
          </w:p>
        </w:tc>
        <w:tc>
          <w:tcPr>
            <w:tcW w:w="7371" w:type="dxa"/>
          </w:tcPr>
          <w:p w:rsidR="001B4873" w:rsidRDefault="001B4873" w:rsidP="007A3CE1">
            <w:pPr>
              <w:rPr>
                <w:rFonts w:ascii="Arial" w:hAnsi="Arial" w:cs="Arial"/>
                <w:sz w:val="18"/>
                <w:szCs w:val="18"/>
              </w:rPr>
            </w:pPr>
          </w:p>
          <w:p w:rsidR="00E13DE9" w:rsidRPr="00DC04F1" w:rsidRDefault="00C63E9D" w:rsidP="007A3CE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11.2.6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 xml:space="preserve"> анализировать художественный мир произведения, представляя  произведения в различных формах (инсценировка, буктрейлер)</w:t>
            </w:r>
          </w:p>
        </w:tc>
      </w:tr>
      <w:tr w:rsidR="00E13DE9" w:rsidRPr="00DC04F1" w:rsidTr="004229BF">
        <w:tc>
          <w:tcPr>
            <w:tcW w:w="2518" w:type="dxa"/>
          </w:tcPr>
          <w:p w:rsidR="001B4873" w:rsidRDefault="001B4873" w:rsidP="007A3CE1">
            <w:pPr>
              <w:pStyle w:val="TableParagraph"/>
              <w:rPr>
                <w:rFonts w:ascii="Arial" w:hAnsi="Arial" w:cs="Arial"/>
                <w:bCs/>
                <w:spacing w:val="3"/>
                <w:sz w:val="18"/>
                <w:szCs w:val="18"/>
                <w:lang w:val="ru-RU"/>
              </w:rPr>
            </w:pP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</w:rPr>
              <w:t>7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.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Отно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</w:rPr>
              <w:t>ш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</w:rPr>
              <w:t>е</w:t>
            </w:r>
            <w:r w:rsidR="00C63E9D">
              <w:rPr>
                <w:rFonts w:ascii="Arial" w:hAnsi="Arial" w:cs="Arial"/>
                <w:bCs/>
                <w:sz w:val="18"/>
                <w:szCs w:val="18"/>
              </w:rPr>
              <w:t xml:space="preserve">ние </w:t>
            </w:r>
            <w:r w:rsidRPr="00DC04F1">
              <w:rPr>
                <w:rFonts w:ascii="Arial" w:hAnsi="Arial" w:cs="Arial"/>
                <w:bCs/>
                <w:sz w:val="18"/>
                <w:szCs w:val="18"/>
              </w:rPr>
              <w:t>автора</w:t>
            </w:r>
          </w:p>
        </w:tc>
        <w:tc>
          <w:tcPr>
            <w:tcW w:w="7371" w:type="dxa"/>
          </w:tcPr>
          <w:p w:rsidR="00E13DE9" w:rsidRPr="00DC04F1" w:rsidRDefault="00E13DE9" w:rsidP="007A3CE1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11.2.7  определять способы выражения авторского отношения к героям, проблемам, сопоставляя позицию автора с собственным мнением</w:t>
            </w:r>
          </w:p>
        </w:tc>
      </w:tr>
      <w:tr w:rsidR="00E13DE9" w:rsidRPr="00DC04F1" w:rsidTr="004229BF">
        <w:trPr>
          <w:trHeight w:val="1568"/>
        </w:trPr>
        <w:tc>
          <w:tcPr>
            <w:tcW w:w="2518" w:type="dxa"/>
          </w:tcPr>
          <w:p w:rsidR="001B4873" w:rsidRDefault="00E13DE9" w:rsidP="007A3CE1">
            <w:pPr>
              <w:pStyle w:val="TableParagraph"/>
              <w:rPr>
                <w:rFonts w:ascii="Arial" w:hAnsi="Arial" w:cs="Arial"/>
                <w:bCs/>
                <w:spacing w:val="3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pacing w:val="3"/>
                <w:sz w:val="18"/>
                <w:szCs w:val="18"/>
                <w:lang w:val="ru-RU"/>
              </w:rPr>
              <w:t xml:space="preserve"> </w:t>
            </w: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 xml:space="preserve">8.Литературные приемы и изобразительные средства </w:t>
            </w:r>
          </w:p>
          <w:p w:rsidR="00E13DE9" w:rsidRPr="00DC04F1" w:rsidRDefault="00E13DE9" w:rsidP="007A3CE1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371" w:type="dxa"/>
          </w:tcPr>
          <w:p w:rsidR="001B4873" w:rsidRDefault="001B4873" w:rsidP="007A3CE1">
            <w:pPr>
              <w:rPr>
                <w:rFonts w:ascii="Arial" w:hAnsi="Arial" w:cs="Arial"/>
                <w:sz w:val="18"/>
                <w:szCs w:val="18"/>
              </w:rPr>
            </w:pPr>
          </w:p>
          <w:p w:rsidR="00E13DE9" w:rsidRPr="00DC04F1" w:rsidRDefault="00E13DE9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11.2 .8  анализировать  средства и приемы создания 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</w:t>
            </w:r>
          </w:p>
        </w:tc>
      </w:tr>
      <w:tr w:rsidR="00E13DE9" w:rsidRPr="00DC04F1" w:rsidTr="004229BF">
        <w:trPr>
          <w:trHeight w:val="70"/>
        </w:trPr>
        <w:tc>
          <w:tcPr>
            <w:tcW w:w="2518" w:type="dxa"/>
          </w:tcPr>
          <w:p w:rsidR="001B4873" w:rsidRDefault="00E13DE9" w:rsidP="007A3CE1">
            <w:pPr>
              <w:pStyle w:val="TableParagraph"/>
              <w:rPr>
                <w:rFonts w:ascii="Arial" w:hAnsi="Arial" w:cs="Arial"/>
                <w:bCs/>
                <w:spacing w:val="3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pacing w:val="3"/>
                <w:sz w:val="18"/>
                <w:szCs w:val="18"/>
                <w:lang w:val="ru-RU"/>
              </w:rPr>
              <w:t xml:space="preserve"> </w:t>
            </w: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bCs/>
                <w:spacing w:val="-6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9.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Т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во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рч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с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кое пи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с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ьмо</w:t>
            </w:r>
          </w:p>
        </w:tc>
        <w:tc>
          <w:tcPr>
            <w:tcW w:w="7371" w:type="dxa"/>
          </w:tcPr>
          <w:p w:rsidR="001B4873" w:rsidRDefault="001B4873" w:rsidP="007A3CE1">
            <w:pPr>
              <w:rPr>
                <w:rFonts w:ascii="Arial" w:hAnsi="Arial" w:cs="Arial"/>
                <w:sz w:val="18"/>
                <w:szCs w:val="18"/>
              </w:rPr>
            </w:pPr>
          </w:p>
          <w:p w:rsidR="00E13DE9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11.2.9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>писать творческие работы (эссе, сочинения на литературные и свободные темы, критические статьи)</w:t>
            </w:r>
            <w:r w:rsidR="00E13DE9" w:rsidRPr="00DC04F1">
              <w:rPr>
                <w:rFonts w:ascii="Arial" w:hAnsi="Arial" w:cs="Arial"/>
                <w:color w:val="FF0000"/>
                <w:sz w:val="18"/>
                <w:szCs w:val="18"/>
              </w:rPr>
              <w:t xml:space="preserve">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 xml:space="preserve">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 </w:t>
            </w:r>
          </w:p>
        </w:tc>
      </w:tr>
    </w:tbl>
    <w:p w:rsidR="00FC7DD2" w:rsidRPr="001B4873" w:rsidRDefault="00FC7DD2" w:rsidP="00FC7DD2">
      <w:pPr>
        <w:rPr>
          <w:rFonts w:ascii="Arial" w:hAnsi="Arial" w:cs="Arial"/>
          <w:sz w:val="22"/>
          <w:szCs w:val="22"/>
        </w:rPr>
      </w:pPr>
    </w:p>
    <w:p w:rsidR="00FC7DD2" w:rsidRPr="001B4873" w:rsidRDefault="00FC7DD2" w:rsidP="006507AD">
      <w:pPr>
        <w:widowControl w:val="0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1B4873">
        <w:rPr>
          <w:rFonts w:ascii="Arial" w:hAnsi="Arial" w:cs="Arial"/>
          <w:sz w:val="22"/>
          <w:szCs w:val="22"/>
        </w:rPr>
        <w:t xml:space="preserve"> оценка и сравнительный анализ: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8"/>
        <w:gridCol w:w="132"/>
        <w:gridCol w:w="7239"/>
      </w:tblGrid>
      <w:tr w:rsidR="00E13DE9" w:rsidRPr="00DC04F1" w:rsidTr="004229BF"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3DE9" w:rsidRPr="00DC04F1" w:rsidRDefault="00E13DE9" w:rsidP="007A3CE1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Обучающиеся должны:</w:t>
            </w:r>
          </w:p>
        </w:tc>
      </w:tr>
      <w:tr w:rsidR="00E13DE9" w:rsidRPr="00DC04F1" w:rsidTr="004229BF">
        <w:tc>
          <w:tcPr>
            <w:tcW w:w="2650" w:type="dxa"/>
            <w:gridSpan w:val="2"/>
            <w:shd w:val="clear" w:color="auto" w:fill="auto"/>
          </w:tcPr>
          <w:p w:rsidR="00E13DE9" w:rsidRPr="00DC04F1" w:rsidRDefault="00E13DE9" w:rsidP="007A3CE1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Подраздел</w:t>
            </w:r>
          </w:p>
        </w:tc>
        <w:tc>
          <w:tcPr>
            <w:tcW w:w="7239" w:type="dxa"/>
            <w:shd w:val="clear" w:color="auto" w:fill="auto"/>
          </w:tcPr>
          <w:p w:rsidR="00E13DE9" w:rsidRPr="00DC04F1" w:rsidRDefault="00E13DE9" w:rsidP="007A3CE1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 класс</w:t>
            </w:r>
          </w:p>
        </w:tc>
      </w:tr>
      <w:tr w:rsidR="00E13DE9" w:rsidRPr="00DC04F1" w:rsidTr="004229BF">
        <w:tc>
          <w:tcPr>
            <w:tcW w:w="2518" w:type="dxa"/>
          </w:tcPr>
          <w:p w:rsidR="001B4873" w:rsidRDefault="001B4873" w:rsidP="007A3CE1">
            <w:pPr>
              <w:pStyle w:val="TableParagraph"/>
              <w:rPr>
                <w:rFonts w:ascii="Arial" w:hAnsi="Arial" w:cs="Arial"/>
                <w:bCs/>
                <w:sz w:val="18"/>
                <w:szCs w:val="18"/>
                <w:lang w:val="ru-RU"/>
              </w:rPr>
            </w:pP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bCs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 xml:space="preserve"> 1.Оц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ив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а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 xml:space="preserve">ие 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>х</w:t>
            </w:r>
            <w:r w:rsidRPr="00DC04F1">
              <w:rPr>
                <w:rFonts w:ascii="Arial" w:hAnsi="Arial" w:cs="Arial"/>
                <w:bCs/>
                <w:spacing w:val="-6"/>
                <w:sz w:val="18"/>
                <w:szCs w:val="18"/>
                <w:lang w:val="ru-RU"/>
              </w:rPr>
              <w:t>у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д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о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ж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с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тве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но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г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о пр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ои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з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>в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д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я</w:t>
            </w:r>
          </w:p>
        </w:tc>
        <w:tc>
          <w:tcPr>
            <w:tcW w:w="7371" w:type="dxa"/>
            <w:gridSpan w:val="2"/>
          </w:tcPr>
          <w:p w:rsidR="001B4873" w:rsidRDefault="001B4873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:rsidR="00E13DE9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11.3.1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>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</w:t>
            </w:r>
          </w:p>
        </w:tc>
      </w:tr>
      <w:tr w:rsidR="00E13DE9" w:rsidRPr="00DC04F1" w:rsidTr="004229BF">
        <w:tc>
          <w:tcPr>
            <w:tcW w:w="2518" w:type="dxa"/>
          </w:tcPr>
          <w:p w:rsidR="001B4873" w:rsidRDefault="001B4873" w:rsidP="007A3CE1">
            <w:pPr>
              <w:pStyle w:val="TableParagraph"/>
              <w:rPr>
                <w:rFonts w:ascii="Arial" w:hAnsi="Arial" w:cs="Arial"/>
                <w:bCs/>
                <w:sz w:val="18"/>
                <w:szCs w:val="18"/>
                <w:lang w:val="ru-RU"/>
              </w:rPr>
            </w:pP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2.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С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р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а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вн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 xml:space="preserve">ние 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>х</w:t>
            </w:r>
            <w:r w:rsidRPr="00DC04F1">
              <w:rPr>
                <w:rFonts w:ascii="Arial" w:hAnsi="Arial" w:cs="Arial"/>
                <w:bCs/>
                <w:spacing w:val="-6"/>
                <w:sz w:val="18"/>
                <w:szCs w:val="18"/>
                <w:lang w:val="ru-RU"/>
              </w:rPr>
              <w:t>у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д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о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ж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с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тве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но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г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о пр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ои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з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>в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д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я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 xml:space="preserve"> 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 xml:space="preserve">с произведениями 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д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>р</w:t>
            </w:r>
            <w:r w:rsidRPr="00DC04F1">
              <w:rPr>
                <w:rFonts w:ascii="Arial" w:hAnsi="Arial" w:cs="Arial"/>
                <w:bCs/>
                <w:spacing w:val="-6"/>
                <w:sz w:val="18"/>
                <w:szCs w:val="18"/>
                <w:lang w:val="ru-RU"/>
              </w:rPr>
              <w:t>у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г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их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 xml:space="preserve"> 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в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и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д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ов иск</w:t>
            </w:r>
            <w:r w:rsidRPr="00DC04F1">
              <w:rPr>
                <w:rFonts w:ascii="Arial" w:hAnsi="Arial" w:cs="Arial"/>
                <w:bCs/>
                <w:spacing w:val="-6"/>
                <w:sz w:val="18"/>
                <w:szCs w:val="18"/>
                <w:lang w:val="ru-RU"/>
              </w:rPr>
              <w:t>у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с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с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тва</w:t>
            </w:r>
          </w:p>
        </w:tc>
        <w:tc>
          <w:tcPr>
            <w:tcW w:w="7371" w:type="dxa"/>
            <w:gridSpan w:val="2"/>
          </w:tcPr>
          <w:p w:rsidR="001B4873" w:rsidRDefault="001B4873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:rsidR="00E13DE9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11.3.2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>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</w:t>
            </w:r>
          </w:p>
        </w:tc>
      </w:tr>
      <w:tr w:rsidR="00E13DE9" w:rsidRPr="00DC04F1" w:rsidTr="004229BF">
        <w:trPr>
          <w:trHeight w:val="2026"/>
        </w:trPr>
        <w:tc>
          <w:tcPr>
            <w:tcW w:w="2518" w:type="dxa"/>
          </w:tcPr>
          <w:p w:rsidR="001B4873" w:rsidRDefault="00E13DE9" w:rsidP="007A3CE1">
            <w:pPr>
              <w:pStyle w:val="TableParagraph"/>
              <w:rPr>
                <w:rFonts w:ascii="Arial" w:hAnsi="Arial" w:cs="Arial"/>
                <w:bCs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 xml:space="preserve"> </w:t>
            </w: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3.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С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опост</w:t>
            </w:r>
            <w:r w:rsidRPr="00DC04F1">
              <w:rPr>
                <w:rFonts w:ascii="Arial" w:hAnsi="Arial" w:cs="Arial"/>
                <w:bCs/>
                <w:spacing w:val="-1"/>
                <w:sz w:val="18"/>
                <w:szCs w:val="18"/>
                <w:lang w:val="ru-RU"/>
              </w:rPr>
              <w:t>а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в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л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ние пр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ои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з</w:t>
            </w:r>
            <w:r w:rsidRPr="00DC04F1">
              <w:rPr>
                <w:rFonts w:ascii="Arial" w:hAnsi="Arial" w:cs="Arial"/>
                <w:bCs/>
                <w:spacing w:val="1"/>
                <w:sz w:val="18"/>
                <w:szCs w:val="18"/>
                <w:lang w:val="ru-RU"/>
              </w:rPr>
              <w:t>в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д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и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 xml:space="preserve">й 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л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ите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р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ат</w:t>
            </w:r>
            <w:r w:rsidRPr="00DC04F1">
              <w:rPr>
                <w:rFonts w:ascii="Arial" w:hAnsi="Arial" w:cs="Arial"/>
                <w:bCs/>
                <w:spacing w:val="-6"/>
                <w:sz w:val="18"/>
                <w:szCs w:val="18"/>
                <w:lang w:val="ru-RU"/>
              </w:rPr>
              <w:t>у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 xml:space="preserve">ры </w:t>
            </w:r>
          </w:p>
        </w:tc>
        <w:tc>
          <w:tcPr>
            <w:tcW w:w="7371" w:type="dxa"/>
            <w:gridSpan w:val="2"/>
          </w:tcPr>
          <w:p w:rsidR="001B4873" w:rsidRDefault="001B4873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:rsidR="00E13DE9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11.3.3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>сопоставлять произведения (или фрагменты) русской, казахской и мировой литературы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>с точки зрения нравст</w:t>
            </w:r>
            <w:r>
              <w:rPr>
                <w:rFonts w:ascii="Arial" w:hAnsi="Arial" w:cs="Arial"/>
                <w:sz w:val="18"/>
                <w:szCs w:val="18"/>
              </w:rPr>
              <w:t>венной и эстетической ценности,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 xml:space="preserve"> объясняя общие и отличительные признаки, позицию авторов</w:t>
            </w:r>
          </w:p>
        </w:tc>
      </w:tr>
      <w:tr w:rsidR="00E13DE9" w:rsidRPr="00DC04F1" w:rsidTr="004229BF">
        <w:tc>
          <w:tcPr>
            <w:tcW w:w="2518" w:type="dxa"/>
          </w:tcPr>
          <w:p w:rsidR="001B4873" w:rsidRDefault="00E13DE9" w:rsidP="007A3CE1">
            <w:pPr>
              <w:pStyle w:val="TableParagraph"/>
              <w:rPr>
                <w:rFonts w:ascii="Arial" w:hAnsi="Arial" w:cs="Arial"/>
                <w:bCs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 xml:space="preserve"> </w:t>
            </w:r>
          </w:p>
          <w:p w:rsidR="00E13DE9" w:rsidRPr="00DC04F1" w:rsidRDefault="00E13DE9" w:rsidP="007A3CE1">
            <w:pPr>
              <w:pStyle w:val="TableParagraph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4.Оц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е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ив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а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ие выс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к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а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з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ыв</w:t>
            </w:r>
            <w:r w:rsidRPr="00DC04F1">
              <w:rPr>
                <w:rFonts w:ascii="Arial" w:hAnsi="Arial" w:cs="Arial"/>
                <w:bCs/>
                <w:spacing w:val="-3"/>
                <w:sz w:val="18"/>
                <w:szCs w:val="18"/>
                <w:lang w:val="ru-RU"/>
              </w:rPr>
              <w:t>а</w:t>
            </w:r>
            <w:r w:rsidRPr="00DC04F1">
              <w:rPr>
                <w:rFonts w:ascii="Arial" w:hAnsi="Arial" w:cs="Arial"/>
                <w:bCs/>
                <w:spacing w:val="-2"/>
                <w:sz w:val="18"/>
                <w:szCs w:val="18"/>
                <w:lang w:val="ru-RU"/>
              </w:rPr>
              <w:t>н</w:t>
            </w:r>
            <w:r w:rsidRPr="00DC04F1">
              <w:rPr>
                <w:rFonts w:ascii="Arial" w:hAnsi="Arial" w:cs="Arial"/>
                <w:bCs/>
                <w:sz w:val="18"/>
                <w:szCs w:val="18"/>
                <w:lang w:val="ru-RU"/>
              </w:rPr>
              <w:t>ий</w:t>
            </w:r>
          </w:p>
        </w:tc>
        <w:tc>
          <w:tcPr>
            <w:tcW w:w="7371" w:type="dxa"/>
            <w:gridSpan w:val="2"/>
          </w:tcPr>
          <w:p w:rsidR="001B4873" w:rsidRDefault="001B4873" w:rsidP="007A3CE1">
            <w:pPr>
              <w:rPr>
                <w:rFonts w:ascii="Arial" w:hAnsi="Arial" w:cs="Arial"/>
                <w:sz w:val="18"/>
                <w:szCs w:val="18"/>
              </w:rPr>
            </w:pPr>
          </w:p>
          <w:p w:rsidR="00E13DE9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11.3.4 </w:t>
            </w:r>
            <w:r w:rsidR="00E13DE9" w:rsidRPr="00DC04F1">
              <w:rPr>
                <w:rFonts w:ascii="Arial" w:hAnsi="Arial" w:cs="Arial"/>
                <w:sz w:val="18"/>
                <w:szCs w:val="18"/>
              </w:rPr>
              <w:t>оценивать устные и письменные высказывания (свои, одноклассников) на литературную тему с точки зрения полноты и глубины раскрытия темы, композиционного и стилевого единства, фактологической точности и средств привлечения внимания слушателя или читателя</w:t>
            </w:r>
          </w:p>
        </w:tc>
      </w:tr>
    </w:tbl>
    <w:p w:rsidR="002F0078" w:rsidRPr="00DC04F1" w:rsidRDefault="002F0078" w:rsidP="00FC7DD2">
      <w:pPr>
        <w:jc w:val="both"/>
        <w:rPr>
          <w:rFonts w:ascii="Arial" w:hAnsi="Arial" w:cs="Arial"/>
          <w:sz w:val="16"/>
          <w:szCs w:val="16"/>
          <w:lang w:val="kk-KZ"/>
        </w:rPr>
      </w:pPr>
    </w:p>
    <w:p w:rsidR="00FC7DD2" w:rsidRPr="00C63E9D" w:rsidRDefault="00FC7DD2" w:rsidP="00C63E9D">
      <w:pPr>
        <w:ind w:firstLine="708"/>
        <w:jc w:val="both"/>
        <w:rPr>
          <w:rFonts w:ascii="Arial" w:hAnsi="Arial" w:cs="Arial"/>
          <w:sz w:val="22"/>
          <w:szCs w:val="22"/>
          <w:lang w:val="kk-KZ"/>
        </w:rPr>
      </w:pPr>
      <w:r w:rsidRPr="00C63E9D">
        <w:rPr>
          <w:rFonts w:ascii="Arial" w:hAnsi="Arial" w:cs="Arial"/>
          <w:sz w:val="22"/>
          <w:szCs w:val="22"/>
          <w:lang w:val="kk-KZ"/>
        </w:rPr>
        <w:t xml:space="preserve">Настоящая учебная программа реализуется в соответствии с Долгосрочным планом к </w:t>
      </w:r>
      <w:r w:rsidRPr="00C63E9D">
        <w:rPr>
          <w:rFonts w:ascii="Arial" w:hAnsi="Arial" w:cs="Arial"/>
          <w:sz w:val="22"/>
          <w:szCs w:val="22"/>
        </w:rPr>
        <w:t xml:space="preserve">Типовой учебной программе по </w:t>
      </w:r>
      <w:r w:rsidR="001B4873" w:rsidRPr="00C63E9D">
        <w:rPr>
          <w:rFonts w:ascii="Arial" w:hAnsi="Arial" w:cs="Arial"/>
          <w:sz w:val="22"/>
          <w:szCs w:val="22"/>
        </w:rPr>
        <w:t xml:space="preserve">учебном </w:t>
      </w:r>
      <w:r w:rsidRPr="00C63E9D">
        <w:rPr>
          <w:rFonts w:ascii="Arial" w:hAnsi="Arial" w:cs="Arial"/>
          <w:sz w:val="22"/>
          <w:szCs w:val="22"/>
        </w:rPr>
        <w:t>предмету</w:t>
      </w:r>
      <w:r w:rsidRPr="00C63E9D">
        <w:rPr>
          <w:rFonts w:ascii="Arial" w:hAnsi="Arial" w:cs="Arial"/>
          <w:sz w:val="22"/>
          <w:szCs w:val="22"/>
          <w:lang w:val="kk-KZ"/>
        </w:rPr>
        <w:t>.</w:t>
      </w:r>
      <w:r w:rsidR="001B4873" w:rsidRPr="00C63E9D">
        <w:rPr>
          <w:rFonts w:ascii="Arial" w:hAnsi="Arial" w:cs="Arial"/>
          <w:sz w:val="22"/>
          <w:szCs w:val="22"/>
        </w:rPr>
        <w:t xml:space="preserve"> «Русская литература» для </w:t>
      </w:r>
      <w:r w:rsidR="001B4873" w:rsidRPr="00C63E9D">
        <w:rPr>
          <w:rFonts w:ascii="Arial" w:hAnsi="Arial" w:cs="Arial"/>
          <w:sz w:val="22"/>
          <w:szCs w:val="22"/>
          <w:lang w:val="kk-KZ"/>
        </w:rPr>
        <w:t>11</w:t>
      </w:r>
      <w:r w:rsidR="001B4873" w:rsidRPr="00C63E9D">
        <w:rPr>
          <w:rFonts w:ascii="Arial" w:hAnsi="Arial" w:cs="Arial"/>
          <w:sz w:val="22"/>
          <w:szCs w:val="22"/>
        </w:rPr>
        <w:t xml:space="preserve"> классов </w:t>
      </w:r>
      <w:r w:rsidR="001B4873" w:rsidRPr="00C63E9D">
        <w:rPr>
          <w:rFonts w:ascii="Arial" w:hAnsi="Arial" w:cs="Arial"/>
          <w:sz w:val="22"/>
          <w:szCs w:val="22"/>
          <w:lang w:val="kk-KZ"/>
        </w:rPr>
        <w:t>уровня общего среднего образования общественно-гуманитарного направления по обновленному содержанию согласно приложению</w:t>
      </w:r>
      <w:r w:rsidR="00417C3E" w:rsidRPr="00C63E9D">
        <w:rPr>
          <w:rFonts w:ascii="Arial" w:hAnsi="Arial" w:cs="Arial"/>
          <w:sz w:val="22"/>
          <w:szCs w:val="22"/>
          <w:lang w:val="kk-KZ"/>
        </w:rPr>
        <w:t>.</w:t>
      </w:r>
    </w:p>
    <w:p w:rsidR="008C6322" w:rsidRPr="00DC04F1" w:rsidRDefault="008C6322">
      <w:pPr>
        <w:rPr>
          <w:rFonts w:ascii="Arial" w:hAnsi="Arial" w:cs="Arial"/>
          <w:sz w:val="16"/>
          <w:szCs w:val="16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1843"/>
        <w:gridCol w:w="2126"/>
        <w:gridCol w:w="4536"/>
      </w:tblGrid>
      <w:tr w:rsidR="008C6322" w:rsidRPr="00DC04F1" w:rsidTr="00961E4E">
        <w:tc>
          <w:tcPr>
            <w:tcW w:w="1526" w:type="dxa"/>
          </w:tcPr>
          <w:p w:rsidR="008C6322" w:rsidRPr="00DC04F1" w:rsidRDefault="008C6322" w:rsidP="00702BA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Темы</w:t>
            </w:r>
          </w:p>
        </w:tc>
        <w:tc>
          <w:tcPr>
            <w:tcW w:w="1843" w:type="dxa"/>
          </w:tcPr>
          <w:p w:rsidR="008C6322" w:rsidRPr="00DC04F1" w:rsidRDefault="008C6322" w:rsidP="00702BA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Изучаемые  произведения</w:t>
            </w:r>
          </w:p>
        </w:tc>
        <w:tc>
          <w:tcPr>
            <w:tcW w:w="2126" w:type="dxa"/>
          </w:tcPr>
          <w:p w:rsidR="008C6322" w:rsidRPr="00DC04F1" w:rsidRDefault="008C6322" w:rsidP="00702BA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Навыки</w:t>
            </w:r>
          </w:p>
        </w:tc>
        <w:tc>
          <w:tcPr>
            <w:tcW w:w="4536" w:type="dxa"/>
          </w:tcPr>
          <w:p w:rsidR="008C6322" w:rsidRPr="00DC04F1" w:rsidRDefault="008C6322" w:rsidP="00702BA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Цели обучения</w:t>
            </w:r>
          </w:p>
        </w:tc>
      </w:tr>
      <w:tr w:rsidR="008C6322" w:rsidRPr="00DC04F1" w:rsidTr="00961E4E">
        <w:tc>
          <w:tcPr>
            <w:tcW w:w="10031" w:type="dxa"/>
            <w:gridSpan w:val="4"/>
          </w:tcPr>
          <w:p w:rsidR="005A7101" w:rsidRPr="005A7101" w:rsidRDefault="005A7101" w:rsidP="00702BA2">
            <w:pPr>
              <w:jc w:val="center"/>
              <w:rPr>
                <w:rFonts w:ascii="Arial" w:hAnsi="Arial" w:cs="Arial"/>
                <w:b/>
                <w:i/>
                <w:sz w:val="18"/>
                <w:szCs w:val="18"/>
              </w:rPr>
            </w:pPr>
          </w:p>
          <w:p w:rsidR="008C6322" w:rsidRPr="00DC04F1" w:rsidRDefault="005A7101" w:rsidP="00702BA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A7101">
              <w:rPr>
                <w:rFonts w:ascii="Arial" w:hAnsi="Arial" w:cs="Arial"/>
                <w:b/>
                <w:i/>
                <w:sz w:val="18"/>
                <w:szCs w:val="18"/>
                <w:lang w:val="en-US"/>
              </w:rPr>
              <w:t xml:space="preserve">I </w:t>
            </w:r>
            <w:r w:rsidRPr="005A7101">
              <w:rPr>
                <w:rFonts w:ascii="Arial" w:hAnsi="Arial" w:cs="Arial"/>
                <w:b/>
                <w:i/>
                <w:sz w:val="18"/>
                <w:szCs w:val="18"/>
              </w:rPr>
              <w:t>четверть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  <w:tr w:rsidR="008C6322" w:rsidRPr="00DC04F1" w:rsidTr="00961E4E">
        <w:tc>
          <w:tcPr>
            <w:tcW w:w="1526" w:type="dxa"/>
            <w:vMerge w:val="restart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Человек в эпоху перемен</w:t>
            </w:r>
          </w:p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3" w:type="dxa"/>
            <w:vMerge w:val="restart"/>
          </w:tcPr>
          <w:p w:rsidR="008C6322" w:rsidRPr="00DC04F1" w:rsidRDefault="008C6322" w:rsidP="00702BA2">
            <w:pPr>
              <w:pStyle w:val="a4"/>
              <w:widowControl/>
              <w:numPr>
                <w:ilvl w:val="0"/>
                <w:numId w:val="1"/>
              </w:numPr>
              <w:ind w:left="0"/>
              <w:contextualSpacing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>1. Р. Брэдбери. «Улыбка».</w:t>
            </w:r>
          </w:p>
          <w:p w:rsidR="008C6322" w:rsidRPr="00DC04F1" w:rsidRDefault="008C6322" w:rsidP="00702BA2">
            <w:pPr>
              <w:pStyle w:val="a4"/>
              <w:widowControl/>
              <w:numPr>
                <w:ilvl w:val="0"/>
                <w:numId w:val="1"/>
              </w:numPr>
              <w:ind w:left="0"/>
              <w:contextualSpacing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>2. Б.Л. Пастернак. «Доктор Живаго».</w:t>
            </w:r>
          </w:p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3. С.А. Есенин. Стихотворения (по выбору учителя).</w:t>
            </w:r>
          </w:p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 xml:space="preserve">4. А.А. Блок. Стихи из сборника </w:t>
            </w:r>
            <w:r w:rsidRPr="00DC04F1">
              <w:rPr>
                <w:rFonts w:ascii="Arial" w:hAnsi="Arial" w:cs="Arial"/>
                <w:sz w:val="18"/>
                <w:szCs w:val="18"/>
              </w:rPr>
              <w:lastRenderedPageBreak/>
              <w:t>«Страшный мир», цикл «Стихи о Прекрасной даме», поэмы (по выбору учителя).</w:t>
            </w:r>
          </w:p>
          <w:p w:rsidR="008C6322" w:rsidRPr="00DC04F1" w:rsidRDefault="008C6322" w:rsidP="00702BA2">
            <w:pPr>
              <w:pStyle w:val="a4"/>
              <w:widowControl/>
              <w:contextualSpacing/>
              <w:rPr>
                <w:rFonts w:ascii="Arial" w:hAnsi="Arial" w:cs="Arial"/>
                <w:sz w:val="18"/>
                <w:szCs w:val="18"/>
                <w:lang w:val="ru-RU"/>
              </w:rPr>
            </w:pPr>
          </w:p>
        </w:tc>
        <w:tc>
          <w:tcPr>
            <w:tcW w:w="2126" w:type="dxa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lastRenderedPageBreak/>
              <w:t>Понимание и ответы на вопросы</w:t>
            </w:r>
          </w:p>
        </w:tc>
        <w:tc>
          <w:tcPr>
            <w:tcW w:w="4536" w:type="dxa"/>
          </w:tcPr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11.1.1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понимать термины: ретроспекция, серебряный век, имажинизм, символизм, акмеизм, футуризм;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11.1.2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11.1.3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самостоятельно находить в тексте и выразительно читать наизусть цитаты,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lastRenderedPageBreak/>
              <w:t>фрагмент</w:t>
            </w:r>
            <w:r>
              <w:rPr>
                <w:rFonts w:ascii="Arial" w:hAnsi="Arial" w:cs="Arial"/>
                <w:sz w:val="18"/>
                <w:szCs w:val="18"/>
              </w:rPr>
              <w:t xml:space="preserve">ы, связанные с проблематикой и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выражением авторской позиции; 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11.1.6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давать развернутый аргументированный ответ на проблемный вопрос, ссылаясь на литературный материал,  выражая собственное мнение о теме, проблеме, системе образов</w:t>
            </w:r>
          </w:p>
        </w:tc>
      </w:tr>
      <w:tr w:rsidR="008C6322" w:rsidRPr="00DC04F1" w:rsidTr="00961E4E">
        <w:tc>
          <w:tcPr>
            <w:tcW w:w="1526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3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6" w:type="dxa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t>Анализ и интерпретация</w:t>
            </w:r>
          </w:p>
        </w:tc>
        <w:tc>
          <w:tcPr>
            <w:tcW w:w="4536" w:type="dxa"/>
          </w:tcPr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11.2.1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определять жанр и его признаки (синкретический жанр), особенности лирики серебряного века, военной поэзии, бардовской песни; 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11.2.4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11.2.5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11.2.7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8C6322" w:rsidRPr="00DC04F1" w:rsidRDefault="008C6322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11.2. 8  анализировать  средства и приемы создания 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</w:t>
            </w:r>
          </w:p>
        </w:tc>
      </w:tr>
      <w:tr w:rsidR="008C6322" w:rsidRPr="00DC04F1" w:rsidTr="00961E4E">
        <w:trPr>
          <w:trHeight w:val="1419"/>
        </w:trPr>
        <w:tc>
          <w:tcPr>
            <w:tcW w:w="1526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3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6" w:type="dxa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t>Оценка и сравнительный анализ</w:t>
            </w:r>
          </w:p>
        </w:tc>
        <w:tc>
          <w:tcPr>
            <w:tcW w:w="4536" w:type="dxa"/>
          </w:tcPr>
          <w:p w:rsidR="008C6322" w:rsidRPr="00DC04F1" w:rsidRDefault="008C6322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11.3.1 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</w:t>
            </w:r>
          </w:p>
        </w:tc>
      </w:tr>
      <w:tr w:rsidR="008C6322" w:rsidRPr="00DC04F1" w:rsidTr="00961E4E">
        <w:tc>
          <w:tcPr>
            <w:tcW w:w="10031" w:type="dxa"/>
            <w:gridSpan w:val="4"/>
          </w:tcPr>
          <w:p w:rsidR="005A7101" w:rsidRPr="000852C2" w:rsidRDefault="005A7101" w:rsidP="00702BA2">
            <w:pPr>
              <w:jc w:val="center"/>
              <w:rPr>
                <w:rFonts w:ascii="Arial" w:hAnsi="Arial" w:cs="Arial"/>
                <w:b/>
                <w:i/>
                <w:sz w:val="18"/>
                <w:szCs w:val="18"/>
              </w:rPr>
            </w:pPr>
          </w:p>
          <w:p w:rsidR="008C6322" w:rsidRPr="00DC04F1" w:rsidRDefault="005A7101" w:rsidP="00702BA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A7101">
              <w:rPr>
                <w:rFonts w:ascii="Arial" w:hAnsi="Arial" w:cs="Arial"/>
                <w:b/>
                <w:i/>
                <w:sz w:val="18"/>
                <w:szCs w:val="18"/>
                <w:lang w:val="en-US"/>
              </w:rPr>
              <w:t xml:space="preserve">II </w:t>
            </w:r>
            <w:r w:rsidRPr="005A7101">
              <w:rPr>
                <w:rFonts w:ascii="Arial" w:hAnsi="Arial" w:cs="Arial"/>
                <w:b/>
                <w:i/>
                <w:sz w:val="18"/>
                <w:szCs w:val="18"/>
              </w:rPr>
              <w:t>четверть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  <w:tr w:rsidR="008C6322" w:rsidRPr="00DC04F1" w:rsidTr="00961E4E">
        <w:tc>
          <w:tcPr>
            <w:tcW w:w="1526" w:type="dxa"/>
            <w:vMerge w:val="restart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t>Человек в эпоху тоталитарного режима</w:t>
            </w:r>
          </w:p>
        </w:tc>
        <w:tc>
          <w:tcPr>
            <w:tcW w:w="1843" w:type="dxa"/>
            <w:vMerge w:val="restart"/>
          </w:tcPr>
          <w:p w:rsidR="008C6322" w:rsidRPr="00DC04F1" w:rsidRDefault="008C6322" w:rsidP="00702BA2">
            <w:pPr>
              <w:pStyle w:val="a4"/>
              <w:widowControl/>
              <w:numPr>
                <w:ilvl w:val="0"/>
                <w:numId w:val="2"/>
              </w:numPr>
              <w:ind w:left="0"/>
              <w:contextualSpacing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>1. А. Н. Рыбаков «Дети Арбата».</w:t>
            </w:r>
          </w:p>
          <w:p w:rsidR="008C6322" w:rsidRPr="00DC04F1" w:rsidRDefault="008C6322" w:rsidP="001B4873">
            <w:pPr>
              <w:pStyle w:val="a4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>А.А. Ахматова. Поэзия.</w:t>
            </w:r>
          </w:p>
          <w:p w:rsidR="008C6322" w:rsidRPr="00DC04F1" w:rsidRDefault="008C6322" w:rsidP="001B4873">
            <w:pPr>
              <w:pStyle w:val="a4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>Е.И. Замятин «Мы».</w:t>
            </w:r>
          </w:p>
        </w:tc>
        <w:tc>
          <w:tcPr>
            <w:tcW w:w="2126" w:type="dxa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t>Понимание и ответы на вопросы</w:t>
            </w:r>
          </w:p>
        </w:tc>
        <w:tc>
          <w:tcPr>
            <w:tcW w:w="4536" w:type="dxa"/>
          </w:tcPr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11.1.2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11.1.3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самостоятельно находить в тексте и выразительно читать наизусть цитаты, фрагмент</w:t>
            </w:r>
            <w:r>
              <w:rPr>
                <w:rFonts w:ascii="Arial" w:hAnsi="Arial" w:cs="Arial"/>
                <w:sz w:val="18"/>
                <w:szCs w:val="18"/>
              </w:rPr>
              <w:t xml:space="preserve">ы, связанные с проблематикой и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выражением авторской позиции;</w:t>
            </w:r>
          </w:p>
          <w:p w:rsidR="008C6322" w:rsidRPr="00DC04F1" w:rsidRDefault="008C6322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11.1</w:t>
            </w:r>
            <w:r w:rsidR="00C63E9D">
              <w:rPr>
                <w:rFonts w:ascii="Arial" w:hAnsi="Arial" w:cs="Arial"/>
                <w:sz w:val="18"/>
                <w:szCs w:val="18"/>
              </w:rPr>
              <w:t>.4 составлять план эссе,</w:t>
            </w:r>
            <w:r w:rsidRPr="00DC04F1">
              <w:rPr>
                <w:rFonts w:ascii="Arial" w:hAnsi="Arial" w:cs="Arial"/>
                <w:sz w:val="18"/>
                <w:szCs w:val="18"/>
              </w:rPr>
              <w:t xml:space="preserve"> критической статьи, сочинения на литературные и свободные темы;</w:t>
            </w:r>
          </w:p>
          <w:p w:rsidR="008C6322" w:rsidRPr="00DC04F1" w:rsidRDefault="008C6322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 xml:space="preserve">11.1.5  пересказывать </w:t>
            </w:r>
            <w:r w:rsidR="00C63E9D">
              <w:rPr>
                <w:rFonts w:ascii="Arial" w:hAnsi="Arial" w:cs="Arial"/>
                <w:sz w:val="18"/>
                <w:szCs w:val="18"/>
              </w:rPr>
              <w:t xml:space="preserve">текст произведения или эпизод, </w:t>
            </w:r>
            <w:r w:rsidRPr="00DC04F1">
              <w:rPr>
                <w:rFonts w:ascii="Arial" w:hAnsi="Arial" w:cs="Arial"/>
                <w:sz w:val="18"/>
                <w:szCs w:val="18"/>
              </w:rPr>
              <w:t xml:space="preserve">творчески переосмысливая содержание, сохраняя авторское своеобразие;  </w:t>
            </w:r>
          </w:p>
        </w:tc>
      </w:tr>
      <w:tr w:rsidR="008C6322" w:rsidRPr="00DC04F1" w:rsidTr="00961E4E">
        <w:tc>
          <w:tcPr>
            <w:tcW w:w="1526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3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6" w:type="dxa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t>Анализ и интерпретация</w:t>
            </w:r>
          </w:p>
        </w:tc>
        <w:tc>
          <w:tcPr>
            <w:tcW w:w="4536" w:type="dxa"/>
          </w:tcPr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11.2.1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11.2.3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определять</w:t>
            </w:r>
            <w:r>
              <w:rPr>
                <w:rFonts w:ascii="Arial" w:hAnsi="Arial" w:cs="Arial"/>
                <w:sz w:val="18"/>
                <w:szCs w:val="18"/>
              </w:rPr>
              <w:t xml:space="preserve"> роль композиции в раскрытии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авторского замысла (тематики, проблематики, образов героев); 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11.2.4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11.2.5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11.2.7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11.2.9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писать творческие работы (эссе, сочинения на литературные и свободные темы, критические статьи)</w:t>
            </w:r>
            <w:r w:rsidR="008C6322" w:rsidRPr="00DC04F1">
              <w:rPr>
                <w:rFonts w:ascii="Arial" w:hAnsi="Arial" w:cs="Arial"/>
                <w:color w:val="FF0000"/>
                <w:sz w:val="18"/>
                <w:szCs w:val="18"/>
              </w:rPr>
              <w:t xml:space="preserve">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</w:t>
            </w:r>
          </w:p>
        </w:tc>
      </w:tr>
      <w:tr w:rsidR="008C6322" w:rsidRPr="00DC04F1" w:rsidTr="00961E4E">
        <w:tc>
          <w:tcPr>
            <w:tcW w:w="1526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3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6" w:type="dxa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t>Оценка и сравнительный анализ</w:t>
            </w:r>
          </w:p>
        </w:tc>
        <w:tc>
          <w:tcPr>
            <w:tcW w:w="4536" w:type="dxa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11.3.2  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</w:t>
            </w:r>
          </w:p>
        </w:tc>
      </w:tr>
      <w:tr w:rsidR="008C6322" w:rsidRPr="00DC04F1" w:rsidTr="00C63E9D">
        <w:trPr>
          <w:trHeight w:val="591"/>
        </w:trPr>
        <w:tc>
          <w:tcPr>
            <w:tcW w:w="10031" w:type="dxa"/>
            <w:gridSpan w:val="4"/>
          </w:tcPr>
          <w:p w:rsidR="005A7101" w:rsidRDefault="005A7101" w:rsidP="00702BA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8C6322" w:rsidRPr="005A7101" w:rsidRDefault="00466979" w:rsidP="00702BA2">
            <w:pPr>
              <w:jc w:val="center"/>
              <w:rPr>
                <w:rFonts w:ascii="Arial" w:hAnsi="Arial" w:cs="Arial"/>
                <w:b/>
                <w:i/>
                <w:sz w:val="18"/>
                <w:szCs w:val="18"/>
              </w:rPr>
            </w:pPr>
            <w:r w:rsidRPr="005A7101">
              <w:rPr>
                <w:rFonts w:ascii="Arial" w:hAnsi="Arial" w:cs="Arial"/>
                <w:b/>
                <w:i/>
                <w:sz w:val="18"/>
                <w:szCs w:val="18"/>
                <w:lang w:val="en-US"/>
              </w:rPr>
              <w:t xml:space="preserve">III </w:t>
            </w:r>
            <w:r w:rsidR="005A7101" w:rsidRPr="005A7101">
              <w:rPr>
                <w:rFonts w:ascii="Arial" w:hAnsi="Arial" w:cs="Arial"/>
                <w:b/>
                <w:i/>
                <w:sz w:val="18"/>
                <w:szCs w:val="18"/>
              </w:rPr>
              <w:t xml:space="preserve">четверть </w:t>
            </w:r>
          </w:p>
        </w:tc>
      </w:tr>
      <w:tr w:rsidR="008C6322" w:rsidRPr="00DC04F1" w:rsidTr="00961E4E">
        <w:tc>
          <w:tcPr>
            <w:tcW w:w="1526" w:type="dxa"/>
            <w:vMerge w:val="restart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t>Война в судьбах людей</w:t>
            </w:r>
          </w:p>
        </w:tc>
        <w:tc>
          <w:tcPr>
            <w:tcW w:w="1843" w:type="dxa"/>
            <w:vMerge w:val="restart"/>
          </w:tcPr>
          <w:p w:rsidR="008C6322" w:rsidRPr="00DC04F1" w:rsidRDefault="008C6322" w:rsidP="00702BA2">
            <w:pPr>
              <w:pStyle w:val="a4"/>
              <w:widowControl/>
              <w:contextualSpacing/>
              <w:jc w:val="both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>1.В.В.Быков. «Сотников».</w:t>
            </w:r>
          </w:p>
          <w:p w:rsidR="008C6322" w:rsidRPr="00DC04F1" w:rsidRDefault="008C6322" w:rsidP="00702BA2">
            <w:pPr>
              <w:pStyle w:val="a4"/>
              <w:widowControl/>
              <w:contextualSpacing/>
              <w:jc w:val="both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>2. Б. Васильев. «А зори здесь тихие».</w:t>
            </w:r>
          </w:p>
          <w:p w:rsidR="008C6322" w:rsidRPr="00DC04F1" w:rsidRDefault="008C6322" w:rsidP="001B4873">
            <w:pPr>
              <w:pStyle w:val="a4"/>
              <w:widowControl/>
              <w:contextualSpacing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>3.В.Л.Кондратьев. «Сашка» (по выбору учителя).</w:t>
            </w:r>
          </w:p>
          <w:p w:rsidR="008C6322" w:rsidRPr="00DC04F1" w:rsidRDefault="008C6322" w:rsidP="00702BA2">
            <w:pPr>
              <w:pStyle w:val="a4"/>
              <w:widowControl/>
              <w:numPr>
                <w:ilvl w:val="0"/>
                <w:numId w:val="3"/>
              </w:numPr>
              <w:ind w:left="0" w:hanging="720"/>
              <w:contextualSpacing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>4. Э.М. Ремарк. «Три товарища».</w:t>
            </w:r>
          </w:p>
          <w:p w:rsidR="008C6322" w:rsidRPr="00DC04F1" w:rsidRDefault="008C6322" w:rsidP="00702BA2">
            <w:pPr>
              <w:pStyle w:val="a4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 xml:space="preserve">5.Военная лирика. </w:t>
            </w:r>
          </w:p>
          <w:p w:rsidR="008C6322" w:rsidRPr="00DC04F1" w:rsidRDefault="008C6322" w:rsidP="00702BA2">
            <w:pPr>
              <w:pStyle w:val="a4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 xml:space="preserve">Д. С. Самойлов, </w:t>
            </w:r>
          </w:p>
          <w:p w:rsidR="008C6322" w:rsidRPr="00DC04F1" w:rsidRDefault="008C6322" w:rsidP="00702BA2">
            <w:pPr>
              <w:pStyle w:val="a4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>Б. Ш. Окуджава,</w:t>
            </w:r>
          </w:p>
          <w:p w:rsidR="008C6322" w:rsidRPr="00DC04F1" w:rsidRDefault="008C6322" w:rsidP="00702BA2">
            <w:pPr>
              <w:pStyle w:val="a4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 xml:space="preserve">Н.А. Заболоцкий, </w:t>
            </w:r>
          </w:p>
          <w:p w:rsidR="008C6322" w:rsidRPr="00DC04F1" w:rsidRDefault="008C6322" w:rsidP="00702BA2">
            <w:pPr>
              <w:pStyle w:val="a4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 xml:space="preserve">А.Т. Твардовский, </w:t>
            </w:r>
          </w:p>
          <w:p w:rsidR="008C6322" w:rsidRPr="00DC04F1" w:rsidRDefault="008C6322" w:rsidP="00702BA2">
            <w:pPr>
              <w:pStyle w:val="a4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 xml:space="preserve"> Е.А. Евтушенко,</w:t>
            </w:r>
          </w:p>
          <w:p w:rsidR="008C6322" w:rsidRPr="00DC04F1" w:rsidRDefault="008C6322" w:rsidP="00702BA2">
            <w:pPr>
              <w:pStyle w:val="a4"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>6.В.С. Высоцкий   (по выбору учителя).</w:t>
            </w:r>
          </w:p>
        </w:tc>
        <w:tc>
          <w:tcPr>
            <w:tcW w:w="2126" w:type="dxa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t>Понимание и ответы на вопросы</w:t>
            </w:r>
          </w:p>
        </w:tc>
        <w:tc>
          <w:tcPr>
            <w:tcW w:w="4536" w:type="dxa"/>
          </w:tcPr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11.1.2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  <w:r w:rsidR="008C6322" w:rsidRPr="00DC04F1" w:rsidDel="00E85301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11.1.3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самостоятельно находить в тексте и выразительно читать наизусть цитаты, фрагмент</w:t>
            </w:r>
            <w:r>
              <w:rPr>
                <w:rFonts w:ascii="Arial" w:hAnsi="Arial" w:cs="Arial"/>
                <w:sz w:val="18"/>
                <w:szCs w:val="18"/>
              </w:rPr>
              <w:t xml:space="preserve">ы, связанные с проблематикой и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выражением авторской позиции;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11.1.6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давать развернутый аргументированный ответ на проблемный вопрос, ссылаясь на литературный материал,  выражая собственное мнение о теме, проблеме, системе образов</w:t>
            </w:r>
          </w:p>
        </w:tc>
      </w:tr>
      <w:tr w:rsidR="008C6322" w:rsidRPr="00DC04F1" w:rsidTr="00961E4E">
        <w:tc>
          <w:tcPr>
            <w:tcW w:w="1526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3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6" w:type="dxa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t>Анализ и интерпретация</w:t>
            </w:r>
          </w:p>
        </w:tc>
        <w:tc>
          <w:tcPr>
            <w:tcW w:w="4536" w:type="dxa"/>
          </w:tcPr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11.2. 2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определять тематику и проблематику произведения, опираясь на художественные особенности текста; 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11.2.5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характеризовать героев произведения, определяя их роль в раскрытии идейно-тематического содержания произведения; 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11.2.6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анализировать художественный</w:t>
            </w:r>
            <w:r>
              <w:rPr>
                <w:rFonts w:ascii="Arial" w:hAnsi="Arial" w:cs="Arial"/>
                <w:sz w:val="18"/>
                <w:szCs w:val="18"/>
              </w:rPr>
              <w:t xml:space="preserve"> мир произведения, представляя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произведения в различных формах (инсценировка, буктрейлер);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11.2.7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11.2.8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анализирова</w:t>
            </w:r>
            <w:r>
              <w:rPr>
                <w:rFonts w:ascii="Arial" w:hAnsi="Arial" w:cs="Arial"/>
                <w:sz w:val="18"/>
                <w:szCs w:val="18"/>
              </w:rPr>
              <w:t xml:space="preserve">ть  средства и приемы создания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</w:t>
            </w:r>
          </w:p>
        </w:tc>
      </w:tr>
      <w:tr w:rsidR="008C6322" w:rsidRPr="00DC04F1" w:rsidTr="00961E4E">
        <w:tc>
          <w:tcPr>
            <w:tcW w:w="1526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3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6" w:type="dxa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t>Оценка и сравнительный анализ</w:t>
            </w:r>
          </w:p>
        </w:tc>
        <w:tc>
          <w:tcPr>
            <w:tcW w:w="4536" w:type="dxa"/>
          </w:tcPr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11.3.1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11.3.3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сопоставлять произведения (или фрагменты) русской, казахской и мировой литературы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с точки зрения нравственной и эстетической ценности,  объясняя общие и отличительные признаки, позицию авторов</w:t>
            </w:r>
          </w:p>
        </w:tc>
      </w:tr>
      <w:tr w:rsidR="008C6322" w:rsidRPr="00DC04F1" w:rsidTr="00961E4E">
        <w:tc>
          <w:tcPr>
            <w:tcW w:w="10031" w:type="dxa"/>
            <w:gridSpan w:val="4"/>
          </w:tcPr>
          <w:p w:rsidR="00466979" w:rsidRDefault="00466979" w:rsidP="00702BA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8C6322" w:rsidRPr="001179CF" w:rsidRDefault="00466979" w:rsidP="00702BA2">
            <w:pPr>
              <w:jc w:val="center"/>
              <w:rPr>
                <w:rFonts w:ascii="Arial" w:hAnsi="Arial" w:cs="Arial"/>
                <w:b/>
                <w:i/>
                <w:sz w:val="18"/>
                <w:szCs w:val="18"/>
              </w:rPr>
            </w:pPr>
            <w:r w:rsidRPr="001179CF">
              <w:rPr>
                <w:rFonts w:ascii="Arial" w:hAnsi="Arial" w:cs="Arial"/>
                <w:b/>
                <w:i/>
                <w:sz w:val="18"/>
                <w:szCs w:val="18"/>
              </w:rPr>
              <w:t>IV</w:t>
            </w:r>
            <w:r w:rsidRPr="001179CF">
              <w:rPr>
                <w:rFonts w:ascii="Arial" w:hAnsi="Arial" w:cs="Arial"/>
                <w:b/>
                <w:i/>
                <w:sz w:val="18"/>
                <w:szCs w:val="18"/>
                <w:lang w:val="en-US"/>
              </w:rPr>
              <w:t xml:space="preserve"> </w:t>
            </w:r>
            <w:r w:rsidR="005A7101" w:rsidRPr="001179CF">
              <w:rPr>
                <w:rFonts w:ascii="Arial" w:hAnsi="Arial" w:cs="Arial"/>
                <w:b/>
                <w:i/>
                <w:sz w:val="18"/>
                <w:szCs w:val="18"/>
              </w:rPr>
              <w:t>ч</w:t>
            </w:r>
            <w:r w:rsidR="00E24BC0">
              <w:rPr>
                <w:rFonts w:ascii="Arial" w:hAnsi="Arial" w:cs="Arial"/>
                <w:b/>
                <w:i/>
                <w:sz w:val="18"/>
                <w:szCs w:val="18"/>
              </w:rPr>
              <w:t>етверть</w:t>
            </w:r>
          </w:p>
          <w:p w:rsidR="00466979" w:rsidRPr="00DC04F1" w:rsidRDefault="00466979" w:rsidP="00702BA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C6322" w:rsidRPr="00DC04F1" w:rsidTr="00961E4E">
        <w:tc>
          <w:tcPr>
            <w:tcW w:w="1526" w:type="dxa"/>
            <w:vMerge w:val="restart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t>Тема нравственного выбора</w:t>
            </w:r>
          </w:p>
        </w:tc>
        <w:tc>
          <w:tcPr>
            <w:tcW w:w="1843" w:type="dxa"/>
            <w:vMerge w:val="restart"/>
          </w:tcPr>
          <w:p w:rsidR="00C227FF" w:rsidRDefault="00C227FF" w:rsidP="00702BA2">
            <w:pPr>
              <w:pStyle w:val="a4"/>
              <w:widowControl/>
              <w:contextualSpacing/>
              <w:rPr>
                <w:rFonts w:ascii="Arial" w:hAnsi="Arial" w:cs="Arial"/>
                <w:sz w:val="18"/>
                <w:szCs w:val="18"/>
                <w:lang w:val="ru-RU"/>
              </w:rPr>
            </w:pPr>
          </w:p>
          <w:p w:rsidR="008C6322" w:rsidRPr="00DC04F1" w:rsidRDefault="008C6322" w:rsidP="00702BA2">
            <w:pPr>
              <w:pStyle w:val="a4"/>
              <w:widowControl/>
              <w:contextualSpacing/>
              <w:rPr>
                <w:rFonts w:ascii="Arial" w:hAnsi="Arial" w:cs="Arial"/>
                <w:sz w:val="18"/>
                <w:szCs w:val="18"/>
                <w:lang w:val="ru-RU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ru-RU"/>
              </w:rPr>
              <w:t>1. А.В.  Вампилов. «Утиная охота».</w:t>
            </w:r>
          </w:p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2. М. Горький. «Старуха Изергиль».</w:t>
            </w:r>
          </w:p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3. Стихотворения современных поэтов на тему нравственного выбора (</w:t>
            </w:r>
          </w:p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Р. Рождествен</w:t>
            </w:r>
            <w:r w:rsidR="001B4873">
              <w:rPr>
                <w:rFonts w:ascii="Arial" w:hAnsi="Arial" w:cs="Arial"/>
                <w:sz w:val="18"/>
                <w:szCs w:val="18"/>
              </w:rPr>
              <w:t>-</w:t>
            </w:r>
            <w:r w:rsidRPr="00DC04F1">
              <w:rPr>
                <w:rFonts w:ascii="Arial" w:hAnsi="Arial" w:cs="Arial"/>
                <w:sz w:val="18"/>
                <w:szCs w:val="18"/>
              </w:rPr>
              <w:t>ский, Е. Евтушен</w:t>
            </w:r>
            <w:r w:rsidR="001B4873">
              <w:rPr>
                <w:rFonts w:ascii="Arial" w:hAnsi="Arial" w:cs="Arial"/>
                <w:sz w:val="18"/>
                <w:szCs w:val="18"/>
              </w:rPr>
              <w:t>-</w:t>
            </w:r>
            <w:r w:rsidRPr="00DC04F1">
              <w:rPr>
                <w:rFonts w:ascii="Arial" w:hAnsi="Arial" w:cs="Arial"/>
                <w:sz w:val="18"/>
                <w:szCs w:val="18"/>
              </w:rPr>
              <w:t>ко, А. Вознесен</w:t>
            </w:r>
            <w:r w:rsidR="001B4873">
              <w:rPr>
                <w:rFonts w:ascii="Arial" w:hAnsi="Arial" w:cs="Arial"/>
                <w:sz w:val="18"/>
                <w:szCs w:val="18"/>
              </w:rPr>
              <w:t>-</w:t>
            </w:r>
            <w:r w:rsidRPr="00DC04F1">
              <w:rPr>
                <w:rFonts w:ascii="Arial" w:hAnsi="Arial" w:cs="Arial"/>
                <w:sz w:val="18"/>
                <w:szCs w:val="18"/>
              </w:rPr>
              <w:t xml:space="preserve">ский, Л. Мартынов, </w:t>
            </w:r>
          </w:p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О. О. Сулейменов, Б. Канапьянов и др.).</w:t>
            </w:r>
          </w:p>
        </w:tc>
        <w:tc>
          <w:tcPr>
            <w:tcW w:w="2126" w:type="dxa"/>
          </w:tcPr>
          <w:p w:rsidR="00C227FF" w:rsidRDefault="00C227FF" w:rsidP="00702BA2">
            <w:pPr>
              <w:rPr>
                <w:rFonts w:ascii="Arial" w:hAnsi="Arial" w:cs="Arial"/>
                <w:sz w:val="18"/>
                <w:szCs w:val="18"/>
                <w:lang w:val="kk-KZ"/>
              </w:rPr>
            </w:pPr>
          </w:p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t>Понимание и ответы на вопросы</w:t>
            </w:r>
          </w:p>
        </w:tc>
        <w:tc>
          <w:tcPr>
            <w:tcW w:w="4536" w:type="dxa"/>
          </w:tcPr>
          <w:p w:rsidR="00C227FF" w:rsidRDefault="00C227FF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11.1.1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понимать термины: ретроспекция, серебряный век, имажинизм, символизм, акмеизм, футуризм;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11.1.4 составлять план эссе,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критической статьи, сочинения на литературные и свободные темы;</w:t>
            </w:r>
          </w:p>
          <w:p w:rsidR="008C6322" w:rsidRPr="00DC04F1" w:rsidRDefault="008C6322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11.1.5  пересказывать текст произведения или эпизод,  творчески переосмысливая содержание, сохраняя авторское своеобразие</w:t>
            </w:r>
          </w:p>
        </w:tc>
      </w:tr>
      <w:tr w:rsidR="008C6322" w:rsidRPr="00DC04F1" w:rsidTr="00961E4E">
        <w:tc>
          <w:tcPr>
            <w:tcW w:w="1526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3" w:type="dxa"/>
            <w:vMerge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6" w:type="dxa"/>
          </w:tcPr>
          <w:p w:rsidR="008C6322" w:rsidRPr="00DC04F1" w:rsidRDefault="008C6322" w:rsidP="00702BA2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  <w:lang w:val="kk-KZ"/>
              </w:rPr>
              <w:t>Анализ и интерпретация</w:t>
            </w:r>
          </w:p>
        </w:tc>
        <w:tc>
          <w:tcPr>
            <w:tcW w:w="4536" w:type="dxa"/>
          </w:tcPr>
          <w:p w:rsidR="00C227FF" w:rsidRDefault="00C227FF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11.2.2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определять тематику и проблематику произведения, опираясь на художественные особенности текста;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 2.3 определять роль композиции в раскрытии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авторского замысла (тематики, проблематики, образов героев);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11.2.5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861085" w:rsidRDefault="00861085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11.2.6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анализировать художественный</w:t>
            </w:r>
            <w:r>
              <w:rPr>
                <w:rFonts w:ascii="Arial" w:hAnsi="Arial" w:cs="Arial"/>
                <w:sz w:val="18"/>
                <w:szCs w:val="18"/>
              </w:rPr>
              <w:t xml:space="preserve"> мир произведения, представляя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произведения в различных формах (инсценировка, буктрейлер);</w:t>
            </w:r>
          </w:p>
          <w:p w:rsidR="00C227FF" w:rsidRDefault="00C227FF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11.2.7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 xml:space="preserve">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8C6322" w:rsidRPr="00DC04F1" w:rsidRDefault="00C63E9D" w:rsidP="00C63E9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11.2.9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писать творческие работы (эссе, сочинения на литературные и свободные темы, критические статьи)</w:t>
            </w:r>
            <w:r w:rsidR="008C6322" w:rsidRPr="00DC04F1">
              <w:rPr>
                <w:rFonts w:ascii="Arial" w:hAnsi="Arial" w:cs="Arial"/>
                <w:color w:val="FF0000"/>
                <w:sz w:val="18"/>
                <w:szCs w:val="18"/>
              </w:rPr>
              <w:t xml:space="preserve"> </w:t>
            </w:r>
            <w:r w:rsidR="008C6322" w:rsidRPr="00DC04F1">
              <w:rPr>
                <w:rFonts w:ascii="Arial" w:hAnsi="Arial" w:cs="Arial"/>
                <w:sz w:val="18"/>
                <w:szCs w:val="18"/>
              </w:rPr>
              <w:t>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</w:t>
            </w:r>
          </w:p>
        </w:tc>
      </w:tr>
    </w:tbl>
    <w:p w:rsidR="00E14A03" w:rsidRDefault="00E14A03" w:rsidP="00C976D8">
      <w:pPr>
        <w:rPr>
          <w:rFonts w:ascii="Arial" w:hAnsi="Arial" w:cs="Arial"/>
          <w:b/>
          <w:sz w:val="18"/>
          <w:szCs w:val="18"/>
          <w:lang w:val="kk-KZ"/>
        </w:rPr>
      </w:pPr>
    </w:p>
    <w:p w:rsidR="00E14A03" w:rsidRDefault="00E14A03" w:rsidP="00C976D8">
      <w:pPr>
        <w:rPr>
          <w:rFonts w:ascii="Arial" w:hAnsi="Arial" w:cs="Arial"/>
          <w:b/>
          <w:sz w:val="18"/>
          <w:szCs w:val="18"/>
          <w:lang w:val="kk-KZ"/>
        </w:rPr>
      </w:pPr>
    </w:p>
    <w:p w:rsidR="00E14A03" w:rsidRDefault="00E14A03" w:rsidP="00C976D8">
      <w:pPr>
        <w:rPr>
          <w:rFonts w:ascii="Arial" w:hAnsi="Arial" w:cs="Arial"/>
          <w:b/>
          <w:sz w:val="18"/>
          <w:szCs w:val="18"/>
          <w:lang w:val="kk-KZ"/>
        </w:rPr>
      </w:pPr>
    </w:p>
    <w:p w:rsidR="00070380" w:rsidRPr="00466979" w:rsidRDefault="00C976D8" w:rsidP="00E14A03">
      <w:pPr>
        <w:jc w:val="center"/>
        <w:rPr>
          <w:rFonts w:ascii="Arial" w:hAnsi="Arial" w:cs="Arial"/>
          <w:b/>
          <w:sz w:val="18"/>
          <w:szCs w:val="18"/>
          <w:lang w:val="kk-KZ"/>
        </w:rPr>
      </w:pPr>
      <w:r w:rsidRPr="00466979">
        <w:rPr>
          <w:rFonts w:ascii="Arial" w:hAnsi="Arial" w:cs="Arial"/>
          <w:b/>
          <w:sz w:val="18"/>
          <w:szCs w:val="18"/>
          <w:lang w:val="kk-KZ"/>
        </w:rPr>
        <w:t xml:space="preserve">НОВЫЕ СТРАТЕГИИ </w:t>
      </w:r>
      <w:r w:rsidR="00E24BC0">
        <w:rPr>
          <w:rFonts w:ascii="Arial" w:hAnsi="Arial" w:cs="Arial"/>
          <w:b/>
          <w:sz w:val="18"/>
          <w:szCs w:val="18"/>
          <w:lang w:val="kk-KZ"/>
        </w:rPr>
        <w:t>И ТЕХНОЛОГИИ</w:t>
      </w:r>
      <w:r w:rsidRPr="00466979">
        <w:rPr>
          <w:rFonts w:ascii="Arial" w:hAnsi="Arial" w:cs="Arial"/>
          <w:b/>
          <w:sz w:val="18"/>
          <w:szCs w:val="18"/>
          <w:lang w:val="kk-KZ"/>
        </w:rPr>
        <w:t xml:space="preserve"> </w:t>
      </w:r>
      <w:r w:rsidR="00070380" w:rsidRPr="00466979">
        <w:rPr>
          <w:rFonts w:ascii="Arial" w:hAnsi="Arial" w:cs="Arial"/>
          <w:b/>
          <w:sz w:val="18"/>
          <w:szCs w:val="18"/>
          <w:lang w:val="kk-KZ"/>
        </w:rPr>
        <w:t>ОБУЧЕНИЯ НА УРОКАХ ЛИТЕРАТУРЫ</w:t>
      </w:r>
    </w:p>
    <w:p w:rsidR="00534C93" w:rsidRPr="00467CD3" w:rsidRDefault="00534C93" w:rsidP="00F33EC3">
      <w:pPr>
        <w:shd w:val="clear" w:color="auto" w:fill="FFFFFF"/>
        <w:jc w:val="center"/>
        <w:rPr>
          <w:rFonts w:ascii="Arial" w:hAnsi="Arial" w:cs="Arial"/>
          <w:color w:val="333333"/>
          <w:sz w:val="18"/>
          <w:szCs w:val="18"/>
        </w:rPr>
      </w:pPr>
    </w:p>
    <w:p w:rsidR="00EA268B" w:rsidRPr="00467CD3" w:rsidRDefault="00042D78" w:rsidP="00E14A03">
      <w:pPr>
        <w:shd w:val="clear" w:color="auto" w:fill="FFFFFF"/>
        <w:ind w:firstLine="708"/>
        <w:jc w:val="both"/>
        <w:rPr>
          <w:rFonts w:ascii="Arial" w:hAnsi="Arial" w:cs="Arial"/>
          <w:bCs/>
          <w:color w:val="333333"/>
          <w:sz w:val="18"/>
          <w:szCs w:val="18"/>
        </w:rPr>
      </w:pPr>
      <w:r w:rsidRPr="00467CD3">
        <w:rPr>
          <w:rFonts w:ascii="Arial" w:hAnsi="Arial" w:cs="Arial"/>
          <w:bCs/>
          <w:color w:val="333333"/>
          <w:sz w:val="18"/>
          <w:szCs w:val="18"/>
        </w:rPr>
        <w:t>Новые технологические приемы позволяют на уроке не только обосновать свою позицию, но и в процессе самостоятельного анализа изменить какие-то уже установившиеся преставления. Учителя считают, что применение этих приемов на уроке очень эффективным</w:t>
      </w:r>
      <w:r w:rsidR="00EA268B" w:rsidRPr="00467CD3">
        <w:rPr>
          <w:rFonts w:ascii="Arial" w:hAnsi="Arial" w:cs="Arial"/>
          <w:bCs/>
          <w:color w:val="333333"/>
          <w:sz w:val="18"/>
          <w:szCs w:val="18"/>
        </w:rPr>
        <w:t xml:space="preserve">, позволяющим повысить активность ученика и сделать обучение осмысленным. </w:t>
      </w:r>
    </w:p>
    <w:p w:rsidR="00EA268B" w:rsidRPr="00467CD3" w:rsidRDefault="00EA268B" w:rsidP="00F33EC3">
      <w:pPr>
        <w:shd w:val="clear" w:color="auto" w:fill="FFFFFF"/>
        <w:jc w:val="both"/>
        <w:rPr>
          <w:rFonts w:ascii="Arial" w:hAnsi="Arial" w:cs="Arial"/>
          <w:bCs/>
          <w:color w:val="333333"/>
          <w:sz w:val="18"/>
          <w:szCs w:val="18"/>
        </w:rPr>
      </w:pPr>
    </w:p>
    <w:p w:rsidR="00466979" w:rsidRDefault="00466979" w:rsidP="00EA268B">
      <w:pPr>
        <w:shd w:val="clear" w:color="auto" w:fill="FFFFFF"/>
        <w:jc w:val="center"/>
        <w:rPr>
          <w:rFonts w:ascii="Arial" w:hAnsi="Arial" w:cs="Arial"/>
          <w:b/>
          <w:bCs/>
          <w:color w:val="333333"/>
          <w:sz w:val="18"/>
          <w:szCs w:val="18"/>
        </w:rPr>
      </w:pPr>
    </w:p>
    <w:p w:rsidR="00042D78" w:rsidRPr="00466979" w:rsidRDefault="00EA268B" w:rsidP="00EA268B">
      <w:pPr>
        <w:shd w:val="clear" w:color="auto" w:fill="FFFFFF"/>
        <w:jc w:val="center"/>
        <w:rPr>
          <w:rFonts w:ascii="Arial" w:hAnsi="Arial" w:cs="Arial"/>
          <w:b/>
          <w:bCs/>
          <w:color w:val="333333"/>
          <w:sz w:val="18"/>
          <w:szCs w:val="18"/>
        </w:rPr>
      </w:pPr>
      <w:r w:rsidRPr="00466979">
        <w:rPr>
          <w:rFonts w:ascii="Arial" w:hAnsi="Arial" w:cs="Arial"/>
          <w:b/>
          <w:bCs/>
          <w:color w:val="333333"/>
          <w:sz w:val="18"/>
          <w:szCs w:val="18"/>
        </w:rPr>
        <w:t xml:space="preserve">ПРИЕМЫ ТЕХНОЛОГИИ РАЗВИТИЯ КРИТИЧЕСКОГО МЫШЛЕНИЯ </w:t>
      </w:r>
    </w:p>
    <w:p w:rsidR="00E14A03" w:rsidRDefault="00E14A03" w:rsidP="00E14A03">
      <w:pPr>
        <w:shd w:val="clear" w:color="auto" w:fill="FFFFFF"/>
        <w:jc w:val="center"/>
        <w:rPr>
          <w:rFonts w:ascii="Arial" w:hAnsi="Arial" w:cs="Arial"/>
          <w:b/>
          <w:bCs/>
          <w:color w:val="333333"/>
          <w:sz w:val="18"/>
          <w:szCs w:val="18"/>
        </w:rPr>
      </w:pPr>
    </w:p>
    <w:p w:rsidR="00070380" w:rsidRPr="00467CD3" w:rsidRDefault="00070380" w:rsidP="00E14A03">
      <w:pPr>
        <w:shd w:val="clear" w:color="auto" w:fill="FFFFFF"/>
        <w:jc w:val="center"/>
        <w:rPr>
          <w:rFonts w:ascii="Arial" w:hAnsi="Arial" w:cs="Arial"/>
          <w:b/>
          <w:bCs/>
          <w:color w:val="333333"/>
          <w:sz w:val="18"/>
          <w:szCs w:val="18"/>
        </w:rPr>
      </w:pPr>
      <w:r w:rsidRPr="00467CD3">
        <w:rPr>
          <w:rFonts w:ascii="Arial" w:hAnsi="Arial" w:cs="Arial"/>
          <w:b/>
          <w:bCs/>
          <w:color w:val="333333"/>
          <w:sz w:val="18"/>
          <w:szCs w:val="18"/>
        </w:rPr>
        <w:t>Таблица «Знаем – Хотим узнать – Узнаем» (ЗХУ)</w:t>
      </w:r>
    </w:p>
    <w:p w:rsidR="007A3CE1" w:rsidRPr="00467CD3" w:rsidRDefault="007A3CE1" w:rsidP="00F33EC3">
      <w:pPr>
        <w:shd w:val="clear" w:color="auto" w:fill="FFFFFF"/>
        <w:jc w:val="both"/>
        <w:rPr>
          <w:rFonts w:ascii="Arial" w:hAnsi="Arial" w:cs="Arial"/>
          <w:b/>
          <w:bCs/>
          <w:color w:val="333333"/>
          <w:sz w:val="18"/>
          <w:szCs w:val="18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717"/>
        <w:gridCol w:w="2717"/>
        <w:gridCol w:w="2718"/>
      </w:tblGrid>
      <w:tr w:rsidR="007A3CE1" w:rsidRPr="00467CD3" w:rsidTr="007A3CE1">
        <w:tc>
          <w:tcPr>
            <w:tcW w:w="2717" w:type="dxa"/>
          </w:tcPr>
          <w:p w:rsidR="007A3CE1" w:rsidRPr="00467CD3" w:rsidRDefault="007A3CE1" w:rsidP="007A3CE1">
            <w:pPr>
              <w:jc w:val="both"/>
              <w:rPr>
                <w:rFonts w:ascii="Arial" w:hAnsi="Arial" w:cs="Arial"/>
                <w:b/>
                <w:bCs/>
                <w:color w:val="333333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333333"/>
                <w:sz w:val="18"/>
                <w:szCs w:val="18"/>
              </w:rPr>
              <w:t>З – знаем</w:t>
            </w:r>
          </w:p>
        </w:tc>
        <w:tc>
          <w:tcPr>
            <w:tcW w:w="2717" w:type="dxa"/>
          </w:tcPr>
          <w:p w:rsidR="007A3CE1" w:rsidRPr="00467CD3" w:rsidRDefault="007A3CE1" w:rsidP="007A3CE1">
            <w:pPr>
              <w:jc w:val="both"/>
              <w:rPr>
                <w:rFonts w:ascii="Arial" w:hAnsi="Arial" w:cs="Arial"/>
                <w:b/>
                <w:bCs/>
                <w:color w:val="333333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333333"/>
                <w:sz w:val="18"/>
                <w:szCs w:val="18"/>
              </w:rPr>
              <w:t xml:space="preserve">Х – хотим узнать </w:t>
            </w:r>
          </w:p>
        </w:tc>
        <w:tc>
          <w:tcPr>
            <w:tcW w:w="2718" w:type="dxa"/>
          </w:tcPr>
          <w:p w:rsidR="007A3CE1" w:rsidRPr="00467CD3" w:rsidRDefault="007A3CE1" w:rsidP="00F33EC3">
            <w:pPr>
              <w:jc w:val="both"/>
              <w:rPr>
                <w:rFonts w:ascii="Arial" w:hAnsi="Arial" w:cs="Arial"/>
                <w:b/>
                <w:bCs/>
                <w:color w:val="333333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333333"/>
                <w:sz w:val="18"/>
                <w:szCs w:val="18"/>
              </w:rPr>
              <w:t>У – узнаем</w:t>
            </w:r>
          </w:p>
        </w:tc>
      </w:tr>
      <w:tr w:rsidR="007A3CE1" w:rsidRPr="00467CD3" w:rsidTr="007A3CE1">
        <w:tc>
          <w:tcPr>
            <w:tcW w:w="2717" w:type="dxa"/>
          </w:tcPr>
          <w:p w:rsidR="007A3CE1" w:rsidRPr="00467CD3" w:rsidRDefault="007A3CE1" w:rsidP="00F33EC3">
            <w:pPr>
              <w:jc w:val="both"/>
              <w:rPr>
                <w:rFonts w:ascii="Arial" w:hAnsi="Arial" w:cs="Arial"/>
                <w:b/>
                <w:bCs/>
                <w:color w:val="333333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З – что мы знаем</w:t>
            </w:r>
          </w:p>
        </w:tc>
        <w:tc>
          <w:tcPr>
            <w:tcW w:w="2717" w:type="dxa"/>
          </w:tcPr>
          <w:p w:rsidR="007A3CE1" w:rsidRPr="00467CD3" w:rsidRDefault="007A3CE1" w:rsidP="00F33EC3">
            <w:pPr>
              <w:jc w:val="both"/>
              <w:rPr>
                <w:rFonts w:ascii="Arial" w:hAnsi="Arial" w:cs="Arial"/>
                <w:b/>
                <w:bCs/>
                <w:color w:val="333333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Х – что мы хотим узнать</w:t>
            </w:r>
          </w:p>
        </w:tc>
        <w:tc>
          <w:tcPr>
            <w:tcW w:w="2718" w:type="dxa"/>
          </w:tcPr>
          <w:p w:rsidR="007A3CE1" w:rsidRPr="00467CD3" w:rsidRDefault="007A3CE1" w:rsidP="00F33EC3">
            <w:pPr>
              <w:jc w:val="both"/>
              <w:rPr>
                <w:rFonts w:ascii="Arial" w:hAnsi="Arial" w:cs="Arial"/>
                <w:b/>
                <w:bCs/>
                <w:color w:val="333333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У – что мы узнали, и что нам осталось узнать</w:t>
            </w:r>
          </w:p>
        </w:tc>
      </w:tr>
      <w:tr w:rsidR="007A3CE1" w:rsidRPr="00467CD3" w:rsidTr="007A3CE1">
        <w:tc>
          <w:tcPr>
            <w:tcW w:w="2717" w:type="dxa"/>
          </w:tcPr>
          <w:p w:rsidR="007A3CE1" w:rsidRPr="00467CD3" w:rsidRDefault="007A3CE1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717" w:type="dxa"/>
          </w:tcPr>
          <w:p w:rsidR="007A3CE1" w:rsidRPr="00467CD3" w:rsidRDefault="007A3CE1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718" w:type="dxa"/>
          </w:tcPr>
          <w:p w:rsidR="007A3CE1" w:rsidRPr="00467CD3" w:rsidRDefault="007A3CE1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7A3CE1" w:rsidRPr="00467CD3" w:rsidRDefault="007A3CE1" w:rsidP="00F33EC3">
      <w:pPr>
        <w:shd w:val="clear" w:color="auto" w:fill="FFFFFF"/>
        <w:jc w:val="both"/>
        <w:rPr>
          <w:rFonts w:ascii="Arial" w:hAnsi="Arial" w:cs="Arial"/>
          <w:b/>
          <w:bCs/>
          <w:color w:val="333333"/>
          <w:sz w:val="18"/>
          <w:szCs w:val="18"/>
        </w:rPr>
      </w:pPr>
    </w:p>
    <w:p w:rsidR="00070380" w:rsidRPr="00467CD3" w:rsidRDefault="007A3CE1" w:rsidP="00F33EC3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b/>
          <w:bCs/>
          <w:color w:val="333333"/>
          <w:sz w:val="18"/>
          <w:szCs w:val="18"/>
        </w:rPr>
        <w:t>«</w:t>
      </w:r>
      <w:r w:rsidR="00070380" w:rsidRPr="00467CD3">
        <w:rPr>
          <w:rFonts w:ascii="Arial" w:hAnsi="Arial" w:cs="Arial"/>
          <w:b/>
          <w:bCs/>
          <w:color w:val="333333"/>
          <w:sz w:val="18"/>
          <w:szCs w:val="18"/>
        </w:rPr>
        <w:t>Концептуальная таблица</w:t>
      </w:r>
      <w:r w:rsidRPr="00467CD3">
        <w:rPr>
          <w:rFonts w:ascii="Arial" w:hAnsi="Arial" w:cs="Arial"/>
          <w:b/>
          <w:bCs/>
          <w:color w:val="333333"/>
          <w:sz w:val="18"/>
          <w:szCs w:val="18"/>
        </w:rPr>
        <w:t>»</w:t>
      </w:r>
      <w:r w:rsidR="00C976D8" w:rsidRPr="00467CD3">
        <w:rPr>
          <w:rFonts w:ascii="Arial" w:hAnsi="Arial" w:cs="Arial"/>
          <w:color w:val="333333"/>
          <w:sz w:val="18"/>
          <w:szCs w:val="18"/>
        </w:rPr>
        <w:t xml:space="preserve"> </w:t>
      </w:r>
      <w:r w:rsidR="00070380" w:rsidRPr="00467CD3">
        <w:rPr>
          <w:rFonts w:ascii="Arial" w:hAnsi="Arial" w:cs="Arial"/>
          <w:color w:val="333333"/>
          <w:sz w:val="18"/>
          <w:szCs w:val="18"/>
        </w:rPr>
        <w:t xml:space="preserve">используется, когда необходимо провести сравнение нескольких объектов по нескольким вопросам. Таблица строится так: по горизонтали располагается то, что подлежит сравнению, а по вертикали различные черты и свойства, по которым это сравнение происходит. </w:t>
      </w:r>
    </w:p>
    <w:p w:rsidR="007A3CE1" w:rsidRPr="00467CD3" w:rsidRDefault="007A3CE1" w:rsidP="00F33EC3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2175"/>
        <w:gridCol w:w="2175"/>
        <w:gridCol w:w="2175"/>
        <w:gridCol w:w="2175"/>
      </w:tblGrid>
      <w:tr w:rsidR="00070380" w:rsidRPr="00467CD3" w:rsidTr="007A3CE1">
        <w:trPr>
          <w:jc w:val="center"/>
        </w:trPr>
        <w:tc>
          <w:tcPr>
            <w:tcW w:w="2175" w:type="dxa"/>
            <w:shd w:val="clear" w:color="auto" w:fill="auto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175" w:type="dxa"/>
            <w:shd w:val="clear" w:color="auto" w:fill="auto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Категория сравнения</w:t>
            </w:r>
          </w:p>
        </w:tc>
        <w:tc>
          <w:tcPr>
            <w:tcW w:w="2175" w:type="dxa"/>
            <w:shd w:val="clear" w:color="auto" w:fill="auto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Категория сравнения</w:t>
            </w:r>
          </w:p>
        </w:tc>
        <w:tc>
          <w:tcPr>
            <w:tcW w:w="2175" w:type="dxa"/>
            <w:shd w:val="clear" w:color="auto" w:fill="auto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Категория сравнения</w:t>
            </w:r>
          </w:p>
        </w:tc>
      </w:tr>
      <w:tr w:rsidR="00070380" w:rsidRPr="00467CD3" w:rsidTr="007A3CE1">
        <w:trPr>
          <w:jc w:val="center"/>
        </w:trPr>
        <w:tc>
          <w:tcPr>
            <w:tcW w:w="2175" w:type="dxa"/>
            <w:shd w:val="clear" w:color="auto" w:fill="auto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Факты</w:t>
            </w:r>
          </w:p>
        </w:tc>
        <w:tc>
          <w:tcPr>
            <w:tcW w:w="2175" w:type="dxa"/>
            <w:shd w:val="clear" w:color="auto" w:fill="auto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175" w:type="dxa"/>
            <w:shd w:val="clear" w:color="auto" w:fill="auto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175" w:type="dxa"/>
            <w:shd w:val="clear" w:color="auto" w:fill="auto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  <w:tr w:rsidR="00070380" w:rsidRPr="00467CD3" w:rsidTr="007A3CE1">
        <w:trPr>
          <w:jc w:val="center"/>
        </w:trPr>
        <w:tc>
          <w:tcPr>
            <w:tcW w:w="2175" w:type="dxa"/>
            <w:shd w:val="clear" w:color="auto" w:fill="auto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Факты</w:t>
            </w:r>
          </w:p>
        </w:tc>
        <w:tc>
          <w:tcPr>
            <w:tcW w:w="2175" w:type="dxa"/>
            <w:shd w:val="clear" w:color="auto" w:fill="auto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175" w:type="dxa"/>
            <w:shd w:val="clear" w:color="auto" w:fill="auto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175" w:type="dxa"/>
            <w:shd w:val="clear" w:color="auto" w:fill="auto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</w:tbl>
    <w:p w:rsidR="00070380" w:rsidRPr="00467CD3" w:rsidRDefault="00070380" w:rsidP="00F33EC3">
      <w:pPr>
        <w:shd w:val="clear" w:color="auto" w:fill="FFFFFF"/>
        <w:jc w:val="both"/>
        <w:rPr>
          <w:rFonts w:ascii="Arial" w:hAnsi="Arial" w:cs="Arial"/>
          <w:b/>
          <w:bCs/>
          <w:color w:val="333333"/>
          <w:sz w:val="18"/>
          <w:szCs w:val="18"/>
        </w:rPr>
      </w:pPr>
    </w:p>
    <w:p w:rsidR="00C976D8" w:rsidRPr="00467CD3" w:rsidRDefault="00070380" w:rsidP="00F33EC3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b/>
          <w:bCs/>
          <w:color w:val="333333"/>
          <w:sz w:val="18"/>
          <w:szCs w:val="18"/>
        </w:rPr>
        <w:t>«Сводная таблица»</w:t>
      </w:r>
      <w:r w:rsidR="00C976D8" w:rsidRPr="00467CD3">
        <w:rPr>
          <w:rFonts w:ascii="Arial" w:hAnsi="Arial" w:cs="Arial"/>
          <w:color w:val="333333"/>
          <w:sz w:val="18"/>
          <w:szCs w:val="18"/>
        </w:rPr>
        <w:t xml:space="preserve"> </w:t>
      </w:r>
      <w:r w:rsidRPr="00467CD3">
        <w:rPr>
          <w:rFonts w:ascii="Arial" w:hAnsi="Arial" w:cs="Arial"/>
          <w:color w:val="333333"/>
          <w:sz w:val="18"/>
          <w:szCs w:val="18"/>
        </w:rPr>
        <w:t xml:space="preserve">помогает систематизировать информацию, проводить параллели между явлениями, событиями или фактами. Выглядит эта таблица просто: Средняя колонка называется </w:t>
      </w:r>
      <w:r w:rsidR="007A3CE1" w:rsidRPr="00467CD3">
        <w:rPr>
          <w:rFonts w:ascii="Arial" w:hAnsi="Arial" w:cs="Arial"/>
          <w:color w:val="333333"/>
          <w:sz w:val="18"/>
          <w:szCs w:val="18"/>
        </w:rPr>
        <w:t>«</w:t>
      </w:r>
      <w:r w:rsidRPr="00467CD3">
        <w:rPr>
          <w:rFonts w:ascii="Arial" w:hAnsi="Arial" w:cs="Arial"/>
          <w:color w:val="333333"/>
          <w:sz w:val="18"/>
          <w:szCs w:val="18"/>
        </w:rPr>
        <w:t>линией сравнения</w:t>
      </w:r>
      <w:r w:rsidR="007A3CE1" w:rsidRPr="00467CD3">
        <w:rPr>
          <w:rFonts w:ascii="Arial" w:hAnsi="Arial" w:cs="Arial"/>
          <w:color w:val="333333"/>
          <w:sz w:val="18"/>
          <w:szCs w:val="18"/>
        </w:rPr>
        <w:t>»</w:t>
      </w:r>
      <w:r w:rsidRPr="00467CD3">
        <w:rPr>
          <w:rFonts w:ascii="Arial" w:hAnsi="Arial" w:cs="Arial"/>
          <w:color w:val="333333"/>
          <w:sz w:val="18"/>
          <w:szCs w:val="18"/>
        </w:rPr>
        <w:t xml:space="preserve">. </w:t>
      </w:r>
    </w:p>
    <w:p w:rsidR="00070380" w:rsidRPr="00467CD3" w:rsidRDefault="00070380" w:rsidP="00F33EC3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 xml:space="preserve">В </w:t>
      </w:r>
      <w:r w:rsidR="00C976D8" w:rsidRPr="00467CD3">
        <w:rPr>
          <w:rFonts w:ascii="Arial" w:hAnsi="Arial" w:cs="Arial"/>
          <w:color w:val="333333"/>
          <w:sz w:val="18"/>
          <w:szCs w:val="18"/>
        </w:rPr>
        <w:t xml:space="preserve">ней </w:t>
      </w:r>
      <w:r w:rsidRPr="00467CD3">
        <w:rPr>
          <w:rFonts w:ascii="Arial" w:hAnsi="Arial" w:cs="Arial"/>
          <w:color w:val="333333"/>
          <w:sz w:val="18"/>
          <w:szCs w:val="18"/>
        </w:rPr>
        <w:t xml:space="preserve">перечислены те категории, по которым мы предполагаем сравнивать какие-то явления, события, факты. В колонки, расположенные по обе стороны от </w:t>
      </w:r>
      <w:r w:rsidR="007A3CE1" w:rsidRPr="00467CD3">
        <w:rPr>
          <w:rFonts w:ascii="Arial" w:hAnsi="Arial" w:cs="Arial"/>
          <w:color w:val="333333"/>
          <w:sz w:val="18"/>
          <w:szCs w:val="18"/>
        </w:rPr>
        <w:t>«</w:t>
      </w:r>
      <w:r w:rsidRPr="00467CD3">
        <w:rPr>
          <w:rFonts w:ascii="Arial" w:hAnsi="Arial" w:cs="Arial"/>
          <w:color w:val="333333"/>
          <w:sz w:val="18"/>
          <w:szCs w:val="18"/>
        </w:rPr>
        <w:t>линии сравнения</w:t>
      </w:r>
      <w:r w:rsidR="007A3CE1" w:rsidRPr="00467CD3">
        <w:rPr>
          <w:rFonts w:ascii="Arial" w:hAnsi="Arial" w:cs="Arial"/>
          <w:color w:val="333333"/>
          <w:sz w:val="18"/>
          <w:szCs w:val="18"/>
        </w:rPr>
        <w:t>»</w:t>
      </w:r>
      <w:r w:rsidRPr="00467CD3">
        <w:rPr>
          <w:rFonts w:ascii="Arial" w:hAnsi="Arial" w:cs="Arial"/>
          <w:color w:val="333333"/>
          <w:sz w:val="18"/>
          <w:szCs w:val="18"/>
        </w:rPr>
        <w:t xml:space="preserve">, заносится информация, которую и предстоит сравнить. </w:t>
      </w:r>
    </w:p>
    <w:p w:rsidR="007A3CE1" w:rsidRPr="00467CD3" w:rsidRDefault="007A3CE1" w:rsidP="00F33EC3">
      <w:pPr>
        <w:shd w:val="clear" w:color="auto" w:fill="FFFFFF"/>
        <w:jc w:val="both"/>
        <w:rPr>
          <w:rFonts w:ascii="Arial" w:hAnsi="Arial" w:cs="Arial"/>
          <w:b/>
          <w:bCs/>
          <w:color w:val="333333"/>
          <w:sz w:val="18"/>
          <w:szCs w:val="18"/>
        </w:rPr>
      </w:pPr>
    </w:p>
    <w:p w:rsidR="00070380" w:rsidRPr="00467CD3" w:rsidRDefault="00070380" w:rsidP="00F33EC3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b/>
          <w:bCs/>
          <w:color w:val="333333"/>
          <w:sz w:val="18"/>
          <w:szCs w:val="18"/>
        </w:rPr>
        <w:t>Прием «Составление кластера»</w:t>
      </w:r>
    </w:p>
    <w:p w:rsidR="00EA268B" w:rsidRPr="00467CD3" w:rsidRDefault="00070380" w:rsidP="00F33EC3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b/>
          <w:color w:val="333333"/>
          <w:sz w:val="18"/>
          <w:szCs w:val="18"/>
        </w:rPr>
        <w:t>Кластер</w:t>
      </w:r>
      <w:r w:rsidRPr="00467CD3">
        <w:rPr>
          <w:rFonts w:ascii="Arial" w:hAnsi="Arial" w:cs="Arial"/>
          <w:color w:val="333333"/>
          <w:sz w:val="18"/>
          <w:szCs w:val="18"/>
        </w:rPr>
        <w:t xml:space="preserve"> – прием систематизации материала в виде схемы (рисунка), когда выделяются смысловые единицы текста. </w:t>
      </w:r>
    </w:p>
    <w:p w:rsidR="00EA268B" w:rsidRPr="00467CD3" w:rsidRDefault="00EA268B" w:rsidP="00F33EC3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</w:p>
    <w:p w:rsidR="00EA268B" w:rsidRPr="00467CD3" w:rsidRDefault="00EA268B" w:rsidP="00EA268B">
      <w:pPr>
        <w:shd w:val="clear" w:color="auto" w:fill="FFFFFF"/>
        <w:jc w:val="center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i/>
          <w:noProof/>
          <w:spacing w:val="1"/>
          <w:sz w:val="18"/>
          <w:szCs w:val="18"/>
        </w:rPr>
        <w:drawing>
          <wp:inline distT="0" distB="0" distL="0" distR="0" wp14:anchorId="36B13345" wp14:editId="4708A300">
            <wp:extent cx="1977081" cy="1482811"/>
            <wp:effectExtent l="0" t="0" r="4445" b="31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9191" cy="1491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68B" w:rsidRPr="00467CD3" w:rsidRDefault="00EA268B" w:rsidP="00F33EC3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</w:p>
    <w:p w:rsidR="00070380" w:rsidRPr="00467CD3" w:rsidRDefault="00070380" w:rsidP="00F33EC3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 xml:space="preserve">Система кластеров охватывает большое количество информации. </w:t>
      </w:r>
    </w:p>
    <w:p w:rsidR="00466979" w:rsidRDefault="00466979" w:rsidP="00F33EC3">
      <w:pPr>
        <w:shd w:val="clear" w:color="auto" w:fill="FFFFFF"/>
        <w:jc w:val="both"/>
        <w:rPr>
          <w:rFonts w:ascii="Arial" w:hAnsi="Arial" w:cs="Arial"/>
          <w:b/>
          <w:bCs/>
          <w:color w:val="333333"/>
          <w:sz w:val="18"/>
          <w:szCs w:val="18"/>
        </w:rPr>
      </w:pPr>
    </w:p>
    <w:p w:rsidR="00070380" w:rsidRPr="00467CD3" w:rsidRDefault="00070380" w:rsidP="00F33EC3">
      <w:pPr>
        <w:shd w:val="clear" w:color="auto" w:fill="FFFFFF"/>
        <w:jc w:val="both"/>
        <w:rPr>
          <w:rFonts w:ascii="Arial" w:hAnsi="Arial" w:cs="Arial"/>
          <w:b/>
          <w:bCs/>
          <w:color w:val="333333"/>
          <w:sz w:val="18"/>
          <w:szCs w:val="18"/>
        </w:rPr>
      </w:pPr>
      <w:r w:rsidRPr="00467CD3">
        <w:rPr>
          <w:rFonts w:ascii="Arial" w:hAnsi="Arial" w:cs="Arial"/>
          <w:b/>
          <w:bCs/>
          <w:color w:val="333333"/>
          <w:sz w:val="18"/>
          <w:szCs w:val="18"/>
        </w:rPr>
        <w:t>При</w:t>
      </w:r>
      <w:r w:rsidR="000B5E70" w:rsidRPr="00467CD3">
        <w:rPr>
          <w:rFonts w:ascii="Arial" w:hAnsi="Arial" w:cs="Arial"/>
          <w:b/>
          <w:bCs/>
          <w:color w:val="333333"/>
          <w:sz w:val="18"/>
          <w:szCs w:val="18"/>
        </w:rPr>
        <w:t>е</w:t>
      </w:r>
      <w:r w:rsidRPr="00467CD3">
        <w:rPr>
          <w:rFonts w:ascii="Arial" w:hAnsi="Arial" w:cs="Arial"/>
          <w:b/>
          <w:bCs/>
          <w:color w:val="333333"/>
          <w:sz w:val="18"/>
          <w:szCs w:val="18"/>
        </w:rPr>
        <w:t>м «Толстые и тонкие вопросы»</w:t>
      </w:r>
    </w:p>
    <w:p w:rsidR="007A3CE1" w:rsidRPr="00467CD3" w:rsidRDefault="007A3CE1" w:rsidP="00F33EC3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</w:p>
    <w:tbl>
      <w:tblPr>
        <w:tblW w:w="8220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525"/>
        <w:gridCol w:w="4695"/>
      </w:tblGrid>
      <w:tr w:rsidR="00070380" w:rsidRPr="00467CD3" w:rsidTr="007A3CE1">
        <w:tc>
          <w:tcPr>
            <w:tcW w:w="35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«Тонкие» вопросы</w:t>
            </w:r>
          </w:p>
        </w:tc>
        <w:tc>
          <w:tcPr>
            <w:tcW w:w="46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«Толстые» вопросы</w:t>
            </w:r>
          </w:p>
        </w:tc>
      </w:tr>
      <w:tr w:rsidR="00070380" w:rsidRPr="00467CD3" w:rsidTr="007A3CE1">
        <w:tc>
          <w:tcPr>
            <w:tcW w:w="3525" w:type="dxa"/>
            <w:vMerge w:val="restart"/>
            <w:tcBorders>
              <w:top w:val="single" w:sz="6" w:space="0" w:color="00000A"/>
              <w:left w:val="single" w:sz="6" w:space="0" w:color="00000A"/>
              <w:bottom w:val="nil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Кто... ?</w:t>
            </w:r>
          </w:p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Что... ?</w:t>
            </w:r>
          </w:p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Когда... ?</w:t>
            </w:r>
          </w:p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Может... ?</w:t>
            </w:r>
          </w:p>
        </w:tc>
        <w:tc>
          <w:tcPr>
            <w:tcW w:w="4695" w:type="dxa"/>
            <w:tcBorders>
              <w:top w:val="single" w:sz="6" w:space="0" w:color="00000A"/>
              <w:left w:val="single" w:sz="6" w:space="0" w:color="00000A"/>
              <w:bottom w:val="nil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Дайте три объяснения,</w:t>
            </w:r>
          </w:p>
        </w:tc>
      </w:tr>
      <w:tr w:rsidR="00070380" w:rsidRPr="00467CD3" w:rsidTr="007A3CE1"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nil"/>
              <w:right w:val="single" w:sz="6" w:space="0" w:color="00000A"/>
            </w:tcBorders>
            <w:shd w:val="clear" w:color="auto" w:fill="FFFFFF"/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695" w:type="dxa"/>
            <w:tcBorders>
              <w:top w:val="nil"/>
              <w:left w:val="single" w:sz="6" w:space="0" w:color="00000A"/>
              <w:bottom w:val="nil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почему...</w:t>
            </w:r>
          </w:p>
        </w:tc>
      </w:tr>
      <w:tr w:rsidR="00070380" w:rsidRPr="00467CD3" w:rsidTr="007A3CE1"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nil"/>
              <w:right w:val="single" w:sz="6" w:space="0" w:color="00000A"/>
            </w:tcBorders>
            <w:shd w:val="clear" w:color="auto" w:fill="FFFFFF"/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695" w:type="dxa"/>
            <w:tcBorders>
              <w:top w:val="nil"/>
              <w:left w:val="single" w:sz="6" w:space="0" w:color="00000A"/>
              <w:bottom w:val="nil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Объясните, почему...</w:t>
            </w:r>
          </w:p>
        </w:tc>
      </w:tr>
      <w:tr w:rsidR="00070380" w:rsidRPr="00467CD3" w:rsidTr="007A3CE1"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nil"/>
              <w:right w:val="single" w:sz="6" w:space="0" w:color="00000A"/>
            </w:tcBorders>
            <w:shd w:val="clear" w:color="auto" w:fill="FFFFFF"/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695" w:type="dxa"/>
            <w:tcBorders>
              <w:top w:val="nil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Почему вы думаете ... ?</w:t>
            </w:r>
          </w:p>
        </w:tc>
      </w:tr>
      <w:tr w:rsidR="00070380" w:rsidRPr="00467CD3" w:rsidTr="007A3CE1">
        <w:tc>
          <w:tcPr>
            <w:tcW w:w="35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«Тонкие» вопросы</w:t>
            </w:r>
          </w:p>
        </w:tc>
        <w:tc>
          <w:tcPr>
            <w:tcW w:w="46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«Толстые» вопросы</w:t>
            </w:r>
          </w:p>
        </w:tc>
      </w:tr>
      <w:tr w:rsidR="00070380" w:rsidRPr="00467CD3" w:rsidTr="007A3CE1">
        <w:tc>
          <w:tcPr>
            <w:tcW w:w="35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Будет... ?</w:t>
            </w:r>
          </w:p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Могли... ?</w:t>
            </w:r>
          </w:p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Как звать... ?</w:t>
            </w:r>
          </w:p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Было ли... ?</w:t>
            </w:r>
          </w:p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Согласны ли вы ... ?</w:t>
            </w:r>
          </w:p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Верно ли... ?</w:t>
            </w:r>
          </w:p>
        </w:tc>
        <w:tc>
          <w:tcPr>
            <w:tcW w:w="46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Почему вы считаете ... ?</w:t>
            </w:r>
          </w:p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В чем различие ... ?</w:t>
            </w:r>
          </w:p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Предположите, что будет, если ...</w:t>
            </w:r>
          </w:p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Что, если... ?</w:t>
            </w:r>
          </w:p>
        </w:tc>
      </w:tr>
    </w:tbl>
    <w:p w:rsidR="00070380" w:rsidRPr="00467CD3" w:rsidRDefault="00070380" w:rsidP="00F33EC3">
      <w:pPr>
        <w:shd w:val="clear" w:color="auto" w:fill="FFFFFF"/>
        <w:jc w:val="both"/>
        <w:rPr>
          <w:rFonts w:ascii="Arial" w:hAnsi="Arial" w:cs="Arial"/>
          <w:b/>
          <w:bCs/>
          <w:color w:val="333333"/>
          <w:sz w:val="18"/>
          <w:szCs w:val="18"/>
        </w:rPr>
      </w:pPr>
    </w:p>
    <w:p w:rsidR="00070380" w:rsidRPr="00467CD3" w:rsidRDefault="00070380" w:rsidP="00F33EC3">
      <w:pPr>
        <w:shd w:val="clear" w:color="auto" w:fill="FFFFFF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b/>
          <w:bCs/>
          <w:color w:val="333333"/>
          <w:sz w:val="18"/>
          <w:szCs w:val="18"/>
        </w:rPr>
        <w:t>При</w:t>
      </w:r>
      <w:r w:rsidR="000B5E70" w:rsidRPr="00467CD3">
        <w:rPr>
          <w:rFonts w:ascii="Arial" w:hAnsi="Arial" w:cs="Arial"/>
          <w:b/>
          <w:bCs/>
          <w:color w:val="333333"/>
          <w:sz w:val="18"/>
          <w:szCs w:val="18"/>
        </w:rPr>
        <w:t>е</w:t>
      </w:r>
      <w:r w:rsidRPr="00467CD3">
        <w:rPr>
          <w:rFonts w:ascii="Arial" w:hAnsi="Arial" w:cs="Arial"/>
          <w:b/>
          <w:bCs/>
          <w:color w:val="333333"/>
          <w:sz w:val="18"/>
          <w:szCs w:val="18"/>
        </w:rPr>
        <w:t>м Инсерт (insert)</w:t>
      </w:r>
    </w:p>
    <w:p w:rsidR="007A3CE1" w:rsidRPr="00467CD3" w:rsidRDefault="00070380" w:rsidP="007A3CE1">
      <w:pPr>
        <w:rPr>
          <w:rFonts w:ascii="Arial" w:hAnsi="Arial" w:cs="Arial"/>
          <w:sz w:val="18"/>
          <w:szCs w:val="18"/>
        </w:rPr>
      </w:pPr>
      <w:r w:rsidRPr="00467CD3">
        <w:rPr>
          <w:rFonts w:ascii="Arial" w:hAnsi="Arial" w:cs="Arial"/>
          <w:sz w:val="18"/>
          <w:szCs w:val="18"/>
        </w:rPr>
        <w:t xml:space="preserve">I – interactive: самоактивизирующая </w:t>
      </w:r>
      <w:r w:rsidR="007A3CE1" w:rsidRPr="00467CD3">
        <w:rPr>
          <w:rFonts w:ascii="Arial" w:hAnsi="Arial" w:cs="Arial"/>
          <w:sz w:val="18"/>
          <w:szCs w:val="18"/>
        </w:rPr>
        <w:t>«</w:t>
      </w:r>
      <w:r w:rsidRPr="00467CD3">
        <w:rPr>
          <w:rFonts w:ascii="Arial" w:hAnsi="Arial" w:cs="Arial"/>
          <w:sz w:val="18"/>
          <w:szCs w:val="18"/>
        </w:rPr>
        <w:t>У</w:t>
      </w:r>
      <w:r w:rsidR="007A3CE1" w:rsidRPr="00467CD3">
        <w:rPr>
          <w:rFonts w:ascii="Arial" w:hAnsi="Arial" w:cs="Arial"/>
          <w:sz w:val="18"/>
          <w:szCs w:val="18"/>
        </w:rPr>
        <w:t>»</w:t>
      </w:r>
      <w:r w:rsidRPr="00467CD3">
        <w:rPr>
          <w:rFonts w:ascii="Arial" w:hAnsi="Arial" w:cs="Arial"/>
          <w:sz w:val="18"/>
          <w:szCs w:val="18"/>
        </w:rPr>
        <w:t xml:space="preserve"> – уже знал;</w:t>
      </w:r>
    </w:p>
    <w:p w:rsidR="007A3CE1" w:rsidRPr="00467CD3" w:rsidRDefault="00070380" w:rsidP="007A3CE1">
      <w:pPr>
        <w:rPr>
          <w:rFonts w:ascii="Arial" w:hAnsi="Arial" w:cs="Arial"/>
          <w:sz w:val="18"/>
          <w:szCs w:val="18"/>
        </w:rPr>
      </w:pPr>
      <w:r w:rsidRPr="00467CD3">
        <w:rPr>
          <w:rFonts w:ascii="Arial" w:hAnsi="Arial" w:cs="Arial"/>
          <w:sz w:val="18"/>
          <w:szCs w:val="18"/>
        </w:rPr>
        <w:t xml:space="preserve">N – noting: системная разметка </w:t>
      </w:r>
      <w:r w:rsidR="007A3CE1" w:rsidRPr="00467CD3">
        <w:rPr>
          <w:rFonts w:ascii="Arial" w:hAnsi="Arial" w:cs="Arial"/>
          <w:sz w:val="18"/>
          <w:szCs w:val="18"/>
        </w:rPr>
        <w:t>«</w:t>
      </w:r>
      <w:r w:rsidRPr="00467CD3">
        <w:rPr>
          <w:rFonts w:ascii="Arial" w:hAnsi="Arial" w:cs="Arial"/>
          <w:sz w:val="18"/>
          <w:szCs w:val="18"/>
        </w:rPr>
        <w:t>+</w:t>
      </w:r>
      <w:r w:rsidR="007A3CE1" w:rsidRPr="00467CD3">
        <w:rPr>
          <w:rFonts w:ascii="Arial" w:hAnsi="Arial" w:cs="Arial"/>
          <w:sz w:val="18"/>
          <w:szCs w:val="18"/>
        </w:rPr>
        <w:t>»</w:t>
      </w:r>
      <w:r w:rsidRPr="00467CD3">
        <w:rPr>
          <w:rFonts w:ascii="Arial" w:hAnsi="Arial" w:cs="Arial"/>
          <w:sz w:val="18"/>
          <w:szCs w:val="18"/>
        </w:rPr>
        <w:t xml:space="preserve"> – новое; </w:t>
      </w:r>
    </w:p>
    <w:p w:rsidR="007A3CE1" w:rsidRPr="00467CD3" w:rsidRDefault="00070380" w:rsidP="007A3CE1">
      <w:pPr>
        <w:rPr>
          <w:rFonts w:ascii="Arial" w:hAnsi="Arial" w:cs="Arial"/>
          <w:sz w:val="18"/>
          <w:szCs w:val="18"/>
        </w:rPr>
      </w:pPr>
      <w:r w:rsidRPr="00467CD3">
        <w:rPr>
          <w:rFonts w:ascii="Arial" w:hAnsi="Arial" w:cs="Arial"/>
          <w:sz w:val="18"/>
          <w:szCs w:val="18"/>
        </w:rPr>
        <w:t xml:space="preserve">S – system: для эффективного </w:t>
      </w:r>
      <w:r w:rsidR="007A3CE1" w:rsidRPr="00467CD3">
        <w:rPr>
          <w:rFonts w:ascii="Arial" w:hAnsi="Arial" w:cs="Arial"/>
          <w:sz w:val="18"/>
          <w:szCs w:val="18"/>
        </w:rPr>
        <w:t>«</w:t>
      </w:r>
      <w:r w:rsidRPr="00467CD3">
        <w:rPr>
          <w:rFonts w:ascii="Arial" w:hAnsi="Arial" w:cs="Arial"/>
          <w:sz w:val="18"/>
          <w:szCs w:val="18"/>
        </w:rPr>
        <w:t>–</w:t>
      </w:r>
      <w:r w:rsidR="00380E47" w:rsidRPr="00467CD3">
        <w:rPr>
          <w:rFonts w:ascii="Arial" w:hAnsi="Arial" w:cs="Arial"/>
          <w:sz w:val="18"/>
          <w:szCs w:val="18"/>
        </w:rPr>
        <w:t>»</w:t>
      </w:r>
      <w:r w:rsidRPr="00467CD3">
        <w:rPr>
          <w:rFonts w:ascii="Arial" w:hAnsi="Arial" w:cs="Arial"/>
          <w:sz w:val="18"/>
          <w:szCs w:val="18"/>
        </w:rPr>
        <w:t xml:space="preserve"> – думал иначе; </w:t>
      </w:r>
    </w:p>
    <w:p w:rsidR="007A3CE1" w:rsidRPr="00467CD3" w:rsidRDefault="00070380" w:rsidP="007A3CE1">
      <w:pPr>
        <w:rPr>
          <w:rFonts w:ascii="Arial" w:hAnsi="Arial" w:cs="Arial"/>
          <w:sz w:val="18"/>
          <w:szCs w:val="18"/>
        </w:rPr>
      </w:pPr>
      <w:r w:rsidRPr="00467CD3">
        <w:rPr>
          <w:rFonts w:ascii="Arial" w:hAnsi="Arial" w:cs="Arial"/>
          <w:sz w:val="18"/>
          <w:szCs w:val="18"/>
        </w:rPr>
        <w:t xml:space="preserve">E – effective: чтение и размышление </w:t>
      </w:r>
      <w:r w:rsidR="007A3CE1" w:rsidRPr="00467CD3">
        <w:rPr>
          <w:rFonts w:ascii="Arial" w:hAnsi="Arial" w:cs="Arial"/>
          <w:sz w:val="18"/>
          <w:szCs w:val="18"/>
        </w:rPr>
        <w:t>«</w:t>
      </w:r>
      <w:r w:rsidRPr="00467CD3">
        <w:rPr>
          <w:rFonts w:ascii="Arial" w:hAnsi="Arial" w:cs="Arial"/>
          <w:sz w:val="18"/>
          <w:szCs w:val="18"/>
        </w:rPr>
        <w:t>?</w:t>
      </w:r>
      <w:r w:rsidR="00380E47" w:rsidRPr="00467CD3">
        <w:rPr>
          <w:rFonts w:ascii="Arial" w:hAnsi="Arial" w:cs="Arial"/>
          <w:sz w:val="18"/>
          <w:szCs w:val="18"/>
        </w:rPr>
        <w:t>»</w:t>
      </w:r>
      <w:r w:rsidRPr="00467CD3">
        <w:rPr>
          <w:rFonts w:ascii="Arial" w:hAnsi="Arial" w:cs="Arial"/>
          <w:sz w:val="18"/>
          <w:szCs w:val="18"/>
        </w:rPr>
        <w:t xml:space="preserve"> – думал иначе. </w:t>
      </w:r>
    </w:p>
    <w:p w:rsidR="007A3CE1" w:rsidRPr="00467CD3" w:rsidRDefault="00070380" w:rsidP="007A3CE1">
      <w:pPr>
        <w:rPr>
          <w:rFonts w:ascii="Arial" w:hAnsi="Arial" w:cs="Arial"/>
          <w:sz w:val="18"/>
          <w:szCs w:val="18"/>
        </w:rPr>
      </w:pPr>
      <w:r w:rsidRPr="00467CD3">
        <w:rPr>
          <w:rFonts w:ascii="Arial" w:hAnsi="Arial" w:cs="Arial"/>
          <w:sz w:val="18"/>
          <w:szCs w:val="18"/>
        </w:rPr>
        <w:t>R – reading</w:t>
      </w:r>
    </w:p>
    <w:p w:rsidR="00070380" w:rsidRPr="00467CD3" w:rsidRDefault="00070380" w:rsidP="007A3CE1">
      <w:pPr>
        <w:rPr>
          <w:rFonts w:ascii="Arial" w:hAnsi="Arial" w:cs="Arial"/>
          <w:sz w:val="18"/>
          <w:szCs w:val="18"/>
        </w:rPr>
      </w:pPr>
      <w:r w:rsidRPr="00467CD3">
        <w:rPr>
          <w:rFonts w:ascii="Arial" w:hAnsi="Arial" w:cs="Arial"/>
          <w:sz w:val="18"/>
          <w:szCs w:val="18"/>
        </w:rPr>
        <w:t>T – thinking</w:t>
      </w:r>
    </w:p>
    <w:p w:rsidR="007A3CE1" w:rsidRPr="00467CD3" w:rsidRDefault="00070380" w:rsidP="00380E47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При чтении текста учащиеся на полях расставляют пометки (желательно карандашом, если же его нет, можно использовать полоску бумаги, которую помещают на полях вдоль текста).</w:t>
      </w:r>
    </w:p>
    <w:p w:rsidR="007A3CE1" w:rsidRPr="00467CD3" w:rsidRDefault="00070380" w:rsidP="00380E47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Пометки должны быть следующие:</w:t>
      </w:r>
    </w:p>
    <w:p w:rsidR="007A3CE1" w:rsidRPr="00467CD3" w:rsidRDefault="00070380" w:rsidP="00380E47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v если то, что вы читаете, соответствует тому, что вы знаете;</w:t>
      </w:r>
    </w:p>
    <w:p w:rsidR="007A3CE1" w:rsidRPr="00467CD3" w:rsidRDefault="00070380" w:rsidP="00380E47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– если то, что вы читаете, противоречит тому, что вы уже знали, или думали, что знали;</w:t>
      </w:r>
    </w:p>
    <w:p w:rsidR="007A3CE1" w:rsidRPr="00467CD3" w:rsidRDefault="00070380" w:rsidP="00380E47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+ если то, что вы читаете, является для вас новым; </w:t>
      </w:r>
    </w:p>
    <w:p w:rsidR="00070380" w:rsidRPr="00467CD3" w:rsidRDefault="00070380" w:rsidP="00380E47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? если то, что вы читаете, непонятно, или же вы хотели бы получить более подробные сведения по данному вопросу.</w:t>
      </w:r>
    </w:p>
    <w:p w:rsidR="007A3CE1" w:rsidRPr="00467CD3" w:rsidRDefault="007A3CE1" w:rsidP="00380E47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</w:p>
    <w:p w:rsidR="007A3CE1" w:rsidRPr="00467CD3" w:rsidRDefault="00070380" w:rsidP="00F33EC3">
      <w:pPr>
        <w:shd w:val="clear" w:color="auto" w:fill="FFFFFF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Прочитав учебный текст один раз, возвращаемся к своим первоначальным предположениям.</w:t>
      </w:r>
    </w:p>
    <w:p w:rsidR="00070380" w:rsidRPr="00467CD3" w:rsidRDefault="00070380" w:rsidP="00F33EC3">
      <w:pPr>
        <w:shd w:val="clear" w:color="auto" w:fill="FFFFFF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Следующим шагом может стать заполнение таблицы «Инсерт», количество граф которой соответствует числу значков маркировки:</w:t>
      </w:r>
    </w:p>
    <w:p w:rsidR="00380E47" w:rsidRPr="00467CD3" w:rsidRDefault="00380E47" w:rsidP="00F33EC3">
      <w:pPr>
        <w:shd w:val="clear" w:color="auto" w:fill="FFFFFF"/>
        <w:rPr>
          <w:rFonts w:ascii="Arial" w:hAnsi="Arial" w:cs="Arial"/>
          <w:color w:val="333333"/>
          <w:sz w:val="18"/>
          <w:szCs w:val="1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1088"/>
        <w:gridCol w:w="1151"/>
        <w:gridCol w:w="1364"/>
      </w:tblGrid>
      <w:tr w:rsidR="00070380" w:rsidRPr="00467CD3" w:rsidTr="007A3CE1">
        <w:trPr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«V» – знаю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«+» – новое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«?» – вопросы</w:t>
            </w:r>
          </w:p>
        </w:tc>
      </w:tr>
      <w:tr w:rsidR="00070380" w:rsidRPr="00467CD3" w:rsidTr="001F3CAE">
        <w:trPr>
          <w:trHeight w:val="196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70380" w:rsidRPr="00467CD3" w:rsidRDefault="00070380" w:rsidP="00F33EC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466979" w:rsidRDefault="00466979" w:rsidP="00F33EC3">
      <w:pPr>
        <w:shd w:val="clear" w:color="auto" w:fill="FFFFFF"/>
        <w:jc w:val="both"/>
        <w:rPr>
          <w:rFonts w:ascii="Arial" w:hAnsi="Arial" w:cs="Arial"/>
          <w:b/>
          <w:bCs/>
          <w:color w:val="333333"/>
          <w:sz w:val="18"/>
          <w:szCs w:val="18"/>
        </w:rPr>
      </w:pPr>
    </w:p>
    <w:p w:rsidR="00070380" w:rsidRPr="00467CD3" w:rsidRDefault="00070380" w:rsidP="00F33EC3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b/>
          <w:bCs/>
          <w:color w:val="333333"/>
          <w:sz w:val="18"/>
          <w:szCs w:val="18"/>
        </w:rPr>
        <w:t>При</w:t>
      </w:r>
      <w:r w:rsidR="000B5E70" w:rsidRPr="00467CD3">
        <w:rPr>
          <w:rFonts w:ascii="Arial" w:hAnsi="Arial" w:cs="Arial"/>
          <w:b/>
          <w:bCs/>
          <w:color w:val="333333"/>
          <w:sz w:val="18"/>
          <w:szCs w:val="18"/>
        </w:rPr>
        <w:t>е</w:t>
      </w:r>
      <w:r w:rsidRPr="00467CD3">
        <w:rPr>
          <w:rFonts w:ascii="Arial" w:hAnsi="Arial" w:cs="Arial"/>
          <w:b/>
          <w:bCs/>
          <w:color w:val="333333"/>
          <w:sz w:val="18"/>
          <w:szCs w:val="18"/>
        </w:rPr>
        <w:t>м «Синквейн»</w:t>
      </w:r>
    </w:p>
    <w:p w:rsidR="00070380" w:rsidRPr="00467CD3" w:rsidRDefault="00A611BD" w:rsidP="00F33EC3">
      <w:pPr>
        <w:shd w:val="clear" w:color="auto" w:fill="FFFFFF"/>
        <w:jc w:val="both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Э</w:t>
      </w:r>
      <w:r w:rsidR="00070380" w:rsidRPr="00467CD3">
        <w:rPr>
          <w:rFonts w:ascii="Arial" w:hAnsi="Arial" w:cs="Arial"/>
          <w:color w:val="333333"/>
          <w:sz w:val="18"/>
          <w:szCs w:val="18"/>
        </w:rPr>
        <w:t>то стихотворение, представляющее собой синтез информации в лаконичной форме, что позволяет описывать суть понятия или осуществлять рефлексию на основе полученных знаний.</w:t>
      </w:r>
    </w:p>
    <w:p w:rsidR="007A3CE1" w:rsidRPr="00467CD3" w:rsidRDefault="00070380" w:rsidP="00F33EC3">
      <w:pPr>
        <w:shd w:val="clear" w:color="auto" w:fill="FFFFFF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 xml:space="preserve">Слово происходит от французского </w:t>
      </w:r>
      <w:r w:rsidR="00380E47" w:rsidRPr="00467CD3">
        <w:rPr>
          <w:rFonts w:ascii="Arial" w:hAnsi="Arial" w:cs="Arial"/>
          <w:color w:val="333333"/>
          <w:sz w:val="18"/>
          <w:szCs w:val="18"/>
        </w:rPr>
        <w:t>«</w:t>
      </w:r>
      <w:r w:rsidRPr="00467CD3">
        <w:rPr>
          <w:rFonts w:ascii="Arial" w:hAnsi="Arial" w:cs="Arial"/>
          <w:color w:val="333333"/>
          <w:sz w:val="18"/>
          <w:szCs w:val="18"/>
        </w:rPr>
        <w:t>5</w:t>
      </w:r>
      <w:r w:rsidR="00380E47" w:rsidRPr="00467CD3">
        <w:rPr>
          <w:rFonts w:ascii="Arial" w:hAnsi="Arial" w:cs="Arial"/>
          <w:color w:val="333333"/>
          <w:sz w:val="18"/>
          <w:szCs w:val="18"/>
        </w:rPr>
        <w:t>»</w:t>
      </w:r>
      <w:r w:rsidRPr="00467CD3">
        <w:rPr>
          <w:rFonts w:ascii="Arial" w:hAnsi="Arial" w:cs="Arial"/>
          <w:color w:val="333333"/>
          <w:sz w:val="18"/>
          <w:szCs w:val="18"/>
        </w:rPr>
        <w:t>. Это стихотворение из 5 строк, которое строится по правилам:</w:t>
      </w:r>
    </w:p>
    <w:p w:rsidR="007A3CE1" w:rsidRPr="00467CD3" w:rsidRDefault="00A611BD" w:rsidP="00F33EC3">
      <w:pPr>
        <w:shd w:val="clear" w:color="auto" w:fill="FFFFFF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1-я</w:t>
      </w:r>
      <w:r w:rsidR="00070380" w:rsidRPr="00467CD3">
        <w:rPr>
          <w:rFonts w:ascii="Arial" w:hAnsi="Arial" w:cs="Arial"/>
          <w:color w:val="333333"/>
          <w:sz w:val="18"/>
          <w:szCs w:val="18"/>
        </w:rPr>
        <w:t xml:space="preserve"> строка – тема или предмет (одно существительное);</w:t>
      </w:r>
    </w:p>
    <w:p w:rsidR="007A3CE1" w:rsidRPr="00467CD3" w:rsidRDefault="00070380" w:rsidP="00F33EC3">
      <w:pPr>
        <w:shd w:val="clear" w:color="auto" w:fill="FFFFFF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2</w:t>
      </w:r>
      <w:r w:rsidR="00A611BD" w:rsidRPr="00467CD3">
        <w:rPr>
          <w:rFonts w:ascii="Arial" w:hAnsi="Arial" w:cs="Arial"/>
          <w:color w:val="333333"/>
          <w:sz w:val="18"/>
          <w:szCs w:val="18"/>
        </w:rPr>
        <w:t>-я</w:t>
      </w:r>
      <w:r w:rsidRPr="00467CD3">
        <w:rPr>
          <w:rFonts w:ascii="Arial" w:hAnsi="Arial" w:cs="Arial"/>
          <w:color w:val="333333"/>
          <w:sz w:val="18"/>
          <w:szCs w:val="18"/>
        </w:rPr>
        <w:t xml:space="preserve"> строка – описание предмета (два прилагательных);</w:t>
      </w:r>
    </w:p>
    <w:p w:rsidR="007A3CE1" w:rsidRPr="00467CD3" w:rsidRDefault="00070380" w:rsidP="00F33EC3">
      <w:pPr>
        <w:shd w:val="clear" w:color="auto" w:fill="FFFFFF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3</w:t>
      </w:r>
      <w:r w:rsidR="00A611BD" w:rsidRPr="00467CD3">
        <w:rPr>
          <w:rFonts w:ascii="Arial" w:hAnsi="Arial" w:cs="Arial"/>
          <w:color w:val="333333"/>
          <w:sz w:val="18"/>
          <w:szCs w:val="18"/>
        </w:rPr>
        <w:t>-я</w:t>
      </w:r>
      <w:r w:rsidRPr="00467CD3">
        <w:rPr>
          <w:rFonts w:ascii="Arial" w:hAnsi="Arial" w:cs="Arial"/>
          <w:color w:val="333333"/>
          <w:sz w:val="18"/>
          <w:szCs w:val="18"/>
        </w:rPr>
        <w:t xml:space="preserve"> строка – описание действия (три глагола);</w:t>
      </w:r>
    </w:p>
    <w:p w:rsidR="007A3CE1" w:rsidRPr="00467CD3" w:rsidRDefault="00070380" w:rsidP="00F33EC3">
      <w:pPr>
        <w:shd w:val="clear" w:color="auto" w:fill="FFFFFF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4</w:t>
      </w:r>
      <w:r w:rsidR="00A611BD" w:rsidRPr="00467CD3">
        <w:rPr>
          <w:rFonts w:ascii="Arial" w:hAnsi="Arial" w:cs="Arial"/>
          <w:color w:val="333333"/>
          <w:sz w:val="18"/>
          <w:szCs w:val="18"/>
        </w:rPr>
        <w:t>-я</w:t>
      </w:r>
      <w:r w:rsidRPr="00467CD3">
        <w:rPr>
          <w:rFonts w:ascii="Arial" w:hAnsi="Arial" w:cs="Arial"/>
          <w:color w:val="333333"/>
          <w:sz w:val="18"/>
          <w:szCs w:val="18"/>
        </w:rPr>
        <w:t xml:space="preserve"> строка – фраза из четырех слов, выражающая отношение к предмету;</w:t>
      </w:r>
    </w:p>
    <w:p w:rsidR="00070380" w:rsidRPr="00467CD3" w:rsidRDefault="00070380" w:rsidP="00F33EC3">
      <w:pPr>
        <w:shd w:val="clear" w:color="auto" w:fill="FFFFFF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5</w:t>
      </w:r>
      <w:r w:rsidR="00A611BD" w:rsidRPr="00467CD3">
        <w:rPr>
          <w:rFonts w:ascii="Arial" w:hAnsi="Arial" w:cs="Arial"/>
          <w:color w:val="333333"/>
          <w:sz w:val="18"/>
          <w:szCs w:val="18"/>
        </w:rPr>
        <w:t>-я</w:t>
      </w:r>
      <w:r w:rsidRPr="00467CD3">
        <w:rPr>
          <w:rFonts w:ascii="Arial" w:hAnsi="Arial" w:cs="Arial"/>
          <w:color w:val="333333"/>
          <w:sz w:val="18"/>
          <w:szCs w:val="18"/>
        </w:rPr>
        <w:t xml:space="preserve"> строка – синоним, обобщающий или расширяющий смысл темы или предмета (одно слово).</w:t>
      </w:r>
    </w:p>
    <w:p w:rsidR="00070380" w:rsidRPr="00467CD3" w:rsidRDefault="00070380" w:rsidP="00F33EC3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</w:p>
    <w:p w:rsidR="00070380" w:rsidRPr="00467CD3" w:rsidRDefault="00070380" w:rsidP="00F33EC3">
      <w:pPr>
        <w:jc w:val="both"/>
        <w:rPr>
          <w:rFonts w:ascii="Arial" w:hAnsi="Arial" w:cs="Arial"/>
          <w:b/>
          <w:sz w:val="18"/>
          <w:szCs w:val="18"/>
        </w:rPr>
      </w:pPr>
      <w:r w:rsidRPr="00467CD3">
        <w:rPr>
          <w:rFonts w:ascii="Arial" w:hAnsi="Arial" w:cs="Arial"/>
          <w:b/>
          <w:sz w:val="18"/>
          <w:szCs w:val="18"/>
        </w:rPr>
        <w:t>Двухчастный дневник</w:t>
      </w:r>
    </w:p>
    <w:tbl>
      <w:tblPr>
        <w:tblW w:w="8220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679"/>
        <w:gridCol w:w="4541"/>
      </w:tblGrid>
      <w:tr w:rsidR="00070380" w:rsidRPr="00467CD3" w:rsidTr="001F3CAE">
        <w:trPr>
          <w:trHeight w:val="170"/>
        </w:trPr>
        <w:tc>
          <w:tcPr>
            <w:tcW w:w="3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Цитата</w:t>
            </w:r>
          </w:p>
        </w:tc>
        <w:tc>
          <w:tcPr>
            <w:tcW w:w="44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Комментарии</w:t>
            </w:r>
          </w:p>
        </w:tc>
      </w:tr>
      <w:tr w:rsidR="00070380" w:rsidRPr="00467CD3" w:rsidTr="001F3CAE">
        <w:trPr>
          <w:trHeight w:val="458"/>
        </w:trPr>
        <w:tc>
          <w:tcPr>
            <w:tcW w:w="3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4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070380" w:rsidRPr="00467CD3" w:rsidRDefault="00070380" w:rsidP="00F33EC3">
      <w:pPr>
        <w:shd w:val="clear" w:color="auto" w:fill="FFFFFF"/>
        <w:rPr>
          <w:rFonts w:ascii="Arial" w:hAnsi="Arial" w:cs="Arial"/>
          <w:color w:val="000000"/>
          <w:sz w:val="18"/>
          <w:szCs w:val="18"/>
        </w:rPr>
      </w:pPr>
    </w:p>
    <w:p w:rsidR="00070380" w:rsidRPr="00467CD3" w:rsidRDefault="00070380" w:rsidP="007A3CE1">
      <w:pPr>
        <w:shd w:val="clear" w:color="auto" w:fill="FFFFFF"/>
        <w:ind w:firstLine="708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В левой части дневника учащиеся записывают те моменты из текста, которые произвели на них наибольшее впечатление, вызвали какие-то воспоминания, ассоциации с эпизодами из их собственной жизни, озадачили их, вызвали протест или, наоборот, восторг, удивление. Короче, такие цитаты, на которых они «споткнулись». Справа они должны дать комментарий: что заставило записать именно эту цитату. На стадии рефлексии учащиеся возвращаются к работе с двойными дневниками, с их помощью текст последовательно разбирается, учащиеся делятся замечаниями, которые они сделали к каждой странице. Если учитель хочет привлечь внимание к тем эпизодам в тексте, которые не прозвучали в ходе обсуждения, он знакомит учащихся с собственными комментариями.</w:t>
      </w:r>
    </w:p>
    <w:p w:rsidR="00380E47" w:rsidRPr="00467CD3" w:rsidRDefault="00380E47" w:rsidP="00F33EC3">
      <w:pPr>
        <w:jc w:val="both"/>
        <w:rPr>
          <w:rFonts w:ascii="Arial" w:hAnsi="Arial" w:cs="Arial"/>
          <w:b/>
          <w:sz w:val="18"/>
          <w:szCs w:val="18"/>
        </w:rPr>
      </w:pPr>
    </w:p>
    <w:p w:rsidR="00070380" w:rsidRPr="00467CD3" w:rsidRDefault="00070380" w:rsidP="00F33EC3">
      <w:pPr>
        <w:jc w:val="both"/>
        <w:rPr>
          <w:rFonts w:ascii="Arial" w:hAnsi="Arial" w:cs="Arial"/>
          <w:b/>
          <w:sz w:val="18"/>
          <w:szCs w:val="18"/>
        </w:rPr>
      </w:pPr>
      <w:r w:rsidRPr="00467CD3">
        <w:rPr>
          <w:rFonts w:ascii="Arial" w:hAnsi="Arial" w:cs="Arial"/>
          <w:b/>
          <w:sz w:val="18"/>
          <w:szCs w:val="18"/>
        </w:rPr>
        <w:t>Трехчастный дневник</w:t>
      </w:r>
    </w:p>
    <w:p w:rsidR="00070380" w:rsidRPr="00467CD3" w:rsidRDefault="00070380" w:rsidP="00F33EC3">
      <w:pPr>
        <w:jc w:val="both"/>
        <w:rPr>
          <w:rFonts w:ascii="Arial" w:hAnsi="Arial" w:cs="Arial"/>
          <w:sz w:val="18"/>
          <w:szCs w:val="18"/>
        </w:rPr>
      </w:pPr>
    </w:p>
    <w:tbl>
      <w:tblPr>
        <w:tblW w:w="8220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1001"/>
        <w:gridCol w:w="2973"/>
        <w:gridCol w:w="4246"/>
      </w:tblGrid>
      <w:tr w:rsidR="00070380" w:rsidRPr="00467CD3" w:rsidTr="00702BA2">
        <w:tc>
          <w:tcPr>
            <w:tcW w:w="9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47760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Цитата</w:t>
            </w:r>
          </w:p>
        </w:tc>
        <w:tc>
          <w:tcPr>
            <w:tcW w:w="29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47760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Комментарии. Почему эта цитата привлекла ваше внимание?</w:t>
            </w:r>
          </w:p>
        </w:tc>
        <w:tc>
          <w:tcPr>
            <w:tcW w:w="40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47760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Вопросы к учителю</w:t>
            </w:r>
          </w:p>
        </w:tc>
      </w:tr>
      <w:tr w:rsidR="00070380" w:rsidRPr="00467CD3" w:rsidTr="001F3CAE">
        <w:trPr>
          <w:trHeight w:val="494"/>
        </w:trPr>
        <w:tc>
          <w:tcPr>
            <w:tcW w:w="9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9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0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070380" w:rsidRPr="00467CD3" w:rsidTr="00702BA2">
        <w:tc>
          <w:tcPr>
            <w:tcW w:w="8130" w:type="dxa"/>
            <w:gridSpan w:val="3"/>
            <w:tcBorders>
              <w:top w:val="single" w:sz="6" w:space="0" w:color="00000A"/>
              <w:left w:val="nil"/>
              <w:bottom w:val="single" w:sz="6" w:space="0" w:color="00000A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  <w:p w:rsidR="00070380" w:rsidRPr="00467CD3" w:rsidRDefault="00070380" w:rsidP="00F33EC3">
            <w:pPr>
              <w:rPr>
                <w:rFonts w:ascii="Arial" w:hAnsi="Arial" w:cs="Arial"/>
                <w:i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i/>
                <w:color w:val="000000"/>
                <w:sz w:val="18"/>
                <w:szCs w:val="18"/>
              </w:rPr>
              <w:t>Трехчастный дневник мож</w:t>
            </w:r>
            <w:r w:rsidR="00FF6E7C" w:rsidRPr="00467CD3">
              <w:rPr>
                <w:rFonts w:ascii="Arial" w:hAnsi="Arial" w:cs="Arial"/>
                <w:i/>
                <w:color w:val="000000"/>
                <w:sz w:val="18"/>
                <w:szCs w:val="18"/>
              </w:rPr>
              <w:t>ет быть оформлен и иным образом:</w:t>
            </w:r>
          </w:p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070380" w:rsidRPr="00467CD3" w:rsidTr="00702BA2">
        <w:tc>
          <w:tcPr>
            <w:tcW w:w="9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47760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Цитата</w:t>
            </w:r>
          </w:p>
        </w:tc>
        <w:tc>
          <w:tcPr>
            <w:tcW w:w="29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47760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Почему эта цитата привлекла ваше внимание? (вопросы)</w:t>
            </w:r>
          </w:p>
        </w:tc>
        <w:tc>
          <w:tcPr>
            <w:tcW w:w="40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47760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Комментарии по прошествии некоторого времени (ответы)</w:t>
            </w:r>
          </w:p>
        </w:tc>
      </w:tr>
      <w:tr w:rsidR="00070380" w:rsidRPr="00467CD3" w:rsidTr="001F3CAE">
        <w:trPr>
          <w:trHeight w:val="410"/>
        </w:trPr>
        <w:tc>
          <w:tcPr>
            <w:tcW w:w="9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9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0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070380" w:rsidRPr="00467CD3" w:rsidRDefault="00070380" w:rsidP="00F33EC3">
      <w:pPr>
        <w:shd w:val="clear" w:color="auto" w:fill="FFFFFF"/>
        <w:rPr>
          <w:rFonts w:ascii="Arial" w:hAnsi="Arial" w:cs="Arial"/>
          <w:color w:val="000000"/>
          <w:sz w:val="18"/>
          <w:szCs w:val="18"/>
        </w:rPr>
      </w:pPr>
    </w:p>
    <w:p w:rsidR="00070380" w:rsidRPr="00467CD3" w:rsidRDefault="00070380" w:rsidP="00380E47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Дневник </w:t>
      </w:r>
      <w:r w:rsidR="00FF6E7C" w:rsidRPr="00467CD3">
        <w:rPr>
          <w:rFonts w:ascii="Arial" w:hAnsi="Arial" w:cs="Arial"/>
          <w:color w:val="000000"/>
          <w:sz w:val="18"/>
          <w:szCs w:val="18"/>
        </w:rPr>
        <w:t>служит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для более вдумчивого, «длительного» чтения. Учащиеся сами отвечают на свои вопросы по прошествии некоторого времени.</w:t>
      </w:r>
    </w:p>
    <w:p w:rsidR="00070380" w:rsidRPr="00467CD3" w:rsidRDefault="00070380" w:rsidP="00F33EC3">
      <w:pPr>
        <w:jc w:val="both"/>
        <w:rPr>
          <w:rFonts w:ascii="Arial" w:hAnsi="Arial" w:cs="Arial"/>
          <w:sz w:val="18"/>
          <w:szCs w:val="18"/>
        </w:rPr>
      </w:pPr>
    </w:p>
    <w:p w:rsidR="00070380" w:rsidRPr="00467CD3" w:rsidRDefault="000B5E7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bCs/>
          <w:color w:val="000000"/>
          <w:sz w:val="18"/>
          <w:szCs w:val="18"/>
        </w:rPr>
        <w:t>Прием «Фишнбоун» или «Рыбий скелет»</w:t>
      </w:r>
    </w:p>
    <w:p w:rsidR="00070380" w:rsidRPr="00467CD3" w:rsidRDefault="00070380" w:rsidP="00F33EC3">
      <w:pPr>
        <w:jc w:val="both"/>
        <w:rPr>
          <w:rFonts w:ascii="Arial" w:hAnsi="Arial" w:cs="Arial"/>
          <w:sz w:val="18"/>
          <w:szCs w:val="18"/>
        </w:rPr>
      </w:pPr>
      <w:r w:rsidRPr="00467CD3">
        <w:rPr>
          <w:rFonts w:ascii="Arial" w:hAnsi="Arial" w:cs="Arial"/>
          <w:sz w:val="18"/>
          <w:szCs w:val="18"/>
        </w:rPr>
        <w:t>Данная графическая техника помогает структурировать процесс, идентифицировать возможные причины проблемы (отсюда еще одно название – причинные (причинно-следственные) диаграммы (причинные карты). Такой вид диаграмм позволяет проанализировать причины событий более глубоко, поставить цели, показать внутренние связи между разными частями проблемы.</w:t>
      </w:r>
    </w:p>
    <w:p w:rsidR="007A3CE1" w:rsidRPr="00467CD3" w:rsidRDefault="007A3CE1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</w:p>
    <w:p w:rsidR="00070380" w:rsidRPr="00467CD3" w:rsidRDefault="00447BDD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noProof/>
        </w:rPr>
        <w:drawing>
          <wp:inline distT="0" distB="0" distL="0" distR="0">
            <wp:extent cx="1809750" cy="1357407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407" cy="136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CE1" w:rsidRPr="00467CD3" w:rsidRDefault="007A3CE1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Голова 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– вопрос темы, </w:t>
      </w:r>
      <w:r w:rsidRPr="00467CD3">
        <w:rPr>
          <w:rFonts w:ascii="Arial" w:hAnsi="Arial" w:cs="Arial"/>
          <w:b/>
          <w:color w:val="000000"/>
          <w:sz w:val="18"/>
          <w:szCs w:val="18"/>
        </w:rPr>
        <w:t>верхние косточки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– основные понятия темы, </w:t>
      </w:r>
      <w:r w:rsidRPr="00467CD3">
        <w:rPr>
          <w:rFonts w:ascii="Arial" w:hAnsi="Arial" w:cs="Arial"/>
          <w:b/>
          <w:color w:val="000000"/>
          <w:sz w:val="18"/>
          <w:szCs w:val="18"/>
        </w:rPr>
        <w:t>нижние косточки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– суть понятий, </w:t>
      </w:r>
      <w:r w:rsidRPr="00467CD3">
        <w:rPr>
          <w:rFonts w:ascii="Arial" w:hAnsi="Arial" w:cs="Arial"/>
          <w:b/>
          <w:color w:val="000000"/>
          <w:sz w:val="18"/>
          <w:szCs w:val="18"/>
        </w:rPr>
        <w:t>хвост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– ответ на вопрос. Записи должны быть краткими, представлять собой ключевые слова или фразы, отражающие суть.</w:t>
      </w:r>
    </w:p>
    <w:p w:rsidR="00070380" w:rsidRPr="00467CD3" w:rsidRDefault="00070380" w:rsidP="00F33EC3">
      <w:pPr>
        <w:jc w:val="both"/>
        <w:rPr>
          <w:rFonts w:ascii="Arial" w:hAnsi="Arial" w:cs="Arial"/>
          <w:sz w:val="18"/>
          <w:szCs w:val="18"/>
        </w:rPr>
      </w:pPr>
    </w:p>
    <w:p w:rsidR="00070380" w:rsidRPr="00467CD3" w:rsidRDefault="00070380" w:rsidP="00F33EC3">
      <w:pPr>
        <w:shd w:val="clear" w:color="auto" w:fill="FFFFFF"/>
        <w:jc w:val="both"/>
        <w:rPr>
          <w:rFonts w:ascii="Arial" w:hAnsi="Arial" w:cs="Arial"/>
          <w:b/>
          <w:bCs/>
          <w:color w:val="000000"/>
          <w:sz w:val="18"/>
          <w:szCs w:val="18"/>
        </w:rPr>
      </w:pPr>
      <w:r w:rsidRPr="00467CD3">
        <w:rPr>
          <w:rFonts w:ascii="Arial" w:hAnsi="Arial" w:cs="Arial"/>
          <w:b/>
          <w:bCs/>
          <w:color w:val="000000"/>
          <w:sz w:val="18"/>
          <w:szCs w:val="18"/>
        </w:rPr>
        <w:t>РАФТ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Данная стратегия структурирует процесс создания первичного текста.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Перед написанием учащимся предлагается определиться с четырьмя параметрами будущего текста:</w:t>
      </w:r>
    </w:p>
    <w:p w:rsidR="00070380" w:rsidRPr="00467CD3" w:rsidRDefault="00070380" w:rsidP="00F33EC3">
      <w:pPr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Р </w:t>
      </w:r>
      <w:r w:rsidRPr="00467CD3">
        <w:rPr>
          <w:rFonts w:ascii="Arial" w:hAnsi="Arial" w:cs="Arial"/>
          <w:color w:val="000000"/>
          <w:sz w:val="18"/>
          <w:szCs w:val="18"/>
        </w:rPr>
        <w:t>– ролью. То есть, от чьего имени вы будете писать?</w:t>
      </w:r>
    </w:p>
    <w:p w:rsidR="00070380" w:rsidRPr="00467CD3" w:rsidRDefault="00070380" w:rsidP="00F33EC3">
      <w:pPr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>А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– аудиторией. Кому вы будете писать?</w:t>
      </w:r>
    </w:p>
    <w:p w:rsidR="00070380" w:rsidRPr="00467CD3" w:rsidRDefault="00070380" w:rsidP="00F33EC3">
      <w:pPr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>Ф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– в какой форме вы будете писать (анекдот, рассказ, диалог, эссе).</w:t>
      </w:r>
    </w:p>
    <w:p w:rsidR="00070380" w:rsidRPr="00467CD3" w:rsidRDefault="00070380" w:rsidP="00F33EC3">
      <w:pPr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Т </w:t>
      </w:r>
      <w:r w:rsidRPr="00467CD3">
        <w:rPr>
          <w:rFonts w:ascii="Arial" w:hAnsi="Arial" w:cs="Arial"/>
          <w:color w:val="000000"/>
          <w:sz w:val="18"/>
          <w:szCs w:val="18"/>
        </w:rPr>
        <w:t>– тема. На чем будет сосредоточен ваш текст? Какова его основная идея?</w:t>
      </w:r>
    </w:p>
    <w:p w:rsidR="00070380" w:rsidRPr="00467CD3" w:rsidRDefault="00070380" w:rsidP="00F33EC3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Эта структуризация поможет учащимся осмысленнее подходить к написанию текста, а для кого-то послужит возможностью снять лишнее напряжение: когда я пишу от чужого имени, у меня исчезает чрезмерный контроль, боязнь оценки.</w:t>
      </w:r>
    </w:p>
    <w:p w:rsidR="007A3CE1" w:rsidRPr="00467CD3" w:rsidRDefault="007A3CE1" w:rsidP="00F33EC3">
      <w:pPr>
        <w:shd w:val="clear" w:color="auto" w:fill="FFFFFF"/>
        <w:textAlignment w:val="baseline"/>
        <w:rPr>
          <w:rFonts w:ascii="Arial" w:hAnsi="Arial" w:cs="Arial"/>
          <w:b/>
          <w:bCs/>
          <w:color w:val="333333"/>
          <w:sz w:val="18"/>
          <w:szCs w:val="18"/>
        </w:rPr>
      </w:pPr>
    </w:p>
    <w:p w:rsidR="00070380" w:rsidRPr="00467CD3" w:rsidRDefault="00070380" w:rsidP="00F33EC3">
      <w:pPr>
        <w:shd w:val="clear" w:color="auto" w:fill="FFFFFF"/>
        <w:textAlignment w:val="baseline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b/>
          <w:bCs/>
          <w:color w:val="333333"/>
          <w:sz w:val="18"/>
          <w:szCs w:val="18"/>
        </w:rPr>
        <w:t>Биопоэма</w:t>
      </w:r>
    </w:p>
    <w:p w:rsidR="00070380" w:rsidRPr="00467CD3" w:rsidRDefault="00070380" w:rsidP="006507AD">
      <w:pPr>
        <w:numPr>
          <w:ilvl w:val="0"/>
          <w:numId w:val="5"/>
        </w:numPr>
        <w:shd w:val="clear" w:color="auto" w:fill="FFFFFF"/>
        <w:ind w:left="360" w:right="360"/>
        <w:textAlignment w:val="baseline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Имя</w:t>
      </w:r>
    </w:p>
    <w:p w:rsidR="00070380" w:rsidRPr="00467CD3" w:rsidRDefault="00070380" w:rsidP="006507AD">
      <w:pPr>
        <w:numPr>
          <w:ilvl w:val="0"/>
          <w:numId w:val="5"/>
        </w:numPr>
        <w:shd w:val="clear" w:color="auto" w:fill="FFFFFF"/>
        <w:ind w:left="360" w:right="360"/>
        <w:textAlignment w:val="baseline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2-3 прилагательных</w:t>
      </w:r>
    </w:p>
    <w:p w:rsidR="00070380" w:rsidRPr="00467CD3" w:rsidRDefault="00070380" w:rsidP="006507AD">
      <w:pPr>
        <w:numPr>
          <w:ilvl w:val="0"/>
          <w:numId w:val="5"/>
        </w:numPr>
        <w:shd w:val="clear" w:color="auto" w:fill="FFFFFF"/>
        <w:ind w:left="360" w:right="360"/>
        <w:textAlignment w:val="baseline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Важное отношение к другим</w:t>
      </w:r>
    </w:p>
    <w:p w:rsidR="00070380" w:rsidRPr="00467CD3" w:rsidRDefault="00070380" w:rsidP="006507AD">
      <w:pPr>
        <w:numPr>
          <w:ilvl w:val="0"/>
          <w:numId w:val="5"/>
        </w:numPr>
        <w:shd w:val="clear" w:color="auto" w:fill="FFFFFF"/>
        <w:ind w:left="360" w:right="360"/>
        <w:textAlignment w:val="baseline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3-4 вещи, которые любит</w:t>
      </w:r>
    </w:p>
    <w:p w:rsidR="00070380" w:rsidRPr="00467CD3" w:rsidRDefault="00070380" w:rsidP="006507AD">
      <w:pPr>
        <w:numPr>
          <w:ilvl w:val="0"/>
          <w:numId w:val="5"/>
        </w:numPr>
        <w:shd w:val="clear" w:color="auto" w:fill="FFFFFF"/>
        <w:ind w:left="360" w:right="360"/>
        <w:textAlignment w:val="baseline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2-3 чувства, которые испытал</w:t>
      </w:r>
    </w:p>
    <w:p w:rsidR="00070380" w:rsidRPr="00467CD3" w:rsidRDefault="00070380" w:rsidP="006507AD">
      <w:pPr>
        <w:numPr>
          <w:ilvl w:val="0"/>
          <w:numId w:val="5"/>
        </w:numPr>
        <w:shd w:val="clear" w:color="auto" w:fill="FFFFFF"/>
        <w:ind w:left="360" w:right="360"/>
        <w:textAlignment w:val="baseline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2-3 вещи, явления, события, которые боится человек</w:t>
      </w:r>
    </w:p>
    <w:p w:rsidR="00070380" w:rsidRPr="00467CD3" w:rsidRDefault="00070380" w:rsidP="006507AD">
      <w:pPr>
        <w:numPr>
          <w:ilvl w:val="0"/>
          <w:numId w:val="5"/>
        </w:numPr>
        <w:shd w:val="clear" w:color="auto" w:fill="FFFFFF"/>
        <w:ind w:left="360" w:right="360"/>
        <w:textAlignment w:val="baseline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1-2 достижения</w:t>
      </w:r>
    </w:p>
    <w:p w:rsidR="00070380" w:rsidRPr="00467CD3" w:rsidRDefault="00070380" w:rsidP="006507AD">
      <w:pPr>
        <w:numPr>
          <w:ilvl w:val="0"/>
          <w:numId w:val="5"/>
        </w:numPr>
        <w:shd w:val="clear" w:color="auto" w:fill="FFFFFF"/>
        <w:ind w:left="360" w:right="360"/>
        <w:textAlignment w:val="baseline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2-3 вещи, которые хотел бы увидеть или испытать</w:t>
      </w:r>
    </w:p>
    <w:p w:rsidR="00070380" w:rsidRPr="00467CD3" w:rsidRDefault="00070380" w:rsidP="006507AD">
      <w:pPr>
        <w:numPr>
          <w:ilvl w:val="0"/>
          <w:numId w:val="5"/>
        </w:numPr>
        <w:shd w:val="clear" w:color="auto" w:fill="FFFFFF"/>
        <w:ind w:left="360" w:right="360"/>
        <w:textAlignment w:val="baseline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Место жительства</w:t>
      </w:r>
    </w:p>
    <w:p w:rsidR="00070380" w:rsidRPr="00467CD3" w:rsidRDefault="00070380" w:rsidP="006507AD">
      <w:pPr>
        <w:numPr>
          <w:ilvl w:val="0"/>
          <w:numId w:val="5"/>
        </w:numPr>
        <w:shd w:val="clear" w:color="auto" w:fill="FFFFFF"/>
        <w:ind w:left="360" w:right="360"/>
        <w:textAlignment w:val="baseline"/>
        <w:rPr>
          <w:rFonts w:ascii="Arial" w:hAnsi="Arial" w:cs="Arial"/>
          <w:color w:val="333333"/>
          <w:sz w:val="18"/>
          <w:szCs w:val="18"/>
        </w:rPr>
      </w:pPr>
      <w:r w:rsidRPr="00467CD3">
        <w:rPr>
          <w:rFonts w:ascii="Arial" w:hAnsi="Arial" w:cs="Arial"/>
          <w:color w:val="333333"/>
          <w:sz w:val="18"/>
          <w:szCs w:val="18"/>
        </w:rPr>
        <w:t>Фамилия</w:t>
      </w:r>
    </w:p>
    <w:p w:rsidR="00070380" w:rsidRPr="00467CD3" w:rsidRDefault="00070380" w:rsidP="00F33EC3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</w:p>
    <w:p w:rsidR="00070380" w:rsidRPr="00467CD3" w:rsidRDefault="00070380" w:rsidP="00F33EC3">
      <w:pPr>
        <w:shd w:val="clear" w:color="auto" w:fill="FFFFFF"/>
        <w:jc w:val="both"/>
        <w:rPr>
          <w:rFonts w:ascii="Arial" w:hAnsi="Arial" w:cs="Arial"/>
          <w:b/>
          <w:bCs/>
          <w:color w:val="000000"/>
          <w:sz w:val="18"/>
          <w:szCs w:val="18"/>
        </w:rPr>
      </w:pPr>
      <w:r w:rsidRPr="00467CD3">
        <w:rPr>
          <w:rFonts w:ascii="Arial" w:hAnsi="Arial" w:cs="Arial"/>
          <w:b/>
          <w:bCs/>
          <w:color w:val="000000"/>
          <w:sz w:val="18"/>
          <w:szCs w:val="18"/>
        </w:rPr>
        <w:t>Диаманта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Очень полезно для работы с понятиями, противоположными по смыслу, написание диаманты. Диаманта – это стихотворная форма из семи строк, первая и последняя из которых – понятия с противоположным значением. Этот вид стиха составляется по следующей схеме:</w:t>
      </w:r>
    </w:p>
    <w:p w:rsidR="00380E47" w:rsidRPr="00467CD3" w:rsidRDefault="00070380" w:rsidP="00F33EC3">
      <w:pPr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строчка 1: тема (существительное)</w:t>
      </w:r>
    </w:p>
    <w:p w:rsidR="00380E47" w:rsidRPr="00467CD3" w:rsidRDefault="00070380" w:rsidP="00F33EC3">
      <w:pPr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строчка 2: определение (2 прилагательных)</w:t>
      </w:r>
    </w:p>
    <w:p w:rsidR="00380E47" w:rsidRPr="00467CD3" w:rsidRDefault="00070380" w:rsidP="00F33EC3">
      <w:pPr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строчка 3: действие (3 причастия)</w:t>
      </w:r>
    </w:p>
    <w:p w:rsidR="00380E47" w:rsidRPr="00467CD3" w:rsidRDefault="00070380" w:rsidP="00F33EC3">
      <w:pPr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строчка 4: ассоциации (4 существительных)</w:t>
      </w:r>
    </w:p>
    <w:p w:rsidR="00380E47" w:rsidRPr="00467CD3" w:rsidRDefault="00070380" w:rsidP="00F33EC3">
      <w:pPr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строчка 5: действие (3 причастия)</w:t>
      </w:r>
    </w:p>
    <w:p w:rsidR="00380E47" w:rsidRPr="00467CD3" w:rsidRDefault="00070380" w:rsidP="00F33EC3">
      <w:pPr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строчка 6: определение (2 прилагательных)</w:t>
      </w:r>
    </w:p>
    <w:p w:rsidR="00070380" w:rsidRPr="00467CD3" w:rsidRDefault="00070380" w:rsidP="00F33EC3">
      <w:pPr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строчка 7: тема (существительное, противоположное по смыслу существительному из первой строки)</w:t>
      </w:r>
    </w:p>
    <w:p w:rsidR="00380E47" w:rsidRPr="00467CD3" w:rsidRDefault="00070380" w:rsidP="00F33EC3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lastRenderedPageBreak/>
        <w:t>Написание диаманты полезно для понимания школьниками сути различий и взаимосвязи понятий, противоположных по значению.</w:t>
      </w:r>
    </w:p>
    <w:p w:rsidR="00070380" w:rsidRPr="00467CD3" w:rsidRDefault="00070380" w:rsidP="00F33EC3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Можно предложить ребенку написать диаманту на темы: дождь – засуха, Вселенная – частичка, Онегин – Ленский.</w:t>
      </w:r>
    </w:p>
    <w:p w:rsidR="00070380" w:rsidRPr="00467CD3" w:rsidRDefault="00070380" w:rsidP="00F33EC3">
      <w:pPr>
        <w:jc w:val="both"/>
        <w:rPr>
          <w:rFonts w:ascii="Arial" w:hAnsi="Arial" w:cs="Arial"/>
          <w:sz w:val="18"/>
          <w:szCs w:val="18"/>
        </w:rPr>
      </w:pPr>
    </w:p>
    <w:p w:rsidR="00070380" w:rsidRPr="00467CD3" w:rsidRDefault="00070380" w:rsidP="00F33EC3">
      <w:pPr>
        <w:jc w:val="both"/>
        <w:rPr>
          <w:rFonts w:ascii="Arial" w:hAnsi="Arial" w:cs="Arial"/>
          <w:b/>
          <w:bCs/>
          <w:color w:val="000000"/>
          <w:sz w:val="18"/>
          <w:szCs w:val="18"/>
        </w:rPr>
      </w:pPr>
      <w:r w:rsidRPr="00467CD3">
        <w:rPr>
          <w:rFonts w:ascii="Arial" w:hAnsi="Arial" w:cs="Arial"/>
          <w:b/>
          <w:bCs/>
          <w:color w:val="000000"/>
          <w:sz w:val="18"/>
          <w:szCs w:val="18"/>
        </w:rPr>
        <w:t>Бортовые журналы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Бортовые журналы – обобщающее название различных приемов обучающего письма, согласно которым учащиеся во время изучения темы записывают свои мысли. Когда бортовой журнал применяется в самом простейшем варианте, перед чтением или иной формой изучения материала, учащиеся записывают ответы на следующие вопросы: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– Заполните свой «дневник исследователя»:</w:t>
      </w:r>
    </w:p>
    <w:p w:rsidR="00B42BF1" w:rsidRPr="00467CD3" w:rsidRDefault="00B42BF1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</w:p>
    <w:tbl>
      <w:tblPr>
        <w:tblStyle w:val="ab"/>
        <w:tblW w:w="8152" w:type="dxa"/>
        <w:tblLook w:val="04A0" w:firstRow="1" w:lastRow="0" w:firstColumn="1" w:lastColumn="0" w:noHBand="0" w:noVBand="1"/>
      </w:tblPr>
      <w:tblGrid>
        <w:gridCol w:w="4076"/>
        <w:gridCol w:w="4076"/>
      </w:tblGrid>
      <w:tr w:rsidR="00B42BF1" w:rsidRPr="00467CD3" w:rsidTr="00B42BF1">
        <w:tc>
          <w:tcPr>
            <w:tcW w:w="4076" w:type="dxa"/>
            <w:vAlign w:val="center"/>
          </w:tcPr>
          <w:p w:rsidR="00B42BF1" w:rsidRPr="00467CD3" w:rsidRDefault="00B42BF1" w:rsidP="0047760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Что мне известно по данной теме?</w:t>
            </w:r>
          </w:p>
        </w:tc>
        <w:tc>
          <w:tcPr>
            <w:tcW w:w="4076" w:type="dxa"/>
          </w:tcPr>
          <w:p w:rsidR="00B42BF1" w:rsidRPr="00467CD3" w:rsidRDefault="00B42BF1" w:rsidP="0047760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Что нового я узнал из текста?</w:t>
            </w:r>
          </w:p>
        </w:tc>
      </w:tr>
      <w:tr w:rsidR="00B42BF1" w:rsidRPr="00467CD3" w:rsidTr="00B42BF1">
        <w:tc>
          <w:tcPr>
            <w:tcW w:w="4076" w:type="dxa"/>
            <w:vAlign w:val="center"/>
          </w:tcPr>
          <w:p w:rsidR="00B42BF1" w:rsidRPr="00467CD3" w:rsidRDefault="00B42BF1" w:rsidP="00B42BF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76" w:type="dxa"/>
          </w:tcPr>
          <w:p w:rsidR="00B42BF1" w:rsidRPr="00467CD3" w:rsidRDefault="00B42BF1" w:rsidP="00F33EC3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B42BF1" w:rsidRPr="00467CD3" w:rsidRDefault="00B42BF1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</w:p>
    <w:p w:rsidR="00070380" w:rsidRPr="00467CD3" w:rsidRDefault="00B505A6" w:rsidP="00F33EC3">
      <w:pPr>
        <w:jc w:val="both"/>
        <w:rPr>
          <w:rFonts w:ascii="Arial" w:hAnsi="Arial" w:cs="Arial"/>
          <w:b/>
          <w:bCs/>
          <w:color w:val="000000"/>
          <w:sz w:val="18"/>
          <w:szCs w:val="18"/>
        </w:rPr>
      </w:pPr>
      <w:r>
        <w:rPr>
          <w:rFonts w:ascii="Arial" w:hAnsi="Arial" w:cs="Arial"/>
          <w:b/>
          <w:bCs/>
          <w:color w:val="000000"/>
          <w:sz w:val="18"/>
          <w:szCs w:val="18"/>
        </w:rPr>
        <w:t>Шесть шляп мышления</w:t>
      </w:r>
    </w:p>
    <w:p w:rsidR="00070380" w:rsidRPr="00467CD3" w:rsidRDefault="00FF6E7C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Метод «Ш</w:t>
      </w:r>
      <w:r w:rsidR="00070380" w:rsidRPr="00467CD3">
        <w:rPr>
          <w:rFonts w:ascii="Arial" w:hAnsi="Arial" w:cs="Arial"/>
          <w:color w:val="000000"/>
          <w:sz w:val="18"/>
          <w:szCs w:val="18"/>
        </w:rPr>
        <w:t>ести шляп мышления» используется для разностороннего анализа каких-либо явлений, для проведения занятия по обобщению опыта (после экскурсии или изучения достаточно большой темы и т. д.).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Группа школьников делится на шесть групп. Каждой группе вверяется одна из шести шляп. Причем, в некоторых классах используются настоящие разноцветные шляпы, сделанные из картона. Каждой группе предлагается представить свой опыт, свои впечатления и мысли исходя из цвета шляпы.</w:t>
      </w:r>
    </w:p>
    <w:p w:rsidR="00380E47" w:rsidRPr="00467CD3" w:rsidRDefault="00380E47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</w:p>
    <w:p w:rsidR="00070380" w:rsidRPr="00467CD3" w:rsidRDefault="00070380" w:rsidP="00477609">
      <w:pPr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 wp14:anchorId="6512AA8F" wp14:editId="18261328">
            <wp:extent cx="2762916" cy="2447925"/>
            <wp:effectExtent l="19050" t="0" r="0" b="0"/>
            <wp:docPr id="13" name="Рисунок 12" descr="6hat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одержимое 6" descr="6hat.gif"/>
                    <pic:cNvPicPr>
                      <a:picLocks noGrp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5205" cy="2449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bCs/>
          <w:color w:val="000000"/>
          <w:sz w:val="18"/>
          <w:szCs w:val="18"/>
        </w:rPr>
        <w:t>Белая шляпа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Белая шляпа – </w:t>
      </w:r>
      <w:r w:rsidRPr="00467CD3">
        <w:rPr>
          <w:rFonts w:ascii="Arial" w:hAnsi="Arial" w:cs="Arial"/>
          <w:i/>
          <w:color w:val="000000"/>
          <w:sz w:val="18"/>
          <w:szCs w:val="18"/>
        </w:rPr>
        <w:t>мыслим фактами, цифрами.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Без эмоций, без субъективных оценок. Только факты!!! Можно цитировать чью-то субъективную точку зрения, но бесстрастно, как цитату. Пример: «Какие события произошли в этой книге?», «Перечислите героев романа» и т. д.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bCs/>
          <w:color w:val="000000"/>
          <w:sz w:val="18"/>
          <w:szCs w:val="18"/>
        </w:rPr>
        <w:t>Желтая шляпа</w:t>
      </w:r>
    </w:p>
    <w:p w:rsidR="00FF0CDA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i/>
          <w:color w:val="000000"/>
          <w:sz w:val="18"/>
          <w:szCs w:val="18"/>
        </w:rPr>
        <w:t>Позитивное мышление.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Необходимо выделить в рассматриваемом явлении позитивные стороны и (!!!) аргументировать, почему они являются позитивными. Нужно не просто сказать, что именно было хорошо, полезно, продуктивно, конструктивно, но и объяснить, почему. 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bCs/>
          <w:color w:val="000000"/>
          <w:sz w:val="18"/>
          <w:szCs w:val="18"/>
        </w:rPr>
        <w:t>Черная шляпа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i/>
          <w:color w:val="000000"/>
          <w:sz w:val="18"/>
          <w:szCs w:val="18"/>
        </w:rPr>
        <w:t>Противоположность желтой шляпе</w:t>
      </w:r>
      <w:r w:rsidRPr="00467CD3">
        <w:rPr>
          <w:rFonts w:ascii="Arial" w:hAnsi="Arial" w:cs="Arial"/>
          <w:color w:val="000000"/>
          <w:sz w:val="18"/>
          <w:szCs w:val="18"/>
        </w:rPr>
        <w:t>. Нужно определить, что было трудно, неясно, проблематично, негативно, вхолостую и – объяснить, почему так произошло. Смысл заключается в том, чтобы не только выделить противоречия, недостатки, но и проанализировать их причины. «Эта химическая реакция осталась для нас непонятной, потому что мы мало решали задачи, связанные с ней».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bCs/>
          <w:color w:val="000000"/>
          <w:sz w:val="18"/>
          <w:szCs w:val="18"/>
        </w:rPr>
        <w:t>Красная шляпа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Это – </w:t>
      </w:r>
      <w:r w:rsidRPr="00467CD3">
        <w:rPr>
          <w:rFonts w:ascii="Arial" w:hAnsi="Arial" w:cs="Arial"/>
          <w:i/>
          <w:color w:val="000000"/>
          <w:sz w:val="18"/>
          <w:szCs w:val="18"/>
        </w:rPr>
        <w:t>эмоциональная шляпа</w:t>
      </w:r>
      <w:r w:rsidRPr="00467CD3">
        <w:rPr>
          <w:rFonts w:ascii="Arial" w:hAnsi="Arial" w:cs="Arial"/>
          <w:color w:val="000000"/>
          <w:sz w:val="18"/>
          <w:szCs w:val="18"/>
        </w:rPr>
        <w:t>. Нужно связать изменения собственного эмоционального состояния с теми или иными моментами рассматриваемого явления. С каким именно моментом занятия (серии занятий) связана та или иная эмоция?</w:t>
      </w:r>
      <w:r w:rsidR="00380E47" w:rsidRPr="00467CD3">
        <w:rPr>
          <w:rFonts w:ascii="Arial" w:hAnsi="Arial" w:cs="Arial"/>
          <w:color w:val="000000"/>
          <w:sz w:val="18"/>
          <w:szCs w:val="18"/>
        </w:rPr>
        <w:t xml:space="preserve"> </w:t>
      </w:r>
      <w:r w:rsidRPr="00467CD3">
        <w:rPr>
          <w:rFonts w:ascii="Arial" w:hAnsi="Arial" w:cs="Arial"/>
          <w:i/>
          <w:iCs/>
          <w:color w:val="000000"/>
          <w:sz w:val="18"/>
          <w:szCs w:val="18"/>
        </w:rPr>
        <w:t>Не нужно объяснять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, почему Вы пережили то или иное эмоциональное состояние (грусть, радость, интерес, раздражение, обиду, агрессию, удивление и т. д.), но лишь осознать это. Иногда эмоции помогают нам точнее определить направление поиска, анализа. «Финал </w:t>
      </w:r>
      <w:r w:rsidR="00FF0CDA" w:rsidRPr="00467CD3">
        <w:rPr>
          <w:rFonts w:ascii="Arial" w:hAnsi="Arial" w:cs="Arial"/>
          <w:color w:val="000000"/>
          <w:sz w:val="18"/>
          <w:szCs w:val="18"/>
        </w:rPr>
        <w:t xml:space="preserve">поэмы </w:t>
      </w:r>
      <w:r w:rsidRPr="00467CD3">
        <w:rPr>
          <w:rFonts w:ascii="Arial" w:hAnsi="Arial" w:cs="Arial"/>
          <w:color w:val="000000"/>
          <w:sz w:val="18"/>
          <w:szCs w:val="18"/>
        </w:rPr>
        <w:t>“</w:t>
      </w:r>
      <w:r w:rsidR="00FF0CDA" w:rsidRPr="00467CD3">
        <w:rPr>
          <w:rFonts w:ascii="Arial" w:hAnsi="Arial" w:cs="Arial"/>
          <w:color w:val="000000"/>
          <w:sz w:val="18"/>
          <w:szCs w:val="18"/>
        </w:rPr>
        <w:t>Двенадцать</w:t>
      </w:r>
      <w:r w:rsidRPr="00467CD3">
        <w:rPr>
          <w:rFonts w:ascii="Arial" w:hAnsi="Arial" w:cs="Arial"/>
          <w:color w:val="000000"/>
          <w:sz w:val="18"/>
          <w:szCs w:val="18"/>
        </w:rPr>
        <w:t>” вызвал у меня чувство растерянности и обреченности».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bCs/>
          <w:color w:val="000000"/>
          <w:sz w:val="18"/>
          <w:szCs w:val="18"/>
        </w:rPr>
        <w:t>Зеленая шляпа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Это – </w:t>
      </w:r>
      <w:r w:rsidRPr="00467CD3">
        <w:rPr>
          <w:rFonts w:ascii="Arial" w:hAnsi="Arial" w:cs="Arial"/>
          <w:i/>
          <w:color w:val="000000"/>
          <w:sz w:val="18"/>
          <w:szCs w:val="18"/>
        </w:rPr>
        <w:t>творческое мышление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. Задайтесь вопросами: «Как можно было бы применить тот или иной факт, метод и т.д. в новой ситуации?», «Что можно было бы сделать иначе, почему и как именно?», «Как можно было бы усовершенствовать тот или иной аспект?» и др. Эта «шляпа» позволяет найти новые грани в изучаемом материале. «Если бы </w:t>
      </w:r>
      <w:r w:rsidR="00FF0CDA" w:rsidRPr="00467CD3">
        <w:rPr>
          <w:rFonts w:ascii="Arial" w:hAnsi="Arial" w:cs="Arial"/>
          <w:color w:val="000000"/>
          <w:sz w:val="18"/>
          <w:szCs w:val="18"/>
        </w:rPr>
        <w:t xml:space="preserve">Б. Пастернак не ввел лирический дневник «Стихотворения Юрия Живаго» восприятие романа 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было бы </w:t>
      </w:r>
      <w:r w:rsidR="00FF0CDA" w:rsidRPr="00467CD3">
        <w:rPr>
          <w:rFonts w:ascii="Arial" w:hAnsi="Arial" w:cs="Arial"/>
          <w:color w:val="000000"/>
          <w:sz w:val="18"/>
          <w:szCs w:val="18"/>
        </w:rPr>
        <w:t>другим?</w:t>
      </w:r>
      <w:r w:rsidRPr="00467CD3">
        <w:rPr>
          <w:rFonts w:ascii="Arial" w:hAnsi="Arial" w:cs="Arial"/>
          <w:color w:val="000000"/>
          <w:sz w:val="18"/>
          <w:szCs w:val="18"/>
        </w:rPr>
        <w:t>».</w:t>
      </w:r>
    </w:p>
    <w:p w:rsidR="004866FC" w:rsidRDefault="004866FC" w:rsidP="00F33EC3">
      <w:pPr>
        <w:jc w:val="both"/>
        <w:rPr>
          <w:rFonts w:ascii="Arial" w:hAnsi="Arial" w:cs="Arial"/>
          <w:b/>
          <w:bCs/>
          <w:color w:val="000000"/>
          <w:sz w:val="18"/>
          <w:szCs w:val="18"/>
        </w:rPr>
      </w:pPr>
    </w:p>
    <w:p w:rsidR="004866FC" w:rsidRDefault="004866FC" w:rsidP="00F33EC3">
      <w:pPr>
        <w:jc w:val="both"/>
        <w:rPr>
          <w:rFonts w:ascii="Arial" w:hAnsi="Arial" w:cs="Arial"/>
          <w:b/>
          <w:bCs/>
          <w:color w:val="000000"/>
          <w:sz w:val="18"/>
          <w:szCs w:val="18"/>
        </w:rPr>
      </w:pP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bCs/>
          <w:color w:val="000000"/>
          <w:sz w:val="18"/>
          <w:szCs w:val="18"/>
        </w:rPr>
        <w:lastRenderedPageBreak/>
        <w:t>Синяя шляпа</w:t>
      </w:r>
    </w:p>
    <w:p w:rsidR="00070380" w:rsidRPr="00467CD3" w:rsidRDefault="00070380" w:rsidP="00F33EC3">
      <w:pPr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Это – </w:t>
      </w:r>
      <w:r w:rsidRPr="00467CD3">
        <w:rPr>
          <w:rFonts w:ascii="Arial" w:hAnsi="Arial" w:cs="Arial"/>
          <w:i/>
          <w:color w:val="000000"/>
          <w:sz w:val="18"/>
          <w:szCs w:val="18"/>
        </w:rPr>
        <w:t>философская, обобщающая шляпа.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Те, кто мыслит в «синем» русле, старается обобщить высказывания других «шляп», сделать общие выводы, найти обобщающие параллели и т. д. Группе, выбравшей синюю шляпу, необходимо все время работы поделить на две равные части: в первой – походить по другим группам, послушать, что они говорят, а во второй – вернуться в свою «синюю» группу и обобщить собранный материал. За ними – последнее слово.</w:t>
      </w:r>
    </w:p>
    <w:p w:rsidR="00070380" w:rsidRPr="00467CD3" w:rsidRDefault="00070380" w:rsidP="00F33EC3">
      <w:pPr>
        <w:shd w:val="clear" w:color="auto" w:fill="FFFFFF"/>
        <w:rPr>
          <w:rFonts w:ascii="Arial" w:hAnsi="Arial" w:cs="Arial"/>
          <w:color w:val="000000"/>
          <w:sz w:val="18"/>
          <w:szCs w:val="18"/>
        </w:rPr>
      </w:pPr>
    </w:p>
    <w:p w:rsidR="00070380" w:rsidRPr="00467CD3" w:rsidRDefault="00070380" w:rsidP="000B5E70">
      <w:pPr>
        <w:shd w:val="clear" w:color="auto" w:fill="FFFFFF"/>
        <w:rPr>
          <w:rFonts w:ascii="Arial" w:hAnsi="Arial" w:cs="Arial"/>
          <w:b/>
          <w:bCs/>
          <w:color w:val="000000"/>
          <w:sz w:val="18"/>
          <w:szCs w:val="18"/>
          <w:shd w:val="clear" w:color="auto" w:fill="FFFFFF"/>
        </w:rPr>
      </w:pPr>
      <w:r w:rsidRPr="00467CD3">
        <w:rPr>
          <w:rFonts w:ascii="Arial" w:hAnsi="Arial" w:cs="Arial"/>
          <w:b/>
          <w:bCs/>
          <w:color w:val="000000"/>
          <w:sz w:val="18"/>
          <w:szCs w:val="18"/>
          <w:shd w:val="clear" w:color="auto" w:fill="FFFFFF"/>
        </w:rPr>
        <w:t>Перекрестная дискуссия</w:t>
      </w:r>
    </w:p>
    <w:p w:rsidR="00380E47" w:rsidRPr="00467CD3" w:rsidRDefault="00380E47" w:rsidP="00F33EC3">
      <w:pPr>
        <w:shd w:val="clear" w:color="auto" w:fill="FFFFFF"/>
        <w:jc w:val="center"/>
        <w:rPr>
          <w:rFonts w:ascii="Arial" w:hAnsi="Arial" w:cs="Arial"/>
          <w:b/>
          <w:bCs/>
          <w:color w:val="000000"/>
          <w:sz w:val="18"/>
          <w:szCs w:val="18"/>
          <w:shd w:val="clear" w:color="auto" w:fill="FFFFFF"/>
        </w:rPr>
      </w:pPr>
    </w:p>
    <w:tbl>
      <w:tblPr>
        <w:tblW w:w="8220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2633"/>
        <w:gridCol w:w="2649"/>
        <w:gridCol w:w="2938"/>
      </w:tblGrid>
      <w:tr w:rsidR="00070380" w:rsidRPr="00467CD3" w:rsidTr="00702BA2">
        <w:tc>
          <w:tcPr>
            <w:tcW w:w="25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Аргументы «за»</w:t>
            </w:r>
          </w:p>
        </w:tc>
        <w:tc>
          <w:tcPr>
            <w:tcW w:w="26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Вопрос / утверждение</w:t>
            </w:r>
          </w:p>
        </w:tc>
        <w:tc>
          <w:tcPr>
            <w:tcW w:w="27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Аргументы «против»</w:t>
            </w:r>
          </w:p>
        </w:tc>
      </w:tr>
      <w:tr w:rsidR="00070380" w:rsidRPr="00467CD3" w:rsidTr="00B42BF1">
        <w:trPr>
          <w:trHeight w:val="358"/>
        </w:trPr>
        <w:tc>
          <w:tcPr>
            <w:tcW w:w="25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6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7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070380" w:rsidRPr="00467CD3" w:rsidTr="00B42BF1">
        <w:trPr>
          <w:trHeight w:val="406"/>
        </w:trPr>
        <w:tc>
          <w:tcPr>
            <w:tcW w:w="8100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>Вывод:</w:t>
            </w:r>
          </w:p>
        </w:tc>
      </w:tr>
    </w:tbl>
    <w:p w:rsidR="00380E47" w:rsidRPr="00467CD3" w:rsidRDefault="00380E47" w:rsidP="00380E47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</w:p>
    <w:p w:rsidR="00070380" w:rsidRPr="00467CD3" w:rsidRDefault="00070380" w:rsidP="00380E47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Участникам дискуссии предлагается заполнить таблицу. Они работают в парах, последовательно записывая несколько аргументов «за» (4-5 суждений) и несколько аргументов «против». Затем аргументы «за» и «против» последовательно озвучиваются. Дальнейшая работа может быть организована по-разному.</w:t>
      </w:r>
    </w:p>
    <w:p w:rsidR="00380E47" w:rsidRPr="00467CD3" w:rsidRDefault="00380E47" w:rsidP="00380E47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</w:p>
    <w:tbl>
      <w:tblPr>
        <w:tblW w:w="822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863"/>
        <w:gridCol w:w="4357"/>
      </w:tblGrid>
      <w:tr w:rsidR="00070380" w:rsidRPr="00467CD3" w:rsidTr="00702BA2">
        <w:tc>
          <w:tcPr>
            <w:tcW w:w="798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70380" w:rsidRPr="00467CD3" w:rsidRDefault="007A3CE1" w:rsidP="00F33EC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 xml:space="preserve">Проблемный </w:t>
            </w:r>
          </w:p>
        </w:tc>
      </w:tr>
      <w:tr w:rsidR="00070380" w:rsidRPr="00467CD3" w:rsidTr="00702BA2">
        <w:tc>
          <w:tcPr>
            <w:tcW w:w="37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70380" w:rsidRPr="00467CD3" w:rsidRDefault="00070380" w:rsidP="00F33EC3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ДА</w:t>
            </w:r>
          </w:p>
        </w:tc>
        <w:tc>
          <w:tcPr>
            <w:tcW w:w="40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70380" w:rsidRPr="00467CD3" w:rsidRDefault="00070380" w:rsidP="00F33EC3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НЕТ</w:t>
            </w:r>
          </w:p>
        </w:tc>
      </w:tr>
      <w:tr w:rsidR="00070380" w:rsidRPr="00467CD3" w:rsidTr="007A3CE1">
        <w:tc>
          <w:tcPr>
            <w:tcW w:w="37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0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70380" w:rsidRPr="00467CD3" w:rsidRDefault="00070380" w:rsidP="00F33EC3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070380" w:rsidRPr="00467CD3" w:rsidTr="00702BA2">
        <w:tc>
          <w:tcPr>
            <w:tcW w:w="798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70380" w:rsidRPr="00467CD3" w:rsidRDefault="00070380" w:rsidP="00EA268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 xml:space="preserve">По результатам полемики учащиеся пишут сочинение-миниатюру с одним из трех предложенных вступлений: «Да, </w:t>
            </w:r>
            <w:r w:rsidR="00EA268B" w:rsidRPr="00467CD3">
              <w:rPr>
                <w:rFonts w:ascii="Arial" w:hAnsi="Arial" w:cs="Arial"/>
                <w:color w:val="000000"/>
                <w:sz w:val="18"/>
                <w:szCs w:val="18"/>
              </w:rPr>
              <w:t>Зилов</w:t>
            </w: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 xml:space="preserve"> виновен, потому что...»</w:t>
            </w:r>
            <w:r w:rsidR="00477609" w:rsidRPr="00467CD3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 xml:space="preserve"> «Нет, </w:t>
            </w:r>
            <w:r w:rsidR="00EA268B" w:rsidRPr="00467CD3">
              <w:rPr>
                <w:rFonts w:ascii="Arial" w:hAnsi="Arial" w:cs="Arial"/>
                <w:color w:val="000000"/>
                <w:sz w:val="18"/>
                <w:szCs w:val="18"/>
              </w:rPr>
              <w:t>Зилов</w:t>
            </w: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 xml:space="preserve"> не виновен, потому что...»</w:t>
            </w:r>
            <w:r w:rsidR="00477609" w:rsidRPr="00467CD3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467CD3">
              <w:rPr>
                <w:rFonts w:ascii="Arial" w:hAnsi="Arial" w:cs="Arial"/>
                <w:color w:val="000000"/>
                <w:sz w:val="18"/>
                <w:szCs w:val="18"/>
              </w:rPr>
              <w:t xml:space="preserve"> «Я не могу дать однозначного ответа, потому что...»</w:t>
            </w:r>
          </w:p>
        </w:tc>
      </w:tr>
    </w:tbl>
    <w:p w:rsidR="00070380" w:rsidRPr="00467CD3" w:rsidRDefault="00070380" w:rsidP="00F33EC3">
      <w:pPr>
        <w:shd w:val="clear" w:color="auto" w:fill="FFFFFF"/>
        <w:rPr>
          <w:rFonts w:ascii="Arial" w:hAnsi="Arial" w:cs="Arial"/>
          <w:color w:val="000000"/>
          <w:sz w:val="18"/>
          <w:szCs w:val="18"/>
        </w:rPr>
      </w:pPr>
    </w:p>
    <w:p w:rsidR="00070380" w:rsidRPr="00467CD3" w:rsidRDefault="00EA268B" w:rsidP="00F33EC3">
      <w:pPr>
        <w:shd w:val="clear" w:color="auto" w:fill="FFFFFF"/>
        <w:rPr>
          <w:rFonts w:ascii="Arial" w:hAnsi="Arial" w:cs="Arial"/>
          <w:b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Прием </w:t>
      </w:r>
      <w:r w:rsidR="00FF6E7C" w:rsidRPr="00467CD3">
        <w:rPr>
          <w:rFonts w:ascii="Arial" w:hAnsi="Arial" w:cs="Arial"/>
          <w:b/>
          <w:color w:val="000000"/>
          <w:sz w:val="18"/>
          <w:szCs w:val="18"/>
        </w:rPr>
        <w:t>«Зигза»</w:t>
      </w: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 </w:t>
      </w:r>
    </w:p>
    <w:p w:rsidR="00EA268B" w:rsidRPr="00467CD3" w:rsidRDefault="004946F5" w:rsidP="004946F5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Прием используется для изучения и систематизации большого по объему материала. Для этого предстоит сначала разбить текст на смысловые отрывки для взаимообучения. Количество отрывков должно совпадать с количеством членов групп. </w:t>
      </w:r>
      <w:r w:rsidR="00EA268B" w:rsidRPr="00467CD3">
        <w:rPr>
          <w:rFonts w:ascii="Arial" w:hAnsi="Arial" w:cs="Arial"/>
          <w:color w:val="000000"/>
          <w:sz w:val="18"/>
          <w:szCs w:val="18"/>
        </w:rPr>
        <w:t xml:space="preserve">Данную стратегию уместно использовать для развития у школьников следующих умений: </w:t>
      </w:r>
    </w:p>
    <w:p w:rsidR="00EA268B" w:rsidRPr="00467CD3" w:rsidRDefault="004946F5" w:rsidP="00F33EC3">
      <w:pPr>
        <w:shd w:val="clear" w:color="auto" w:fill="FFFFFF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анализировать текст совместно с другими людьми;</w:t>
      </w:r>
    </w:p>
    <w:p w:rsidR="004946F5" w:rsidRPr="00467CD3" w:rsidRDefault="004946F5" w:rsidP="00F33EC3">
      <w:pPr>
        <w:shd w:val="clear" w:color="auto" w:fill="FFFFFF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вести исследовательскую работу в группе; </w:t>
      </w:r>
    </w:p>
    <w:p w:rsidR="004946F5" w:rsidRPr="00467CD3" w:rsidRDefault="004946F5" w:rsidP="00F33EC3">
      <w:pPr>
        <w:shd w:val="clear" w:color="auto" w:fill="FFFFFF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доступно передавать информацию другому человеку; </w:t>
      </w:r>
    </w:p>
    <w:p w:rsidR="004946F5" w:rsidRPr="00467CD3" w:rsidRDefault="004946F5" w:rsidP="00F33EC3">
      <w:pPr>
        <w:shd w:val="clear" w:color="auto" w:fill="FFFFFF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самостоятельно определять направление в изучение материала. </w:t>
      </w:r>
    </w:p>
    <w:p w:rsidR="00070380" w:rsidRPr="00467CD3" w:rsidRDefault="00070380" w:rsidP="00F33EC3">
      <w:pPr>
        <w:shd w:val="clear" w:color="auto" w:fill="FFFFFF"/>
        <w:rPr>
          <w:rFonts w:ascii="Arial" w:hAnsi="Arial" w:cs="Arial"/>
          <w:color w:val="000000"/>
          <w:sz w:val="18"/>
          <w:szCs w:val="18"/>
        </w:rPr>
      </w:pPr>
    </w:p>
    <w:p w:rsidR="004946F5" w:rsidRPr="00467CD3" w:rsidRDefault="004946F5" w:rsidP="00F33EC3">
      <w:pPr>
        <w:shd w:val="clear" w:color="auto" w:fill="FFFFFF"/>
        <w:rPr>
          <w:rFonts w:ascii="Arial" w:hAnsi="Arial" w:cs="Arial"/>
          <w:b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Прием </w:t>
      </w:r>
      <w:r w:rsidR="00FF6E7C" w:rsidRPr="00467CD3">
        <w:rPr>
          <w:rFonts w:ascii="Arial" w:hAnsi="Arial" w:cs="Arial"/>
          <w:b/>
          <w:color w:val="000000"/>
          <w:sz w:val="18"/>
          <w:szCs w:val="18"/>
        </w:rPr>
        <w:t>«</w:t>
      </w:r>
      <w:r w:rsidRPr="00467CD3">
        <w:rPr>
          <w:rFonts w:ascii="Arial" w:hAnsi="Arial" w:cs="Arial"/>
          <w:b/>
          <w:color w:val="000000"/>
          <w:sz w:val="18"/>
          <w:szCs w:val="18"/>
        </w:rPr>
        <w:t>Дерево предсказаний</w:t>
      </w:r>
      <w:r w:rsidR="00FF6E7C" w:rsidRPr="00467CD3">
        <w:rPr>
          <w:rFonts w:ascii="Arial" w:hAnsi="Arial" w:cs="Arial"/>
          <w:b/>
          <w:color w:val="000000"/>
          <w:sz w:val="18"/>
          <w:szCs w:val="18"/>
        </w:rPr>
        <w:t>»</w:t>
      </w: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 </w:t>
      </w:r>
    </w:p>
    <w:p w:rsidR="004946F5" w:rsidRPr="00467CD3" w:rsidRDefault="004946F5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Прием «Дерево предсказаний» заимствован у американского учителя Дж. Белласа, работающего с художественным текстом. Этот прием помогает строить предложения по поводу развития сюжетной линии в рассказе, в повести. </w:t>
      </w:r>
    </w:p>
    <w:p w:rsidR="000B5E70" w:rsidRPr="00467CD3" w:rsidRDefault="000B5E70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</w:p>
    <w:p w:rsidR="000B5E70" w:rsidRPr="00467CD3" w:rsidRDefault="000B5E70" w:rsidP="000B5E70">
      <w:pPr>
        <w:shd w:val="clear" w:color="auto" w:fill="FFFFFF"/>
        <w:jc w:val="both"/>
        <w:rPr>
          <w:rFonts w:ascii="Arial" w:hAnsi="Arial" w:cs="Arial"/>
          <w:b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Прием </w:t>
      </w:r>
      <w:r w:rsidR="00FF6E7C" w:rsidRPr="00467CD3">
        <w:rPr>
          <w:rFonts w:ascii="Arial" w:hAnsi="Arial" w:cs="Arial"/>
          <w:b/>
          <w:color w:val="000000"/>
          <w:sz w:val="18"/>
          <w:szCs w:val="18"/>
        </w:rPr>
        <w:t>«</w:t>
      </w:r>
      <w:r w:rsidRPr="00467CD3">
        <w:rPr>
          <w:rFonts w:ascii="Arial" w:hAnsi="Arial" w:cs="Arial"/>
          <w:b/>
          <w:color w:val="000000"/>
          <w:sz w:val="18"/>
          <w:szCs w:val="18"/>
        </w:rPr>
        <w:t>Бреймсторминг</w:t>
      </w:r>
      <w:r w:rsidR="00FF6E7C" w:rsidRPr="00467CD3">
        <w:rPr>
          <w:rFonts w:ascii="Arial" w:hAnsi="Arial" w:cs="Arial"/>
          <w:b/>
          <w:color w:val="000000"/>
          <w:sz w:val="18"/>
          <w:szCs w:val="18"/>
        </w:rPr>
        <w:t>»</w:t>
      </w: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 </w:t>
      </w:r>
    </w:p>
    <w:p w:rsidR="000B5E70" w:rsidRPr="00467CD3" w:rsidRDefault="000B5E70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Все ученики делятся на две группы. </w:t>
      </w:r>
      <w:r w:rsidRPr="00467CD3">
        <w:rPr>
          <w:rFonts w:ascii="Arial" w:hAnsi="Arial" w:cs="Arial"/>
          <w:i/>
          <w:color w:val="000000"/>
          <w:sz w:val="18"/>
          <w:szCs w:val="18"/>
        </w:rPr>
        <w:t>Первая группа</w:t>
      </w:r>
      <w:r w:rsidR="00FF6E7C" w:rsidRPr="00467CD3">
        <w:rPr>
          <w:rFonts w:ascii="Arial" w:hAnsi="Arial" w:cs="Arial"/>
          <w:color w:val="000000"/>
          <w:sz w:val="18"/>
          <w:szCs w:val="18"/>
        </w:rPr>
        <w:t xml:space="preserve"> – «генераторы идей» –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должны в течение короткого времени предложить как можно больше вариантов решений обсуждаемой проблемы. </w:t>
      </w:r>
      <w:r w:rsidRPr="00467CD3">
        <w:rPr>
          <w:rFonts w:ascii="Arial" w:hAnsi="Arial" w:cs="Arial"/>
          <w:i/>
          <w:color w:val="000000"/>
          <w:sz w:val="18"/>
          <w:szCs w:val="18"/>
        </w:rPr>
        <w:t>Вторая группа</w:t>
      </w:r>
      <w:r w:rsidR="00FF6E7C" w:rsidRPr="00467CD3">
        <w:rPr>
          <w:rFonts w:ascii="Arial" w:hAnsi="Arial" w:cs="Arial"/>
          <w:color w:val="000000"/>
          <w:sz w:val="18"/>
          <w:szCs w:val="18"/>
        </w:rPr>
        <w:t xml:space="preserve"> – «аналитики» –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рассматривают каждое предложение, выбирая наиболее разумное и подходящее. Выбранное предложение группируются и объявляются. Проведя первый круг мозговой атаки, группа меняются своими функциями и проводят второй круг. </w:t>
      </w:r>
    </w:p>
    <w:p w:rsidR="000B5E70" w:rsidRPr="00467CD3" w:rsidRDefault="000B5E70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</w:p>
    <w:p w:rsidR="000B5E70" w:rsidRPr="00467CD3" w:rsidRDefault="000B5E70" w:rsidP="000B5E70">
      <w:pPr>
        <w:shd w:val="clear" w:color="auto" w:fill="FFFFFF"/>
        <w:jc w:val="both"/>
        <w:rPr>
          <w:rFonts w:ascii="Arial" w:hAnsi="Arial" w:cs="Arial"/>
          <w:b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Стратегия «ПОПС-формула» </w:t>
      </w:r>
    </w:p>
    <w:p w:rsidR="000B5E70" w:rsidRPr="00467CD3" w:rsidRDefault="000B5E70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Учащимся предлагается написать 4 предложения, отражающие следующие моменты ПОПС-формулы: </w:t>
      </w:r>
    </w:p>
    <w:p w:rsidR="000B5E70" w:rsidRPr="00467CD3" w:rsidRDefault="000B5E70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П </w:t>
      </w:r>
      <w:r w:rsidRPr="00467CD3">
        <w:rPr>
          <w:rFonts w:ascii="Arial" w:hAnsi="Arial" w:cs="Arial"/>
          <w:color w:val="000000"/>
          <w:sz w:val="18"/>
          <w:szCs w:val="18"/>
        </w:rPr>
        <w:t>– позиция («я считаю, что…»)</w:t>
      </w:r>
    </w:p>
    <w:p w:rsidR="000B5E70" w:rsidRPr="00467CD3" w:rsidRDefault="000B5E70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>О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– объяснение или обоснование («потому что…»)</w:t>
      </w:r>
    </w:p>
    <w:p w:rsidR="000B5E70" w:rsidRPr="00467CD3" w:rsidRDefault="000B5E70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>П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– пример («я могу доказать это на примере…»)</w:t>
      </w:r>
    </w:p>
    <w:p w:rsidR="000B5E70" w:rsidRPr="00467CD3" w:rsidRDefault="000B5E70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С 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– следствие или суждение («исходя из этого, я делаю вывод о том, что…»). </w:t>
      </w:r>
    </w:p>
    <w:p w:rsidR="005A301B" w:rsidRPr="00467CD3" w:rsidRDefault="005A301B" w:rsidP="000B5E70">
      <w:pPr>
        <w:shd w:val="clear" w:color="auto" w:fill="FFFFFF"/>
        <w:jc w:val="both"/>
        <w:rPr>
          <w:rFonts w:ascii="Arial" w:hAnsi="Arial" w:cs="Arial"/>
          <w:b/>
          <w:color w:val="000000"/>
          <w:sz w:val="18"/>
          <w:szCs w:val="18"/>
        </w:rPr>
      </w:pPr>
    </w:p>
    <w:p w:rsidR="000B5E70" w:rsidRPr="00467CD3" w:rsidRDefault="000B5E70" w:rsidP="000B5E70">
      <w:pPr>
        <w:shd w:val="clear" w:color="auto" w:fill="FFFFFF"/>
        <w:jc w:val="both"/>
        <w:rPr>
          <w:rFonts w:ascii="Arial" w:hAnsi="Arial" w:cs="Arial"/>
          <w:b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Буктрейлер </w:t>
      </w:r>
    </w:p>
    <w:p w:rsidR="000B5E70" w:rsidRPr="00467CD3" w:rsidRDefault="000B5E70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>Вид</w:t>
      </w:r>
      <w:r w:rsidR="007639D4" w:rsidRPr="00467CD3">
        <w:rPr>
          <w:rFonts w:ascii="Arial" w:hAnsi="Arial" w:cs="Arial"/>
          <w:color w:val="000000"/>
          <w:sz w:val="18"/>
          <w:szCs w:val="18"/>
        </w:rPr>
        <w:t>еоролик по мотивам произведения. Основна</w:t>
      </w:r>
      <w:r w:rsidR="00FF6E7C" w:rsidRPr="00467CD3">
        <w:rPr>
          <w:rFonts w:ascii="Arial" w:hAnsi="Arial" w:cs="Arial"/>
          <w:color w:val="000000"/>
          <w:sz w:val="18"/>
          <w:szCs w:val="18"/>
        </w:rPr>
        <w:t>я его задача – рассказать о нем,</w:t>
      </w:r>
      <w:r w:rsidR="007639D4" w:rsidRPr="00467CD3">
        <w:rPr>
          <w:rFonts w:ascii="Arial" w:hAnsi="Arial" w:cs="Arial"/>
          <w:color w:val="000000"/>
          <w:sz w:val="18"/>
          <w:szCs w:val="18"/>
        </w:rPr>
        <w:t xml:space="preserve"> заинтересовать, заинтриговать читателя. </w:t>
      </w:r>
      <w:r w:rsidR="00FF6E7C" w:rsidRPr="00467CD3">
        <w:rPr>
          <w:rFonts w:ascii="Arial" w:hAnsi="Arial" w:cs="Arial"/>
          <w:color w:val="000000"/>
          <w:sz w:val="18"/>
          <w:szCs w:val="18"/>
        </w:rPr>
        <w:t xml:space="preserve">Продолжительность </w:t>
      </w:r>
      <w:r w:rsidR="007639D4" w:rsidRPr="00467CD3">
        <w:rPr>
          <w:rFonts w:ascii="Arial" w:hAnsi="Arial" w:cs="Arial"/>
          <w:color w:val="000000"/>
          <w:sz w:val="18"/>
          <w:szCs w:val="18"/>
        </w:rPr>
        <w:t xml:space="preserve">ролика –2-3 мин. </w:t>
      </w:r>
    </w:p>
    <w:p w:rsidR="000F3912" w:rsidRPr="00467CD3" w:rsidRDefault="000F3912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</w:p>
    <w:p w:rsidR="000F3912" w:rsidRPr="00467CD3" w:rsidRDefault="000F3912" w:rsidP="000B5E70">
      <w:pPr>
        <w:shd w:val="clear" w:color="auto" w:fill="FFFFFF"/>
        <w:jc w:val="both"/>
        <w:rPr>
          <w:rFonts w:ascii="Arial" w:hAnsi="Arial" w:cs="Arial"/>
          <w:b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 xml:space="preserve">Стратегия Телеграмма </w:t>
      </w:r>
    </w:p>
    <w:p w:rsidR="00FA3E37" w:rsidRPr="00467CD3" w:rsidRDefault="000F3912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Прием </w:t>
      </w:r>
      <w:r w:rsidRPr="00467CD3">
        <w:rPr>
          <w:rFonts w:ascii="Arial" w:hAnsi="Arial" w:cs="Arial"/>
          <w:i/>
          <w:color w:val="000000"/>
          <w:sz w:val="18"/>
          <w:szCs w:val="18"/>
        </w:rPr>
        <w:t>актуализации субъективного опыта.</w:t>
      </w:r>
      <w:r w:rsidR="00FA3E37" w:rsidRPr="00467CD3">
        <w:rPr>
          <w:rFonts w:ascii="Arial" w:hAnsi="Arial" w:cs="Arial"/>
          <w:color w:val="000000"/>
          <w:sz w:val="18"/>
          <w:szCs w:val="18"/>
        </w:rPr>
        <w:t xml:space="preserve"> Очень краткая запись в виде телеграммы. </w:t>
      </w:r>
    </w:p>
    <w:p w:rsidR="00FA3E37" w:rsidRPr="00467CD3" w:rsidRDefault="00FA3E37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</w:p>
    <w:p w:rsidR="000F3912" w:rsidRPr="00467CD3" w:rsidRDefault="00FA3E37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b/>
          <w:color w:val="000000"/>
          <w:sz w:val="18"/>
          <w:szCs w:val="18"/>
        </w:rPr>
        <w:t>Интеллект-карта (ментальная карта, карта памяти)</w:t>
      </w:r>
      <w:r w:rsidR="000F3912" w:rsidRPr="00467CD3">
        <w:rPr>
          <w:rFonts w:ascii="Arial" w:hAnsi="Arial" w:cs="Arial"/>
          <w:color w:val="000000"/>
          <w:sz w:val="18"/>
          <w:szCs w:val="18"/>
        </w:rPr>
        <w:t xml:space="preserve"> </w:t>
      </w:r>
    </w:p>
    <w:p w:rsidR="00FA3E37" w:rsidRPr="00467CD3" w:rsidRDefault="00FA3E37" w:rsidP="000B5E70">
      <w:pPr>
        <w:shd w:val="clear" w:color="auto" w:fill="FFFFFF"/>
        <w:jc w:val="both"/>
        <w:rPr>
          <w:rFonts w:ascii="Arial" w:hAnsi="Arial" w:cs="Arial"/>
          <w:color w:val="000000"/>
          <w:sz w:val="18"/>
          <w:szCs w:val="18"/>
        </w:rPr>
      </w:pPr>
      <w:r w:rsidRPr="00467CD3">
        <w:rPr>
          <w:rFonts w:ascii="Arial" w:hAnsi="Arial" w:cs="Arial"/>
          <w:color w:val="000000"/>
          <w:sz w:val="18"/>
          <w:szCs w:val="18"/>
        </w:rPr>
        <w:t xml:space="preserve">Это особый вид записи материала в </w:t>
      </w:r>
      <w:r w:rsidR="00477609" w:rsidRPr="00467CD3">
        <w:rPr>
          <w:rFonts w:ascii="Arial" w:hAnsi="Arial" w:cs="Arial"/>
          <w:color w:val="000000"/>
          <w:sz w:val="18"/>
          <w:szCs w:val="18"/>
        </w:rPr>
        <w:t>форме</w:t>
      </w:r>
      <w:r w:rsidRPr="00467CD3">
        <w:rPr>
          <w:rFonts w:ascii="Arial" w:hAnsi="Arial" w:cs="Arial"/>
          <w:color w:val="000000"/>
          <w:sz w:val="18"/>
          <w:szCs w:val="18"/>
        </w:rPr>
        <w:t xml:space="preserve"> разветвленной, расширяющейся структуры от центра к краям. Интеллект-карты смогут заменить традиционный текст, графики, схемы.  </w:t>
      </w:r>
    </w:p>
    <w:p w:rsidR="00380E47" w:rsidRPr="00467CD3" w:rsidRDefault="00380E47" w:rsidP="00F33EC3">
      <w:pPr>
        <w:jc w:val="center"/>
        <w:rPr>
          <w:rFonts w:ascii="Arial" w:hAnsi="Arial" w:cs="Arial"/>
          <w:b/>
          <w:sz w:val="18"/>
          <w:szCs w:val="18"/>
        </w:rPr>
      </w:pPr>
    </w:p>
    <w:p w:rsidR="00380E47" w:rsidRPr="00467CD3" w:rsidRDefault="00EA06CA" w:rsidP="00F33EC3">
      <w:pPr>
        <w:jc w:val="center"/>
        <w:rPr>
          <w:rFonts w:ascii="Arial" w:hAnsi="Arial" w:cs="Arial"/>
          <w:b/>
          <w:sz w:val="18"/>
          <w:szCs w:val="18"/>
        </w:rPr>
      </w:pPr>
      <w:r w:rsidRPr="00467CD3">
        <w:rPr>
          <w:rFonts w:ascii="Arial" w:hAnsi="Arial" w:cs="Arial"/>
          <w:b/>
          <w:noProof/>
          <w:sz w:val="18"/>
          <w:szCs w:val="18"/>
        </w:rPr>
        <w:lastRenderedPageBreak/>
        <w:drawing>
          <wp:inline distT="0" distB="0" distL="0" distR="0" wp14:anchorId="07B9ABE5" wp14:editId="790412CE">
            <wp:extent cx="2895600" cy="21717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6004" cy="217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6CA" w:rsidRPr="00467CD3" w:rsidRDefault="00EA06CA" w:rsidP="00F33EC3">
      <w:pPr>
        <w:jc w:val="center"/>
        <w:rPr>
          <w:rFonts w:ascii="Arial" w:hAnsi="Arial" w:cs="Arial"/>
          <w:b/>
          <w:sz w:val="18"/>
          <w:szCs w:val="18"/>
        </w:rPr>
      </w:pPr>
    </w:p>
    <w:p w:rsidR="00780198" w:rsidRPr="0010453C" w:rsidRDefault="00200685" w:rsidP="00780198">
      <w:pPr>
        <w:pStyle w:val="af1"/>
        <w:jc w:val="both"/>
        <w:rPr>
          <w:rFonts w:ascii="Arial" w:hAnsi="Arial" w:cs="Arial"/>
          <w:b/>
          <w:sz w:val="20"/>
          <w:szCs w:val="20"/>
        </w:rPr>
      </w:pPr>
      <w:r w:rsidRPr="0010453C">
        <w:rPr>
          <w:rFonts w:ascii="Arial" w:hAnsi="Arial" w:cs="Arial"/>
          <w:b/>
          <w:sz w:val="20"/>
          <w:szCs w:val="20"/>
        </w:rPr>
        <w:t>М</w:t>
      </w:r>
      <w:r w:rsidR="00780198" w:rsidRPr="0010453C">
        <w:rPr>
          <w:rFonts w:ascii="Arial" w:hAnsi="Arial" w:cs="Arial"/>
          <w:b/>
          <w:sz w:val="20"/>
          <w:szCs w:val="20"/>
        </w:rPr>
        <w:t>етодика «Шестиугольного обучения» Рассела Тарра</w:t>
      </w:r>
      <w:r w:rsidRPr="0010453C">
        <w:rPr>
          <w:rFonts w:ascii="Arial" w:hAnsi="Arial" w:cs="Arial"/>
          <w:b/>
          <w:sz w:val="20"/>
          <w:szCs w:val="20"/>
        </w:rPr>
        <w:t>.</w:t>
      </w:r>
    </w:p>
    <w:p w:rsidR="00200685" w:rsidRPr="0010453C" w:rsidRDefault="00780198" w:rsidP="00200685">
      <w:pPr>
        <w:pStyle w:val="af1"/>
        <w:ind w:firstLine="708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 xml:space="preserve">Форма шестиугольных карточек позволяет ученикам проявить творческий подход в организации своей познавательной деятельности. Каждая из шестиугольных карточек </w:t>
      </w:r>
      <w:r w:rsidR="00200685" w:rsidRPr="0010453C">
        <w:rPr>
          <w:rFonts w:ascii="Arial" w:hAnsi="Arial" w:cs="Arial"/>
          <w:color w:val="000000"/>
          <w:sz w:val="20"/>
          <w:szCs w:val="20"/>
        </w:rPr>
        <w:t>–</w:t>
      </w:r>
      <w:r w:rsidRPr="0010453C">
        <w:rPr>
          <w:rFonts w:ascii="Arial" w:hAnsi="Arial" w:cs="Arial"/>
          <w:sz w:val="20"/>
          <w:szCs w:val="20"/>
        </w:rPr>
        <w:t xml:space="preserve"> это некоторым образом фо</w:t>
      </w:r>
      <w:r w:rsidR="0003594C">
        <w:rPr>
          <w:rFonts w:ascii="Arial" w:hAnsi="Arial" w:cs="Arial"/>
          <w:sz w:val="20"/>
          <w:szCs w:val="20"/>
        </w:rPr>
        <w:t>рмализованные знания по определе</w:t>
      </w:r>
      <w:r w:rsidRPr="0010453C">
        <w:rPr>
          <w:rFonts w:ascii="Arial" w:hAnsi="Arial" w:cs="Arial"/>
          <w:sz w:val="20"/>
          <w:szCs w:val="20"/>
        </w:rPr>
        <w:t>нному аспекту. Каждый из шестиугольников соединяется с другим, благодаря определённым понятийным или событийным связям.</w:t>
      </w:r>
      <w:r w:rsidR="00200685" w:rsidRPr="0010453C">
        <w:rPr>
          <w:rFonts w:ascii="Arial" w:hAnsi="Arial" w:cs="Arial"/>
          <w:sz w:val="20"/>
          <w:szCs w:val="20"/>
        </w:rPr>
        <w:t xml:space="preserve"> </w:t>
      </w:r>
      <w:r w:rsidRPr="0010453C">
        <w:rPr>
          <w:rFonts w:ascii="Arial" w:hAnsi="Arial" w:cs="Arial"/>
          <w:sz w:val="20"/>
          <w:szCs w:val="20"/>
        </w:rPr>
        <w:t>Шестиугольники также можно называть сотами, так как по форме напоминают пчелиные соты.</w:t>
      </w:r>
    </w:p>
    <w:p w:rsidR="00780198" w:rsidRPr="0010453C" w:rsidRDefault="00780198" w:rsidP="00200685">
      <w:pPr>
        <w:pStyle w:val="af1"/>
        <w:ind w:firstLine="708"/>
        <w:jc w:val="both"/>
        <w:rPr>
          <w:rFonts w:ascii="Arial" w:hAnsi="Arial" w:cs="Arial"/>
          <w:sz w:val="20"/>
          <w:szCs w:val="20"/>
        </w:rPr>
      </w:pPr>
      <w:r w:rsidRPr="0010453C">
        <w:rPr>
          <w:rStyle w:val="af2"/>
          <w:rFonts w:ascii="Arial" w:hAnsi="Arial" w:cs="Arial"/>
          <w:i w:val="0"/>
          <w:sz w:val="20"/>
          <w:szCs w:val="20"/>
        </w:rPr>
        <w:t>Есть несколько вариантов использования данной технологии.</w:t>
      </w:r>
    </w:p>
    <w:p w:rsidR="00780198" w:rsidRPr="0010453C" w:rsidRDefault="00780198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>1.</w:t>
      </w:r>
      <w:r w:rsidR="00200685" w:rsidRPr="0010453C">
        <w:rPr>
          <w:rFonts w:ascii="Arial" w:hAnsi="Arial" w:cs="Arial"/>
          <w:sz w:val="20"/>
          <w:szCs w:val="20"/>
        </w:rPr>
        <w:t xml:space="preserve"> </w:t>
      </w:r>
      <w:r w:rsidRPr="0010453C">
        <w:rPr>
          <w:rFonts w:ascii="Arial" w:hAnsi="Arial" w:cs="Arial"/>
          <w:sz w:val="20"/>
          <w:szCs w:val="20"/>
        </w:rPr>
        <w:t xml:space="preserve">Вы можете вписать учебный материал в шестиугольники, разрезать их, и предложить ученикам собрать мозаику. Например, с помощью данного варианта можно организовать повторение на уроках литературы в старших классах. Форма работы может быть индивидуальной, в паре, в группе. </w:t>
      </w:r>
      <w:r w:rsidR="00200685" w:rsidRPr="0010453C">
        <w:rPr>
          <w:rFonts w:ascii="Arial" w:hAnsi="Arial" w:cs="Arial"/>
          <w:sz w:val="20"/>
          <w:szCs w:val="20"/>
        </w:rPr>
        <w:t xml:space="preserve">Опираясь на полученные цепочку, учащиеся рассказывают материал. </w:t>
      </w:r>
    </w:p>
    <w:p w:rsidR="00780198" w:rsidRPr="0010453C" w:rsidRDefault="00780198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>2. Вы можете оставить шестиугольники пустыми для заполнения, чтобы ученики могли выразить своё мнение по заданной проблеме.</w:t>
      </w:r>
      <w:r w:rsidR="00200685" w:rsidRPr="0010453C">
        <w:rPr>
          <w:rFonts w:ascii="Arial" w:hAnsi="Arial" w:cs="Arial"/>
          <w:sz w:val="20"/>
          <w:szCs w:val="20"/>
        </w:rPr>
        <w:t xml:space="preserve"> </w:t>
      </w:r>
      <w:r w:rsidRPr="0010453C">
        <w:rPr>
          <w:rFonts w:ascii="Arial" w:hAnsi="Arial" w:cs="Arial"/>
          <w:sz w:val="20"/>
          <w:szCs w:val="20"/>
        </w:rPr>
        <w:t>Это тот случай, когда вы можете дать ученикам время для углубленного изучения текста, для погружения в учебную проблему. Возможно, вы удивитесь тем соединениям и выводам, которые ученики сделают самостоятельно.</w:t>
      </w:r>
      <w:r w:rsidR="00200685" w:rsidRPr="0010453C">
        <w:rPr>
          <w:rFonts w:ascii="Arial" w:hAnsi="Arial" w:cs="Arial"/>
          <w:sz w:val="20"/>
          <w:szCs w:val="20"/>
        </w:rPr>
        <w:t xml:space="preserve"> </w:t>
      </w:r>
      <w:r w:rsidRPr="0010453C">
        <w:rPr>
          <w:rFonts w:ascii="Arial" w:hAnsi="Arial" w:cs="Arial"/>
          <w:sz w:val="20"/>
          <w:szCs w:val="20"/>
        </w:rPr>
        <w:t xml:space="preserve">Это и есть цель «шестиугольного обучения». </w:t>
      </w:r>
    </w:p>
    <w:p w:rsidR="00780198" w:rsidRPr="0010453C" w:rsidRDefault="00780198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>3. Работа в группах.</w:t>
      </w:r>
      <w:r w:rsidR="00200685" w:rsidRPr="0010453C">
        <w:rPr>
          <w:rFonts w:ascii="Arial" w:hAnsi="Arial" w:cs="Arial"/>
          <w:sz w:val="20"/>
          <w:szCs w:val="20"/>
        </w:rPr>
        <w:t xml:space="preserve"> </w:t>
      </w:r>
      <w:r w:rsidRPr="0010453C">
        <w:rPr>
          <w:rFonts w:ascii="Arial" w:hAnsi="Arial" w:cs="Arial"/>
          <w:sz w:val="20"/>
          <w:szCs w:val="20"/>
        </w:rPr>
        <w:t>Каждая из групп заполняет свои шестиугольники. Затем группы обмениваются и стараются собрать мозаику своих товарищей. Данный вариант, на мой взгляд, целесообразнее использовать при повторении объемного материала. После соединения сот можно не только выполнить задание другой группы, но и соединить шестиугольники всех групп. Таким образом, за короткое время происходит систематизация материала.</w:t>
      </w:r>
    </w:p>
    <w:p w:rsidR="00200685" w:rsidRPr="0010453C" w:rsidRDefault="00780198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>4. Маркированные шестиугольники.</w:t>
      </w:r>
      <w:r w:rsidR="00200685" w:rsidRPr="0010453C">
        <w:rPr>
          <w:rFonts w:ascii="Arial" w:hAnsi="Arial" w:cs="Arial"/>
          <w:sz w:val="20"/>
          <w:szCs w:val="20"/>
        </w:rPr>
        <w:t xml:space="preserve"> </w:t>
      </w:r>
      <w:r w:rsidRPr="0010453C">
        <w:rPr>
          <w:rFonts w:ascii="Arial" w:hAnsi="Arial" w:cs="Arial"/>
          <w:sz w:val="20"/>
          <w:szCs w:val="20"/>
        </w:rPr>
        <w:t>В данном случае цвет определяет определённую квалификацию. То есть учебный материал распределяется по видовым признакам.</w:t>
      </w:r>
      <w:r w:rsidR="00200685" w:rsidRPr="0010453C">
        <w:rPr>
          <w:rFonts w:ascii="Arial" w:hAnsi="Arial" w:cs="Arial"/>
          <w:sz w:val="20"/>
          <w:szCs w:val="20"/>
        </w:rPr>
        <w:t xml:space="preserve"> </w:t>
      </w:r>
      <w:r w:rsidRPr="0010453C">
        <w:rPr>
          <w:rFonts w:ascii="Arial" w:hAnsi="Arial" w:cs="Arial"/>
          <w:sz w:val="20"/>
          <w:szCs w:val="20"/>
        </w:rPr>
        <w:t>Задача учеников соединить шестиугольники, причём может возникнуть много способов, различных связей.</w:t>
      </w:r>
    </w:p>
    <w:p w:rsidR="00780198" w:rsidRPr="0010453C" w:rsidRDefault="00780198" w:rsidP="00200685">
      <w:pPr>
        <w:pStyle w:val="af1"/>
        <w:ind w:firstLine="708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>Перед началом работы учителю необходимо обозначить форму работы, ее цель</w:t>
      </w:r>
      <w:r w:rsidR="00200685" w:rsidRPr="0010453C">
        <w:rPr>
          <w:rFonts w:ascii="Arial" w:hAnsi="Arial" w:cs="Arial"/>
          <w:sz w:val="20"/>
          <w:szCs w:val="20"/>
        </w:rPr>
        <w:t xml:space="preserve">, </w:t>
      </w:r>
      <w:r w:rsidRPr="0010453C">
        <w:rPr>
          <w:rFonts w:ascii="Arial" w:hAnsi="Arial" w:cs="Arial"/>
          <w:sz w:val="20"/>
          <w:szCs w:val="20"/>
        </w:rPr>
        <w:t>дать четкую инструкцию ученикам</w:t>
      </w:r>
      <w:r w:rsidR="00200685" w:rsidRPr="0010453C">
        <w:rPr>
          <w:rFonts w:ascii="Arial" w:hAnsi="Arial" w:cs="Arial"/>
          <w:sz w:val="20"/>
          <w:szCs w:val="20"/>
        </w:rPr>
        <w:t>.</w:t>
      </w:r>
    </w:p>
    <w:p w:rsidR="00780198" w:rsidRPr="0010453C" w:rsidRDefault="00200685" w:rsidP="00200685">
      <w:pPr>
        <w:pStyle w:val="af1"/>
        <w:ind w:firstLine="708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>Д</w:t>
      </w:r>
      <w:r w:rsidR="00780198" w:rsidRPr="0010453C">
        <w:rPr>
          <w:rFonts w:ascii="Arial" w:hAnsi="Arial" w:cs="Arial"/>
          <w:sz w:val="20"/>
          <w:szCs w:val="20"/>
        </w:rPr>
        <w:t xml:space="preserve">ля того чтобы облегчить распечатку шестиугольников, </w:t>
      </w:r>
      <w:r w:rsidR="00780198" w:rsidRPr="0010453C">
        <w:rPr>
          <w:rStyle w:val="af2"/>
          <w:rFonts w:ascii="Arial" w:hAnsi="Arial" w:cs="Arial"/>
          <w:i w:val="0"/>
          <w:sz w:val="20"/>
          <w:szCs w:val="20"/>
        </w:rPr>
        <w:t>Рассел Тарр</w:t>
      </w:r>
      <w:r w:rsidR="00780198" w:rsidRPr="0010453C">
        <w:rPr>
          <w:rFonts w:ascii="Arial" w:hAnsi="Arial" w:cs="Arial"/>
          <w:sz w:val="20"/>
          <w:szCs w:val="20"/>
        </w:rPr>
        <w:t xml:space="preserve"> создал</w:t>
      </w:r>
      <w:r w:rsidRPr="0010453C">
        <w:rPr>
          <w:rFonts w:ascii="Arial" w:hAnsi="Arial" w:cs="Arial"/>
          <w:sz w:val="20"/>
          <w:szCs w:val="20"/>
        </w:rPr>
        <w:t xml:space="preserve"> шаблон, </w:t>
      </w:r>
      <w:r w:rsidR="00780198" w:rsidRPr="0010453C">
        <w:rPr>
          <w:rFonts w:ascii="Arial" w:hAnsi="Arial" w:cs="Arial"/>
          <w:sz w:val="20"/>
          <w:szCs w:val="20"/>
        </w:rPr>
        <w:t>которым может воспользоваться каждый учитель.</w:t>
      </w:r>
    </w:p>
    <w:p w:rsidR="00200685" w:rsidRPr="0010453C" w:rsidRDefault="00200685" w:rsidP="00200685">
      <w:pPr>
        <w:pStyle w:val="af1"/>
        <w:ind w:firstLine="708"/>
        <w:jc w:val="both"/>
        <w:rPr>
          <w:rFonts w:ascii="Arial" w:hAnsi="Arial" w:cs="Arial"/>
          <w:sz w:val="20"/>
          <w:szCs w:val="20"/>
        </w:rPr>
      </w:pPr>
    </w:p>
    <w:p w:rsidR="00780198" w:rsidRPr="0010453C" w:rsidRDefault="00780198" w:rsidP="00780198">
      <w:pPr>
        <w:pStyle w:val="aa"/>
        <w:shd w:val="clear" w:color="auto" w:fill="FFFFFF"/>
        <w:spacing w:before="0" w:beforeAutospacing="0" w:after="360" w:afterAutospacing="0"/>
        <w:jc w:val="both"/>
        <w:textAlignment w:val="baseline"/>
        <w:rPr>
          <w:rFonts w:ascii="Arial" w:hAnsi="Arial" w:cs="Arial"/>
          <w:color w:val="404040"/>
          <w:sz w:val="20"/>
          <w:szCs w:val="20"/>
        </w:rPr>
      </w:pPr>
      <w:r w:rsidRPr="0010453C">
        <w:rPr>
          <w:rFonts w:ascii="Arial" w:hAnsi="Arial" w:cs="Arial"/>
          <w:noProof/>
          <w:color w:val="404040"/>
          <w:sz w:val="20"/>
          <w:szCs w:val="20"/>
        </w:rPr>
        <w:drawing>
          <wp:inline distT="0" distB="0" distL="0" distR="0">
            <wp:extent cx="2447925" cy="2378969"/>
            <wp:effectExtent l="0" t="0" r="0" b="2540"/>
            <wp:docPr id="21" name="Рисунок 21" descr="gex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gex1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114" cy="2384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198" w:rsidRPr="0010453C" w:rsidRDefault="00780198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lastRenderedPageBreak/>
        <w:t>Для этого следует:</w:t>
      </w:r>
    </w:p>
    <w:p w:rsidR="00780198" w:rsidRPr="0010453C" w:rsidRDefault="00780198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>В первом окошке написать тему.</w:t>
      </w:r>
    </w:p>
    <w:p w:rsidR="00780198" w:rsidRPr="0010453C" w:rsidRDefault="00780198" w:rsidP="00780198">
      <w:pPr>
        <w:pStyle w:val="af1"/>
        <w:jc w:val="both"/>
        <w:rPr>
          <w:rFonts w:ascii="Arial" w:eastAsia="Times New Roman" w:hAnsi="Arial" w:cs="Arial"/>
          <w:sz w:val="20"/>
          <w:szCs w:val="20"/>
          <w:lang w:eastAsia="ru-RU"/>
        </w:rPr>
      </w:pPr>
      <w:r w:rsidRPr="0010453C">
        <w:rPr>
          <w:rFonts w:ascii="Arial" w:eastAsia="Times New Roman" w:hAnsi="Arial" w:cs="Arial"/>
          <w:sz w:val="20"/>
          <w:szCs w:val="20"/>
          <w:lang w:eastAsia="ru-RU"/>
        </w:rPr>
        <w:t>Во втором дать подробную инструкцию для учеников.</w:t>
      </w:r>
    </w:p>
    <w:p w:rsidR="00780198" w:rsidRPr="0010453C" w:rsidRDefault="00780198" w:rsidP="00780198">
      <w:pPr>
        <w:pStyle w:val="af1"/>
        <w:jc w:val="both"/>
        <w:rPr>
          <w:rFonts w:ascii="Arial" w:eastAsia="Times New Roman" w:hAnsi="Arial" w:cs="Arial"/>
          <w:sz w:val="20"/>
          <w:szCs w:val="20"/>
          <w:lang w:eastAsia="ru-RU"/>
        </w:rPr>
      </w:pPr>
      <w:r w:rsidRPr="0010453C">
        <w:rPr>
          <w:rFonts w:ascii="Arial" w:eastAsia="Times New Roman" w:hAnsi="Arial" w:cs="Arial"/>
          <w:sz w:val="20"/>
          <w:szCs w:val="20"/>
          <w:lang w:eastAsia="ru-RU"/>
        </w:rPr>
        <w:t>В третьем записать ключевые слова для шестиугольников. Они пишутся в одну строчку.</w:t>
      </w:r>
    </w:p>
    <w:p w:rsidR="00780198" w:rsidRPr="0010453C" w:rsidRDefault="00780198" w:rsidP="00780198">
      <w:pPr>
        <w:pStyle w:val="af1"/>
        <w:jc w:val="both"/>
        <w:rPr>
          <w:rFonts w:ascii="Arial" w:eastAsia="Times New Roman" w:hAnsi="Arial" w:cs="Arial"/>
          <w:sz w:val="20"/>
          <w:szCs w:val="20"/>
          <w:lang w:eastAsia="ru-RU"/>
        </w:rPr>
      </w:pPr>
      <w:r w:rsidRPr="0010453C">
        <w:rPr>
          <w:rFonts w:ascii="Arial" w:eastAsia="Times New Roman" w:hAnsi="Arial" w:cs="Arial"/>
          <w:sz w:val="20"/>
          <w:szCs w:val="20"/>
          <w:lang w:eastAsia="ru-RU"/>
        </w:rPr>
        <w:t xml:space="preserve">Каждая новая строчка </w:t>
      </w:r>
      <w:r w:rsidR="00200685" w:rsidRPr="0010453C">
        <w:rPr>
          <w:rFonts w:ascii="Arial" w:hAnsi="Arial" w:cs="Arial"/>
          <w:color w:val="000000"/>
          <w:sz w:val="20"/>
          <w:szCs w:val="20"/>
        </w:rPr>
        <w:t>–</w:t>
      </w:r>
      <w:r w:rsidRPr="0010453C">
        <w:rPr>
          <w:rFonts w:ascii="Arial" w:eastAsia="Times New Roman" w:hAnsi="Arial" w:cs="Arial"/>
          <w:sz w:val="20"/>
          <w:szCs w:val="20"/>
          <w:lang w:eastAsia="ru-RU"/>
        </w:rPr>
        <w:t xml:space="preserve"> это новый шестиугольник.</w:t>
      </w:r>
    </w:p>
    <w:p w:rsidR="00780198" w:rsidRPr="0010453C" w:rsidRDefault="00780198" w:rsidP="00780198">
      <w:pPr>
        <w:pStyle w:val="af1"/>
        <w:jc w:val="both"/>
        <w:rPr>
          <w:rFonts w:ascii="Arial" w:eastAsia="Times New Roman" w:hAnsi="Arial" w:cs="Arial"/>
          <w:sz w:val="20"/>
          <w:szCs w:val="20"/>
          <w:lang w:eastAsia="ru-RU"/>
        </w:rPr>
      </w:pPr>
      <w:r w:rsidRPr="0010453C">
        <w:rPr>
          <w:rFonts w:ascii="Arial" w:eastAsia="Times New Roman" w:hAnsi="Arial" w:cs="Arial"/>
          <w:sz w:val="20"/>
          <w:szCs w:val="20"/>
          <w:lang w:eastAsia="ru-RU"/>
        </w:rPr>
        <w:t>Вы можете после этого сохранить разработку в трех вариантах:</w:t>
      </w:r>
    </w:p>
    <w:p w:rsidR="00780198" w:rsidRPr="0010453C" w:rsidRDefault="00780198" w:rsidP="006507AD">
      <w:pPr>
        <w:numPr>
          <w:ilvl w:val="0"/>
          <w:numId w:val="8"/>
        </w:numPr>
        <w:shd w:val="clear" w:color="auto" w:fill="FFFFFF"/>
        <w:ind w:left="240"/>
        <w:jc w:val="both"/>
        <w:textAlignment w:val="baseline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>отдельной ссылкой</w:t>
      </w:r>
      <w:r w:rsidR="00E14A03">
        <w:rPr>
          <w:rFonts w:ascii="Arial" w:hAnsi="Arial" w:cs="Arial"/>
          <w:sz w:val="20"/>
          <w:szCs w:val="20"/>
        </w:rPr>
        <w:t>;</w:t>
      </w:r>
    </w:p>
    <w:p w:rsidR="00780198" w:rsidRPr="0010453C" w:rsidRDefault="00780198" w:rsidP="006507AD">
      <w:pPr>
        <w:numPr>
          <w:ilvl w:val="0"/>
          <w:numId w:val="8"/>
        </w:numPr>
        <w:shd w:val="clear" w:color="auto" w:fill="FFFFFF"/>
        <w:ind w:left="240"/>
        <w:jc w:val="both"/>
        <w:textAlignment w:val="baseline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>по QR-коду</w:t>
      </w:r>
      <w:r w:rsidR="00E14A03">
        <w:rPr>
          <w:rFonts w:ascii="Arial" w:hAnsi="Arial" w:cs="Arial"/>
          <w:sz w:val="20"/>
          <w:szCs w:val="20"/>
        </w:rPr>
        <w:t>;</w:t>
      </w:r>
    </w:p>
    <w:p w:rsidR="00780198" w:rsidRPr="0010453C" w:rsidRDefault="00780198" w:rsidP="006507AD">
      <w:pPr>
        <w:numPr>
          <w:ilvl w:val="0"/>
          <w:numId w:val="8"/>
        </w:numPr>
        <w:shd w:val="clear" w:color="auto" w:fill="FFFFFF"/>
        <w:ind w:left="240"/>
        <w:jc w:val="both"/>
        <w:textAlignment w:val="baseline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>как отдельную веб-страницу</w:t>
      </w:r>
      <w:r w:rsidR="00E14A03">
        <w:rPr>
          <w:rFonts w:ascii="Arial" w:hAnsi="Arial" w:cs="Arial"/>
          <w:sz w:val="20"/>
          <w:szCs w:val="20"/>
        </w:rPr>
        <w:t>.</w:t>
      </w:r>
    </w:p>
    <w:p w:rsidR="00780198" w:rsidRPr="0010453C" w:rsidRDefault="00780198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>Вы можете распечатать как на обычной, так и на цветной бумаге, в зависимости от тех учебных целей, которые ставите.</w:t>
      </w:r>
    </w:p>
    <w:p w:rsidR="00200685" w:rsidRPr="0010453C" w:rsidRDefault="00780198" w:rsidP="00200685">
      <w:pPr>
        <w:pStyle w:val="af1"/>
        <w:ind w:firstLine="708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>Возможно не только использование в шестиугольниках текста, но и изображений.</w:t>
      </w:r>
      <w:r w:rsidR="00200685" w:rsidRPr="0010453C">
        <w:rPr>
          <w:rFonts w:ascii="Arial" w:hAnsi="Arial" w:cs="Arial"/>
          <w:sz w:val="20"/>
          <w:szCs w:val="20"/>
        </w:rPr>
        <w:t xml:space="preserve"> </w:t>
      </w:r>
      <w:r w:rsidRPr="0010453C">
        <w:rPr>
          <w:rFonts w:ascii="Arial" w:hAnsi="Arial" w:cs="Arial"/>
          <w:sz w:val="20"/>
          <w:szCs w:val="20"/>
        </w:rPr>
        <w:t>Таким образом, ученики, анализируя учебный материал, получают возможность выбора приоритетов, собственной классификации и установки связей, определения доказательств.</w:t>
      </w:r>
      <w:r w:rsidR="00200685" w:rsidRPr="0010453C">
        <w:rPr>
          <w:rFonts w:ascii="Arial" w:hAnsi="Arial" w:cs="Arial"/>
          <w:sz w:val="20"/>
          <w:szCs w:val="20"/>
        </w:rPr>
        <w:t xml:space="preserve"> </w:t>
      </w:r>
      <w:r w:rsidRPr="0010453C">
        <w:rPr>
          <w:rFonts w:ascii="Arial" w:hAnsi="Arial" w:cs="Arial"/>
          <w:sz w:val="20"/>
          <w:szCs w:val="20"/>
        </w:rPr>
        <w:t xml:space="preserve">Например, на уроке литературы в качестве разминки можно предложить ученикам вспомнить писателей и поэтов </w:t>
      </w:r>
      <w:r w:rsidR="00200685" w:rsidRPr="0010453C">
        <w:rPr>
          <w:rFonts w:ascii="Arial" w:hAnsi="Arial" w:cs="Arial"/>
          <w:sz w:val="20"/>
          <w:szCs w:val="20"/>
        </w:rPr>
        <w:t xml:space="preserve">ХХ века. </w:t>
      </w:r>
      <w:r w:rsidRPr="0010453C">
        <w:rPr>
          <w:rFonts w:ascii="Arial" w:hAnsi="Arial" w:cs="Arial"/>
          <w:sz w:val="20"/>
          <w:szCs w:val="20"/>
        </w:rPr>
        <w:t>На сотах поместить их портреты, изображения, связанные с жизнью и творчеством и т.д.</w:t>
      </w:r>
    </w:p>
    <w:p w:rsidR="00780198" w:rsidRPr="0010453C" w:rsidRDefault="00780198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sz w:val="20"/>
          <w:szCs w:val="20"/>
        </w:rPr>
        <w:t xml:space="preserve">«Шестиугольное» обучение имеет следующие плюсы: </w:t>
      </w:r>
    </w:p>
    <w:p w:rsidR="00780198" w:rsidRPr="0010453C" w:rsidRDefault="00200685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color w:val="000000"/>
          <w:sz w:val="20"/>
          <w:szCs w:val="20"/>
        </w:rPr>
        <w:t>–</w:t>
      </w:r>
      <w:r w:rsidR="00780198" w:rsidRPr="0010453C">
        <w:rPr>
          <w:rFonts w:ascii="Arial" w:hAnsi="Arial" w:cs="Arial"/>
          <w:sz w:val="20"/>
          <w:szCs w:val="20"/>
        </w:rPr>
        <w:t xml:space="preserve"> организация групповой работы;</w:t>
      </w:r>
    </w:p>
    <w:p w:rsidR="00780198" w:rsidRPr="0010453C" w:rsidRDefault="00200685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color w:val="000000"/>
          <w:sz w:val="20"/>
          <w:szCs w:val="20"/>
        </w:rPr>
        <w:t>–</w:t>
      </w:r>
      <w:r w:rsidR="00780198" w:rsidRPr="0010453C">
        <w:rPr>
          <w:rFonts w:ascii="Arial" w:hAnsi="Arial" w:cs="Arial"/>
          <w:sz w:val="20"/>
          <w:szCs w:val="20"/>
        </w:rPr>
        <w:t xml:space="preserve"> повторение и обобщение объемного материала за короткое время;</w:t>
      </w:r>
    </w:p>
    <w:p w:rsidR="00780198" w:rsidRPr="0010453C" w:rsidRDefault="00200685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color w:val="000000"/>
          <w:sz w:val="20"/>
          <w:szCs w:val="20"/>
        </w:rPr>
        <w:t>–</w:t>
      </w:r>
      <w:r w:rsidR="00780198" w:rsidRPr="0010453C">
        <w:rPr>
          <w:rFonts w:ascii="Arial" w:hAnsi="Arial" w:cs="Arial"/>
          <w:sz w:val="20"/>
          <w:szCs w:val="20"/>
        </w:rPr>
        <w:t xml:space="preserve"> возможность осуществления дифференцированного подхода в обучении;</w:t>
      </w:r>
    </w:p>
    <w:p w:rsidR="00780198" w:rsidRPr="0010453C" w:rsidRDefault="00200685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color w:val="000000"/>
          <w:sz w:val="20"/>
          <w:szCs w:val="20"/>
        </w:rPr>
        <w:t>–</w:t>
      </w:r>
      <w:r w:rsidR="00780198" w:rsidRPr="0010453C">
        <w:rPr>
          <w:rFonts w:ascii="Arial" w:hAnsi="Arial" w:cs="Arial"/>
          <w:sz w:val="20"/>
          <w:szCs w:val="20"/>
        </w:rPr>
        <w:t xml:space="preserve"> активизация учащихся, достижение включенности каждого ребенка в работу на уроке;</w:t>
      </w:r>
    </w:p>
    <w:p w:rsidR="00780198" w:rsidRPr="0010453C" w:rsidRDefault="00200685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color w:val="000000"/>
          <w:sz w:val="20"/>
          <w:szCs w:val="20"/>
        </w:rPr>
        <w:t>–</w:t>
      </w:r>
      <w:r w:rsidR="00780198" w:rsidRPr="0010453C">
        <w:rPr>
          <w:rFonts w:ascii="Arial" w:hAnsi="Arial" w:cs="Arial"/>
          <w:sz w:val="20"/>
          <w:szCs w:val="20"/>
        </w:rPr>
        <w:t xml:space="preserve"> развитие критического мышления;</w:t>
      </w:r>
    </w:p>
    <w:p w:rsidR="00780198" w:rsidRPr="0010453C" w:rsidRDefault="00200685" w:rsidP="00780198">
      <w:pPr>
        <w:pStyle w:val="af1"/>
        <w:jc w:val="both"/>
        <w:rPr>
          <w:rFonts w:ascii="Arial" w:hAnsi="Arial" w:cs="Arial"/>
          <w:sz w:val="20"/>
          <w:szCs w:val="20"/>
        </w:rPr>
      </w:pPr>
      <w:r w:rsidRPr="0010453C">
        <w:rPr>
          <w:rFonts w:ascii="Arial" w:hAnsi="Arial" w:cs="Arial"/>
          <w:color w:val="000000"/>
          <w:sz w:val="20"/>
          <w:szCs w:val="20"/>
        </w:rPr>
        <w:t xml:space="preserve">– </w:t>
      </w:r>
      <w:r w:rsidR="00780198" w:rsidRPr="0010453C">
        <w:rPr>
          <w:rFonts w:ascii="Arial" w:hAnsi="Arial" w:cs="Arial"/>
          <w:sz w:val="20"/>
          <w:szCs w:val="20"/>
        </w:rPr>
        <w:t>адаптированность к разным возрастным группам.</w:t>
      </w:r>
    </w:p>
    <w:p w:rsidR="00E24BC0" w:rsidRPr="00B86876" w:rsidRDefault="00E24BC0" w:rsidP="00E24BC0">
      <w:pPr>
        <w:jc w:val="center"/>
        <w:rPr>
          <w:rFonts w:ascii="Arial" w:hAnsi="Arial" w:cs="Arial"/>
          <w:sz w:val="22"/>
          <w:szCs w:val="22"/>
        </w:rPr>
      </w:pPr>
    </w:p>
    <w:p w:rsidR="00BB71A6" w:rsidRDefault="00E24BC0" w:rsidP="00E24BC0">
      <w:pPr>
        <w:spacing w:after="160" w:line="259" w:lineRule="auto"/>
        <w:jc w:val="center"/>
        <w:rPr>
          <w:rFonts w:ascii="Arial" w:eastAsiaTheme="minorHAnsi" w:hAnsi="Arial" w:cs="Arial"/>
          <w:b/>
          <w:sz w:val="22"/>
          <w:szCs w:val="22"/>
          <w:lang w:eastAsia="en-US"/>
        </w:rPr>
      </w:pPr>
      <w:r>
        <w:rPr>
          <w:rFonts w:eastAsia="Calibri"/>
          <w:b/>
          <w:lang w:eastAsia="en-US"/>
        </w:rPr>
        <w:br w:type="page"/>
      </w:r>
    </w:p>
    <w:p w:rsidR="00DE628C" w:rsidRPr="00B710AF" w:rsidRDefault="00DE628C" w:rsidP="00DE628C">
      <w:pPr>
        <w:shd w:val="clear" w:color="auto" w:fill="FFFFFF"/>
        <w:jc w:val="center"/>
        <w:rPr>
          <w:rFonts w:ascii="Arial" w:eastAsia="Calibri" w:hAnsi="Arial" w:cs="Arial"/>
          <w:b/>
          <w:lang w:eastAsia="en-US"/>
        </w:rPr>
      </w:pPr>
      <w:r w:rsidRPr="00B710AF">
        <w:rPr>
          <w:rFonts w:ascii="Arial" w:eastAsia="Calibri" w:hAnsi="Arial" w:cs="Arial"/>
          <w:b/>
          <w:lang w:eastAsia="en-US"/>
        </w:rPr>
        <w:lastRenderedPageBreak/>
        <w:t>КАЛЕНДАРНО-ТЕМАТИЧЕСКОЕ ПЛАНИРОВАНИЕ</w:t>
      </w:r>
    </w:p>
    <w:p w:rsidR="00DE628C" w:rsidRPr="00B710AF" w:rsidRDefault="00DE628C" w:rsidP="00DE628C">
      <w:pPr>
        <w:shd w:val="clear" w:color="auto" w:fill="FFFFFF"/>
        <w:jc w:val="center"/>
        <w:rPr>
          <w:rFonts w:ascii="Arial" w:eastAsia="Calibri" w:hAnsi="Arial" w:cs="Arial"/>
          <w:sz w:val="22"/>
          <w:szCs w:val="22"/>
          <w:lang w:eastAsia="en-US"/>
        </w:rPr>
      </w:pPr>
      <w:bookmarkStart w:id="0" w:name="_Hlk533837618"/>
      <w:r w:rsidRPr="00B710AF">
        <w:rPr>
          <w:rFonts w:ascii="Arial" w:eastAsia="Calibri" w:hAnsi="Arial" w:cs="Arial"/>
          <w:sz w:val="22"/>
          <w:szCs w:val="22"/>
          <w:lang w:eastAsia="en-US"/>
        </w:rPr>
        <w:t>ПО ПРЕДМЕТУ «</w:t>
      </w:r>
      <w:r w:rsidR="00B72383" w:rsidRPr="00B710AF">
        <w:rPr>
          <w:rFonts w:ascii="Arial" w:hAnsi="Arial" w:cs="Arial"/>
          <w:sz w:val="22"/>
          <w:szCs w:val="22"/>
        </w:rPr>
        <w:t>РУССКАЯ ЛИТЕРАТУРА</w:t>
      </w:r>
      <w:r w:rsidRPr="00B710AF">
        <w:rPr>
          <w:rFonts w:ascii="Arial" w:eastAsia="Calibri" w:hAnsi="Arial" w:cs="Arial"/>
          <w:sz w:val="22"/>
          <w:szCs w:val="22"/>
          <w:lang w:eastAsia="en-US"/>
        </w:rPr>
        <w:t>» 11 класс</w:t>
      </w:r>
    </w:p>
    <w:bookmarkEnd w:id="0"/>
    <w:p w:rsidR="00DE628C" w:rsidRPr="00B710AF" w:rsidRDefault="00DE628C" w:rsidP="00DE628C">
      <w:pPr>
        <w:shd w:val="clear" w:color="auto" w:fill="FFFFFF"/>
        <w:jc w:val="center"/>
        <w:rPr>
          <w:rFonts w:ascii="Arial" w:eastAsia="Calibri" w:hAnsi="Arial" w:cs="Arial"/>
          <w:sz w:val="22"/>
          <w:szCs w:val="22"/>
          <w:lang w:eastAsia="en-US"/>
        </w:rPr>
      </w:pPr>
      <w:r w:rsidRPr="00B710AF">
        <w:rPr>
          <w:rFonts w:ascii="Arial" w:eastAsia="Calibri" w:hAnsi="Arial" w:cs="Arial"/>
          <w:sz w:val="22"/>
          <w:szCs w:val="22"/>
          <w:lang w:eastAsia="en-US"/>
        </w:rPr>
        <w:t>НА ОСНОВЕ СОДЕРЖАНИЯ УЧЕБНИКА «</w:t>
      </w:r>
      <w:r w:rsidR="00B72383" w:rsidRPr="00B710AF">
        <w:rPr>
          <w:rFonts w:ascii="Arial" w:hAnsi="Arial" w:cs="Arial"/>
          <w:sz w:val="22"/>
          <w:szCs w:val="22"/>
        </w:rPr>
        <w:t>Русская литература</w:t>
      </w:r>
      <w:r w:rsidRPr="00B710AF">
        <w:rPr>
          <w:rFonts w:ascii="Arial" w:eastAsia="Calibri" w:hAnsi="Arial" w:cs="Arial"/>
          <w:sz w:val="22"/>
          <w:szCs w:val="22"/>
          <w:lang w:eastAsia="en-US"/>
        </w:rPr>
        <w:t>»</w:t>
      </w:r>
    </w:p>
    <w:p w:rsidR="00DE628C" w:rsidRDefault="00DE628C" w:rsidP="00DE628C">
      <w:pPr>
        <w:shd w:val="clear" w:color="auto" w:fill="FFFFFF"/>
        <w:jc w:val="center"/>
        <w:rPr>
          <w:rFonts w:ascii="Arial" w:eastAsia="Calibri" w:hAnsi="Arial" w:cs="Arial"/>
          <w:sz w:val="22"/>
          <w:szCs w:val="22"/>
          <w:lang w:eastAsia="en-US"/>
        </w:rPr>
      </w:pPr>
      <w:r w:rsidRPr="00B710AF">
        <w:rPr>
          <w:rFonts w:ascii="Arial" w:eastAsia="Calibri" w:hAnsi="Arial" w:cs="Arial"/>
          <w:sz w:val="22"/>
          <w:szCs w:val="22"/>
          <w:lang w:eastAsia="en-US"/>
        </w:rPr>
        <w:t>для 1</w:t>
      </w:r>
      <w:r w:rsidRPr="00B710AF">
        <w:rPr>
          <w:rFonts w:ascii="Arial" w:eastAsia="Calibri" w:hAnsi="Arial" w:cs="Arial"/>
          <w:sz w:val="22"/>
          <w:szCs w:val="22"/>
          <w:lang w:val="kk-KZ" w:eastAsia="en-US"/>
        </w:rPr>
        <w:t>1</w:t>
      </w:r>
      <w:r w:rsidRPr="00B710AF">
        <w:rPr>
          <w:rFonts w:ascii="Arial" w:eastAsia="Calibri" w:hAnsi="Arial" w:cs="Arial"/>
          <w:sz w:val="22"/>
          <w:szCs w:val="22"/>
          <w:lang w:eastAsia="en-US"/>
        </w:rPr>
        <w:t xml:space="preserve">-го класса общеобразовательной школы </w:t>
      </w:r>
      <w:r w:rsidR="00667650">
        <w:rPr>
          <w:rFonts w:ascii="Arial" w:eastAsia="Calibri" w:hAnsi="Arial" w:cs="Arial"/>
          <w:sz w:val="22"/>
          <w:szCs w:val="22"/>
          <w:lang w:eastAsia="en-US"/>
        </w:rPr>
        <w:t>общественно-гуманитарного направления</w:t>
      </w:r>
    </w:p>
    <w:p w:rsidR="00667650" w:rsidRPr="00B710AF" w:rsidRDefault="00667650" w:rsidP="00DE628C">
      <w:pPr>
        <w:shd w:val="clear" w:color="auto" w:fill="FFFFFF"/>
        <w:jc w:val="center"/>
        <w:rPr>
          <w:rFonts w:ascii="Arial" w:eastAsia="Calibri" w:hAnsi="Arial" w:cs="Arial"/>
          <w:sz w:val="22"/>
          <w:szCs w:val="22"/>
          <w:lang w:eastAsia="en-US"/>
        </w:rPr>
      </w:pPr>
    </w:p>
    <w:p w:rsidR="00DE628C" w:rsidRPr="00B710AF" w:rsidRDefault="00DE628C" w:rsidP="00DE628C">
      <w:pPr>
        <w:shd w:val="clear" w:color="auto" w:fill="FFFFFF"/>
        <w:jc w:val="center"/>
        <w:rPr>
          <w:rFonts w:ascii="Arial" w:eastAsia="Calibri" w:hAnsi="Arial" w:cs="Arial"/>
          <w:sz w:val="22"/>
          <w:szCs w:val="22"/>
          <w:lang w:eastAsia="en-US"/>
        </w:rPr>
      </w:pPr>
      <w:r w:rsidRPr="00B710AF">
        <w:rPr>
          <w:rFonts w:ascii="Arial" w:eastAsia="Calibri" w:hAnsi="Arial" w:cs="Arial"/>
          <w:sz w:val="22"/>
          <w:szCs w:val="22"/>
          <w:lang w:eastAsia="en-US"/>
        </w:rPr>
        <w:t xml:space="preserve">(в неделю </w:t>
      </w:r>
      <w:r w:rsidR="00B72383" w:rsidRPr="00B710AF">
        <w:rPr>
          <w:rFonts w:ascii="Arial" w:eastAsia="Calibri" w:hAnsi="Arial" w:cs="Arial"/>
          <w:sz w:val="22"/>
          <w:szCs w:val="22"/>
          <w:lang w:val="kk-KZ" w:eastAsia="en-US"/>
        </w:rPr>
        <w:t>3</w:t>
      </w:r>
      <w:r w:rsidRPr="00B710AF">
        <w:rPr>
          <w:rFonts w:ascii="Arial" w:eastAsia="Calibri" w:hAnsi="Arial" w:cs="Arial"/>
          <w:sz w:val="22"/>
          <w:szCs w:val="22"/>
          <w:lang w:eastAsia="en-US"/>
        </w:rPr>
        <w:t xml:space="preserve"> ч., всего 1</w:t>
      </w:r>
      <w:r w:rsidRPr="00B710AF">
        <w:rPr>
          <w:rFonts w:ascii="Arial" w:eastAsia="Calibri" w:hAnsi="Arial" w:cs="Arial"/>
          <w:sz w:val="22"/>
          <w:szCs w:val="22"/>
          <w:lang w:val="kk-KZ" w:eastAsia="en-US"/>
        </w:rPr>
        <w:t>02</w:t>
      </w:r>
      <w:r w:rsidRPr="00B710AF">
        <w:rPr>
          <w:rFonts w:ascii="Arial" w:eastAsia="Calibri" w:hAnsi="Arial" w:cs="Arial"/>
          <w:sz w:val="22"/>
          <w:szCs w:val="22"/>
          <w:lang w:eastAsia="en-US"/>
        </w:rPr>
        <w:t xml:space="preserve"> ч.)</w:t>
      </w:r>
    </w:p>
    <w:p w:rsidR="0010453C" w:rsidRPr="0010453C" w:rsidRDefault="0010453C" w:rsidP="00DE628C">
      <w:pPr>
        <w:shd w:val="clear" w:color="auto" w:fill="FFFFFF"/>
        <w:jc w:val="center"/>
        <w:rPr>
          <w:rFonts w:ascii="Arial" w:eastAsia="Calibri" w:hAnsi="Arial" w:cs="Arial"/>
          <w:sz w:val="22"/>
          <w:szCs w:val="22"/>
          <w:lang w:eastAsia="en-US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369"/>
        <w:gridCol w:w="5244"/>
        <w:gridCol w:w="1134"/>
      </w:tblGrid>
      <w:tr w:rsidR="00B72383" w:rsidRPr="002B6281" w:rsidTr="00B72383">
        <w:tc>
          <w:tcPr>
            <w:tcW w:w="97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03594C" w:rsidRDefault="0003594C" w:rsidP="0003594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3594C">
              <w:rPr>
                <w:rFonts w:ascii="Arial" w:hAnsi="Arial" w:cs="Arial"/>
                <w:b/>
                <w:sz w:val="22"/>
                <w:szCs w:val="22"/>
                <w:lang w:val="en-US"/>
              </w:rPr>
              <w:t xml:space="preserve">I </w:t>
            </w:r>
            <w:r w:rsidR="00B72383" w:rsidRPr="0003594C">
              <w:rPr>
                <w:rFonts w:ascii="Arial" w:hAnsi="Arial" w:cs="Arial"/>
                <w:b/>
                <w:sz w:val="22"/>
                <w:szCs w:val="22"/>
              </w:rPr>
              <w:t xml:space="preserve">четверть </w:t>
            </w:r>
          </w:p>
        </w:tc>
      </w:tr>
      <w:tr w:rsidR="00B72383" w:rsidRPr="002B6281" w:rsidTr="00B72383">
        <w:tc>
          <w:tcPr>
            <w:tcW w:w="97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94C" w:rsidRDefault="0003594C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 xml:space="preserve">Раздел </w:t>
            </w:r>
            <w:r w:rsidRPr="002B6281">
              <w:rPr>
                <w:rFonts w:ascii="Arial" w:hAnsi="Arial" w:cs="Arial"/>
                <w:b/>
                <w:sz w:val="22"/>
                <w:szCs w:val="22"/>
                <w:lang w:val="en-US"/>
              </w:rPr>
              <w:t>I</w:t>
            </w:r>
            <w:r w:rsidR="0003594C">
              <w:rPr>
                <w:rFonts w:ascii="Arial" w:hAnsi="Arial" w:cs="Arial"/>
                <w:b/>
                <w:sz w:val="22"/>
                <w:szCs w:val="22"/>
              </w:rPr>
              <w:t xml:space="preserve">. ЧЕЛОВЕК В ЭПОХУ ПЕРЕМЕН   </w:t>
            </w:r>
            <w:r w:rsidR="0003594C" w:rsidRPr="0003594C">
              <w:rPr>
                <w:rFonts w:ascii="Arial" w:hAnsi="Arial" w:cs="Arial"/>
                <w:b/>
                <w:sz w:val="22"/>
                <w:szCs w:val="22"/>
              </w:rPr>
              <w:t>24 часа</w:t>
            </w:r>
          </w:p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B72383" w:rsidRPr="002B6281" w:rsidTr="00B72383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Основные тексты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Темы уроков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часы</w:t>
            </w:r>
          </w:p>
        </w:tc>
      </w:tr>
      <w:tr w:rsidR="00B72383" w:rsidRPr="002B6281" w:rsidTr="00B72383">
        <w:trPr>
          <w:trHeight w:val="243"/>
        </w:trPr>
        <w:tc>
          <w:tcPr>
            <w:tcW w:w="33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Р. Брэдбери «Улыбка»</w:t>
            </w:r>
          </w:p>
          <w:p w:rsidR="001A75C2" w:rsidRPr="002B6281" w:rsidRDefault="001A75C2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AA279F" w:rsidRPr="002B6281" w:rsidRDefault="00AA279F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Б.Л. Пастернак «Доктор Живаго»</w:t>
            </w: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1A75C2" w:rsidRPr="002B6281" w:rsidRDefault="001A75C2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1A75C2" w:rsidRPr="002B6281" w:rsidRDefault="001A75C2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1A75C2" w:rsidRPr="002B6281" w:rsidRDefault="001A75C2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1A75C2" w:rsidRPr="002B6281" w:rsidRDefault="001A75C2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С.А. Есенин Стихотворения (по выбору учителя)</w:t>
            </w: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AA279F" w:rsidRPr="002B6281" w:rsidRDefault="00AA279F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AA279F" w:rsidRPr="002B6281" w:rsidRDefault="00AA279F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А.А. Блок Стихи из сборника «Страшный мир», цикл «Стихи о Прекрасной даме», поэмы (по выбору учителя)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  <w:lang w:val="ru-RU"/>
              </w:rPr>
              <w:t>1-2. Рэй Брэдбери. «Улыбка»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  <w:lang w:val="ru-RU"/>
              </w:rPr>
              <w:t>3-4. Человек на сломе истории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  <w:lang w:val="ru-RU"/>
              </w:rPr>
              <w:t>5-6. Судьба Б. Пастернака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  <w:lang w:val="ru-RU"/>
              </w:rPr>
            </w:pPr>
            <w:r w:rsidRPr="002B6281">
              <w:rPr>
                <w:rFonts w:ascii="Arial" w:hAnsi="Arial" w:cs="Arial"/>
                <w:lang w:val="ru-RU"/>
              </w:rPr>
              <w:t>7. Поэтические раздумья Б. Пастернака о творчестве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  <w:lang w:val="ru-RU"/>
              </w:rPr>
            </w:pPr>
            <w:r w:rsidRPr="002B6281">
              <w:rPr>
                <w:rFonts w:ascii="Arial" w:hAnsi="Arial" w:cs="Arial"/>
                <w:lang w:val="ru-RU"/>
              </w:rPr>
              <w:t>8. История создания и жанр романа «Доктор Живаго»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  <w:lang w:val="ru-RU"/>
              </w:rPr>
              <w:t>9. Юрий Живаго и эпоха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  <w:lang w:val="ru-RU"/>
              </w:rPr>
              <w:t>10. «Судьбы скрещенья»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  <w:lang w:val="ru-RU"/>
              </w:rPr>
            </w:pPr>
            <w:r w:rsidRPr="002B6281">
              <w:rPr>
                <w:rFonts w:ascii="Arial" w:hAnsi="Arial" w:cs="Arial"/>
                <w:lang w:val="ru-RU"/>
              </w:rPr>
              <w:t>11-12. Лирический дневник Юрия Живаго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  <w:lang w:val="ru-RU"/>
              </w:rPr>
            </w:pPr>
            <w:r w:rsidRPr="002B6281">
              <w:rPr>
                <w:rFonts w:ascii="Arial" w:hAnsi="Arial" w:cs="Arial"/>
                <w:lang w:val="ru-RU"/>
              </w:rPr>
              <w:t>13. Жизненный путь С. Есенина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  <w:lang w:val="ru-RU"/>
              </w:rPr>
            </w:pPr>
            <w:r w:rsidRPr="002B6281">
              <w:rPr>
                <w:rFonts w:ascii="Arial" w:hAnsi="Arial" w:cs="Arial"/>
                <w:lang w:val="ru-RU"/>
              </w:rPr>
              <w:t>14-15. Природа и родина в лирике С. Есенина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  <w:lang w:val="ru-RU"/>
              </w:rPr>
            </w:pPr>
            <w:r w:rsidRPr="002B6281">
              <w:rPr>
                <w:rFonts w:ascii="Arial" w:hAnsi="Arial" w:cs="Arial"/>
                <w:lang w:val="ru-RU"/>
              </w:rPr>
              <w:t>16. Тема революции в поэзии С. Есенина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  <w:lang w:val="ru-RU"/>
              </w:rPr>
            </w:pPr>
            <w:r w:rsidRPr="002B6281">
              <w:rPr>
                <w:rFonts w:ascii="Arial" w:hAnsi="Arial" w:cs="Arial"/>
                <w:lang w:val="ru-RU"/>
              </w:rPr>
              <w:t>17. Судьба поэта и лирического героя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  <w:lang w:val="ru-RU"/>
              </w:rPr>
            </w:pPr>
            <w:r w:rsidRPr="002B6281">
              <w:rPr>
                <w:rFonts w:ascii="Arial" w:hAnsi="Arial" w:cs="Arial"/>
                <w:lang w:val="ru-RU"/>
              </w:rPr>
              <w:t>18. А.А. Блок. Жизнь и судьба поэта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rPr>
          <w:trHeight w:val="70"/>
        </w:trPr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  <w:lang w:val="ru-RU"/>
              </w:rPr>
            </w:pPr>
            <w:r w:rsidRPr="002B6281">
              <w:rPr>
                <w:rFonts w:ascii="Arial" w:hAnsi="Arial" w:cs="Arial"/>
                <w:lang w:val="ru-RU"/>
              </w:rPr>
              <w:t>19</w:t>
            </w:r>
            <w:r w:rsidR="001635C2" w:rsidRPr="002B6281">
              <w:rPr>
                <w:rFonts w:ascii="Arial" w:hAnsi="Arial" w:cs="Arial"/>
                <w:lang w:val="ru-RU"/>
              </w:rPr>
              <w:t>-20</w:t>
            </w:r>
            <w:r w:rsidR="00A03A52" w:rsidRPr="002B6281">
              <w:rPr>
                <w:rFonts w:ascii="Arial" w:hAnsi="Arial" w:cs="Arial"/>
                <w:lang w:val="ru-RU"/>
              </w:rPr>
              <w:t>.</w:t>
            </w:r>
            <w:r w:rsidRPr="002B6281">
              <w:rPr>
                <w:rFonts w:ascii="Arial" w:hAnsi="Arial" w:cs="Arial"/>
                <w:lang w:val="ru-RU"/>
              </w:rPr>
              <w:t xml:space="preserve"> А. Блок «Трилогия вочеловечения»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  <w:lang w:val="ru-RU"/>
              </w:rPr>
              <w:t>2</w:t>
            </w:r>
            <w:r w:rsidR="001635C2" w:rsidRPr="002B6281">
              <w:rPr>
                <w:rFonts w:ascii="Arial" w:hAnsi="Arial" w:cs="Arial"/>
                <w:lang w:val="ru-RU"/>
              </w:rPr>
              <w:t>1</w:t>
            </w:r>
            <w:r w:rsidRPr="002B6281">
              <w:rPr>
                <w:rFonts w:ascii="Arial" w:hAnsi="Arial" w:cs="Arial"/>
                <w:lang w:val="ru-RU"/>
              </w:rPr>
              <w:t>. Стихотворение А. Блока «Незнакомка»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DF6330">
            <w:pPr>
              <w:pStyle w:val="a4"/>
              <w:widowControl/>
              <w:jc w:val="both"/>
              <w:rPr>
                <w:rFonts w:ascii="Arial" w:hAnsi="Arial" w:cs="Arial"/>
                <w:lang w:val="ru-RU"/>
              </w:rPr>
            </w:pPr>
            <w:r w:rsidRPr="002B6281">
              <w:rPr>
                <w:rFonts w:ascii="Arial" w:hAnsi="Arial" w:cs="Arial"/>
                <w:lang w:val="ru-RU"/>
              </w:rPr>
              <w:t>2</w:t>
            </w:r>
            <w:r w:rsidR="001635C2" w:rsidRPr="002B6281">
              <w:rPr>
                <w:rFonts w:ascii="Arial" w:hAnsi="Arial" w:cs="Arial"/>
                <w:lang w:val="ru-RU"/>
              </w:rPr>
              <w:t>2</w:t>
            </w:r>
            <w:r w:rsidRPr="002B6281">
              <w:rPr>
                <w:rFonts w:ascii="Arial" w:hAnsi="Arial" w:cs="Arial"/>
                <w:lang w:val="ru-RU"/>
              </w:rPr>
              <w:t>. Тема «страшного мира» в поэзии А. Блока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DF6330">
            <w:pPr>
              <w:pStyle w:val="a4"/>
              <w:widowControl/>
              <w:contextualSpacing/>
              <w:jc w:val="both"/>
              <w:rPr>
                <w:rFonts w:ascii="Arial" w:hAnsi="Arial" w:cs="Arial"/>
                <w:lang w:val="ru-RU"/>
              </w:rPr>
            </w:pPr>
            <w:r w:rsidRPr="002B6281">
              <w:rPr>
                <w:rFonts w:ascii="Arial" w:hAnsi="Arial" w:cs="Arial"/>
                <w:lang w:val="ru-RU"/>
              </w:rPr>
              <w:t>2</w:t>
            </w:r>
            <w:r w:rsidR="001635C2" w:rsidRPr="002B6281">
              <w:rPr>
                <w:rFonts w:ascii="Arial" w:hAnsi="Arial" w:cs="Arial"/>
                <w:lang w:val="ru-RU"/>
              </w:rPr>
              <w:t>3</w:t>
            </w:r>
            <w:r w:rsidRPr="002B6281">
              <w:rPr>
                <w:rFonts w:ascii="Arial" w:hAnsi="Arial" w:cs="Arial"/>
                <w:lang w:val="ru-RU"/>
              </w:rPr>
              <w:t>-2</w:t>
            </w:r>
            <w:r w:rsidR="001635C2" w:rsidRPr="002B6281">
              <w:rPr>
                <w:rFonts w:ascii="Arial" w:hAnsi="Arial" w:cs="Arial"/>
                <w:lang w:val="ru-RU"/>
              </w:rPr>
              <w:t>4</w:t>
            </w:r>
            <w:r w:rsidRPr="002B6281">
              <w:rPr>
                <w:rFonts w:ascii="Arial" w:hAnsi="Arial" w:cs="Arial"/>
                <w:lang w:val="ru-RU"/>
              </w:rPr>
              <w:t>. Поэма «Двенадцать»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A03A52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97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E29" w:rsidRDefault="00056E29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</w:p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  <w:lang w:val="en-US"/>
              </w:rPr>
              <w:t>II</w:t>
            </w:r>
            <w:r w:rsidRPr="002B6281">
              <w:rPr>
                <w:rFonts w:ascii="Arial" w:hAnsi="Arial" w:cs="Arial"/>
                <w:b/>
                <w:sz w:val="22"/>
                <w:szCs w:val="22"/>
              </w:rPr>
              <w:t xml:space="preserve"> четверть</w:t>
            </w:r>
          </w:p>
        </w:tc>
      </w:tr>
      <w:tr w:rsidR="00B72383" w:rsidRPr="002B6281" w:rsidTr="00B72383">
        <w:tc>
          <w:tcPr>
            <w:tcW w:w="97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94C" w:rsidRDefault="0003594C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B72383" w:rsidRPr="002B6281" w:rsidRDefault="00B72383" w:rsidP="0003594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Р</w:t>
            </w:r>
            <w:r w:rsidR="0003594C">
              <w:rPr>
                <w:rFonts w:ascii="Arial" w:hAnsi="Arial" w:cs="Arial"/>
                <w:b/>
                <w:sz w:val="22"/>
                <w:szCs w:val="22"/>
              </w:rPr>
              <w:t xml:space="preserve">аздел </w:t>
            </w:r>
            <w:r w:rsidRPr="002B6281">
              <w:rPr>
                <w:rFonts w:ascii="Arial" w:hAnsi="Arial" w:cs="Arial"/>
                <w:b/>
                <w:sz w:val="22"/>
                <w:szCs w:val="22"/>
                <w:lang w:val="en-US"/>
              </w:rPr>
              <w:t>II</w:t>
            </w:r>
            <w:r w:rsidRPr="002B6281">
              <w:rPr>
                <w:rFonts w:ascii="Arial" w:hAnsi="Arial" w:cs="Arial"/>
                <w:b/>
                <w:sz w:val="22"/>
                <w:szCs w:val="22"/>
              </w:rPr>
              <w:t>. ЧЕЛОВЕК В ЭПОХУ ТОТАЛИТАРНОГО РЕЖИМА   24 часа</w:t>
            </w:r>
          </w:p>
        </w:tc>
      </w:tr>
      <w:tr w:rsidR="00B72383" w:rsidRPr="002B6281" w:rsidTr="00B72383">
        <w:tc>
          <w:tcPr>
            <w:tcW w:w="33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1A75C2" w:rsidRPr="002B6281" w:rsidRDefault="001A75C2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AA279F" w:rsidRPr="002B6281" w:rsidRDefault="00AA279F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А.Н. Рыбаков «Дети Арбата»</w:t>
            </w: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Pr="002B6281" w:rsidRDefault="002B6281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А.А. Ахматова Поэзия</w:t>
            </w: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1A75C2" w:rsidRPr="002B6281" w:rsidRDefault="001A75C2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1A75C2" w:rsidRPr="002B6281" w:rsidRDefault="001A75C2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1A75C2" w:rsidRPr="002B6281" w:rsidRDefault="001A75C2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1A75C2" w:rsidRPr="002B6281" w:rsidRDefault="001A75C2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1A75C2" w:rsidRPr="002B6281" w:rsidRDefault="001A75C2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Е. Замятин «Мы»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25. «Есть времена – железные – для всех»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26. Документальные свидетельства эпохи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27-28. Творческий путь А.</w:t>
            </w:r>
            <w:r w:rsidR="00A03A52" w:rsidRPr="002B6281">
              <w:rPr>
                <w:rFonts w:ascii="Arial" w:hAnsi="Arial" w:cs="Arial"/>
              </w:rPr>
              <w:t>Н.</w:t>
            </w:r>
            <w:r w:rsidRPr="002B6281">
              <w:rPr>
                <w:rFonts w:ascii="Arial" w:hAnsi="Arial" w:cs="Arial"/>
              </w:rPr>
              <w:t xml:space="preserve"> Рыбакова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29-30. Правда жизни в романе «Дети Арбата»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31-32. Судьбы героев романа «Дети Арбата»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 xml:space="preserve">33-34. А. Ахматова и эпоха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35. Начало поэтического пути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36. Высота духа поэзии А. Ахматовой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37-38. Трагедия поэта и народа в поэме «Реквием»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39. Мужество поэта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40. Память и время в поэзии А. Ахматовой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</w:rPr>
            </w:pPr>
            <w:r w:rsidRPr="002B6281">
              <w:rPr>
                <w:rFonts w:ascii="Arial" w:hAnsi="Arial" w:cs="Arial"/>
              </w:rPr>
              <w:t>4</w:t>
            </w:r>
            <w:r w:rsidR="00A03A52" w:rsidRPr="002B6281">
              <w:rPr>
                <w:rFonts w:ascii="Arial" w:hAnsi="Arial" w:cs="Arial"/>
              </w:rPr>
              <w:t>1</w:t>
            </w:r>
            <w:r w:rsidR="009A091E" w:rsidRPr="002B6281">
              <w:rPr>
                <w:rFonts w:ascii="Arial" w:hAnsi="Arial" w:cs="Arial"/>
              </w:rPr>
              <w:t>-42</w:t>
            </w:r>
            <w:r w:rsidRPr="002B6281">
              <w:rPr>
                <w:rFonts w:ascii="Arial" w:hAnsi="Arial" w:cs="Arial"/>
              </w:rPr>
              <w:t>. Творческий путь Е. Замятина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</w:rPr>
            </w:pPr>
            <w:r w:rsidRPr="002B6281">
              <w:rPr>
                <w:rFonts w:ascii="Arial" w:hAnsi="Arial" w:cs="Arial"/>
              </w:rPr>
              <w:t>4</w:t>
            </w:r>
            <w:r w:rsidR="009A091E" w:rsidRPr="002B6281">
              <w:rPr>
                <w:rFonts w:ascii="Arial" w:hAnsi="Arial" w:cs="Arial"/>
              </w:rPr>
              <w:t xml:space="preserve">3. </w:t>
            </w:r>
            <w:r w:rsidRPr="002B6281">
              <w:rPr>
                <w:rFonts w:ascii="Arial" w:hAnsi="Arial" w:cs="Arial"/>
              </w:rPr>
              <w:t>Что такое антиутопия?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</w:rPr>
            </w:pPr>
            <w:r w:rsidRPr="002B6281">
              <w:rPr>
                <w:rFonts w:ascii="Arial" w:hAnsi="Arial" w:cs="Arial"/>
              </w:rPr>
              <w:t>4</w:t>
            </w:r>
            <w:r w:rsidR="009A091E" w:rsidRPr="002B6281">
              <w:rPr>
                <w:rFonts w:ascii="Arial" w:hAnsi="Arial" w:cs="Arial"/>
              </w:rPr>
              <w:t>4</w:t>
            </w:r>
            <w:r w:rsidRPr="002B6281">
              <w:rPr>
                <w:rFonts w:ascii="Arial" w:hAnsi="Arial" w:cs="Arial"/>
              </w:rPr>
              <w:t>-4</w:t>
            </w:r>
            <w:r w:rsidR="009A091E" w:rsidRPr="002B6281">
              <w:rPr>
                <w:rFonts w:ascii="Arial" w:hAnsi="Arial" w:cs="Arial"/>
              </w:rPr>
              <w:t>5</w:t>
            </w:r>
            <w:r w:rsidRPr="002B6281">
              <w:rPr>
                <w:rFonts w:ascii="Arial" w:hAnsi="Arial" w:cs="Arial"/>
              </w:rPr>
              <w:t>. «Мы» – роман-предостережение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</w:rPr>
            </w:pPr>
            <w:r w:rsidRPr="002B6281">
              <w:rPr>
                <w:rFonts w:ascii="Arial" w:hAnsi="Arial" w:cs="Arial"/>
              </w:rPr>
              <w:t>4</w:t>
            </w:r>
            <w:r w:rsidR="009A091E" w:rsidRPr="002B6281">
              <w:rPr>
                <w:rFonts w:ascii="Arial" w:hAnsi="Arial" w:cs="Arial"/>
              </w:rPr>
              <w:t>6</w:t>
            </w:r>
            <w:r w:rsidRPr="002B6281">
              <w:rPr>
                <w:rFonts w:ascii="Arial" w:hAnsi="Arial" w:cs="Arial"/>
              </w:rPr>
              <w:t>-4</w:t>
            </w:r>
            <w:r w:rsidR="009A091E" w:rsidRPr="002B6281">
              <w:rPr>
                <w:rFonts w:ascii="Arial" w:hAnsi="Arial" w:cs="Arial"/>
              </w:rPr>
              <w:t>7</w:t>
            </w:r>
            <w:r w:rsidRPr="002B6281">
              <w:rPr>
                <w:rFonts w:ascii="Arial" w:hAnsi="Arial" w:cs="Arial"/>
              </w:rPr>
              <w:t>. Художественные особенности романа «Мы»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AA279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4</w:t>
            </w:r>
            <w:r w:rsidR="009A091E" w:rsidRPr="002B6281">
              <w:rPr>
                <w:rFonts w:ascii="Arial" w:hAnsi="Arial" w:cs="Arial"/>
                <w:sz w:val="22"/>
                <w:szCs w:val="22"/>
              </w:rPr>
              <w:t>8</w:t>
            </w:r>
            <w:r w:rsidRPr="002B6281">
              <w:rPr>
                <w:rFonts w:ascii="Arial" w:hAnsi="Arial" w:cs="Arial"/>
                <w:sz w:val="22"/>
                <w:szCs w:val="22"/>
              </w:rPr>
              <w:t>. Значение романа «Мы»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A03A52" w:rsidRPr="002B6281" w:rsidTr="00B72383">
        <w:tc>
          <w:tcPr>
            <w:tcW w:w="33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3A52" w:rsidRPr="002B6281" w:rsidRDefault="00A03A52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A52" w:rsidRPr="002B6281" w:rsidRDefault="00A03A52" w:rsidP="00AA279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48. СОЧ №2 по разделу «Человек в эпоху тоталитарного режима»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A52" w:rsidRPr="002B6281" w:rsidRDefault="00A03A52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97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94C" w:rsidRDefault="0003594C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</w:p>
          <w:p w:rsidR="00056E29" w:rsidRDefault="00056E29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</w:p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  <w:lang w:val="en-US"/>
              </w:rPr>
              <w:t>III</w:t>
            </w:r>
            <w:r w:rsidRPr="002B6281">
              <w:rPr>
                <w:rFonts w:ascii="Arial" w:hAnsi="Arial" w:cs="Arial"/>
                <w:b/>
                <w:sz w:val="22"/>
                <w:szCs w:val="22"/>
              </w:rPr>
              <w:t xml:space="preserve"> четверть</w:t>
            </w:r>
          </w:p>
        </w:tc>
      </w:tr>
      <w:tr w:rsidR="00B72383" w:rsidRPr="002B6281" w:rsidTr="00B72383">
        <w:tc>
          <w:tcPr>
            <w:tcW w:w="97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E29" w:rsidRDefault="00056E29" w:rsidP="0003594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B72383" w:rsidRPr="002B6281" w:rsidRDefault="00B72383" w:rsidP="0003594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Р</w:t>
            </w:r>
            <w:r w:rsidR="0003594C">
              <w:rPr>
                <w:rFonts w:ascii="Arial" w:hAnsi="Arial" w:cs="Arial"/>
                <w:b/>
                <w:sz w:val="22"/>
                <w:szCs w:val="22"/>
              </w:rPr>
              <w:t xml:space="preserve">аздел </w:t>
            </w:r>
            <w:r w:rsidRPr="002B628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2B6281">
              <w:rPr>
                <w:rFonts w:ascii="Arial" w:hAnsi="Arial" w:cs="Arial"/>
                <w:b/>
                <w:sz w:val="22"/>
                <w:szCs w:val="22"/>
                <w:lang w:val="en-US"/>
              </w:rPr>
              <w:t>III</w:t>
            </w:r>
            <w:r w:rsidRPr="002B6281">
              <w:rPr>
                <w:rFonts w:ascii="Arial" w:hAnsi="Arial" w:cs="Arial"/>
                <w:b/>
                <w:sz w:val="22"/>
                <w:szCs w:val="22"/>
              </w:rPr>
              <w:t xml:space="preserve">. </w:t>
            </w:r>
            <w:r w:rsidR="0003594C">
              <w:rPr>
                <w:rFonts w:ascii="Arial" w:hAnsi="Arial" w:cs="Arial"/>
                <w:b/>
                <w:sz w:val="22"/>
                <w:szCs w:val="22"/>
              </w:rPr>
              <w:t xml:space="preserve">    ВОЙНА В СУДЬБАХ ЛЮДЕЙ   </w:t>
            </w:r>
            <w:r w:rsidRPr="002B6281">
              <w:rPr>
                <w:rFonts w:ascii="Arial" w:hAnsi="Arial" w:cs="Arial"/>
                <w:b/>
                <w:sz w:val="22"/>
                <w:szCs w:val="22"/>
              </w:rPr>
              <w:t xml:space="preserve"> 30 часов</w:t>
            </w:r>
          </w:p>
        </w:tc>
      </w:tr>
      <w:tr w:rsidR="00B72383" w:rsidRPr="002B6281" w:rsidTr="00B72383">
        <w:tc>
          <w:tcPr>
            <w:tcW w:w="33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A279F" w:rsidRPr="002B6281" w:rsidRDefault="00AA279F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AA279F" w:rsidRPr="002B6281" w:rsidRDefault="00AA279F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AA279F" w:rsidRPr="002B6281" w:rsidRDefault="00AA279F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Pr="002B6281" w:rsidRDefault="002B6281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Pr="002B6281" w:rsidRDefault="002B6281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В.В. Быков «Сотников»</w:t>
            </w: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AA279F" w:rsidRPr="002B6281" w:rsidRDefault="00AA279F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AA279F" w:rsidRPr="002B6281" w:rsidRDefault="00AA279F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Б. Васильев «А зори здесь тихие…»</w:t>
            </w: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Pr="002B6281" w:rsidRDefault="002B6281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В.Л Кондратьев «Сашка»</w:t>
            </w: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Э.М. Ремарк «Три товарища»</w:t>
            </w: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Pr="002B6281" w:rsidRDefault="002B6281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Pr="002B6281" w:rsidRDefault="002B6281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DF6330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Д.С. Самойлов</w:t>
            </w:r>
          </w:p>
          <w:p w:rsidR="00B72383" w:rsidRPr="002B6281" w:rsidRDefault="00B72383" w:rsidP="00DF6330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Б.Ш. Окуджава</w:t>
            </w:r>
          </w:p>
          <w:p w:rsidR="00B72383" w:rsidRPr="002B6281" w:rsidRDefault="00B72383" w:rsidP="00DF6330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Н.А. Заболоцкий</w:t>
            </w:r>
          </w:p>
          <w:p w:rsidR="00B72383" w:rsidRPr="002B6281" w:rsidRDefault="00B72383" w:rsidP="00DF6330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А.Т. Твардовский</w:t>
            </w:r>
          </w:p>
          <w:p w:rsidR="002B6281" w:rsidRPr="002B6281" w:rsidRDefault="002B6281" w:rsidP="00DF6330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Pr="002B6281" w:rsidRDefault="002B6281" w:rsidP="00DF6330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DF6330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В.С. Высоцкий (по выбору учителя)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49-50. Человек на войне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51-52. Война в судьбах писателей Казахстана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53. Уроки нравственности на войне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54. Военные повести В. Быкова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55-56. Проблема нравственного выбора в повести В. Быкова «Сотников»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57. Военная драма по повести В. Быкова «Сотников»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58-59. Проза о войне Б. Васильева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60-61. Подвиг женщин на войне в повести «А зори здесь тихие…»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62-63. Жизнь на войне в повести В. Кондратьева «Сашка»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64. Осмысление войны Э.М. Ремарком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65-66. Судьба «потерянного поколения» в романе «Три товарища»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67-68. Поэзия Д. Самойлова о войне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69-70. Военная лирика Б. Окуджавы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AA279F">
        <w:trPr>
          <w:trHeight w:val="295"/>
        </w:trPr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 xml:space="preserve">71. Торжество судьбы в поэзии Н. Заболоцкого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  <w:b/>
              </w:rPr>
            </w:pPr>
            <w:r w:rsidRPr="002B6281">
              <w:rPr>
                <w:rFonts w:ascii="Arial" w:hAnsi="Arial" w:cs="Arial"/>
              </w:rPr>
              <w:t>72-73. Поэзия А. Твардовского о войне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AA279F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</w:rPr>
            </w:pPr>
            <w:r w:rsidRPr="002B6281">
              <w:rPr>
                <w:rFonts w:ascii="Arial" w:hAnsi="Arial" w:cs="Arial"/>
              </w:rPr>
              <w:t>74. Нравственное завещание в стихотворении «Я убит подо Ржевом…»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A03A52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AA279F">
            <w:pPr>
              <w:pStyle w:val="1"/>
              <w:spacing w:after="0"/>
              <w:ind w:left="0"/>
              <w:jc w:val="both"/>
              <w:rPr>
                <w:rFonts w:ascii="Arial" w:hAnsi="Arial" w:cs="Arial"/>
              </w:rPr>
            </w:pPr>
            <w:r w:rsidRPr="002B6281">
              <w:rPr>
                <w:rFonts w:ascii="Arial" w:hAnsi="Arial" w:cs="Arial"/>
              </w:rPr>
              <w:t>75-76. Поэма «Василий Теркин»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A03A52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AA279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77</w:t>
            </w:r>
            <w:r w:rsidR="00AD7D61" w:rsidRPr="002B6281">
              <w:rPr>
                <w:rFonts w:ascii="Arial" w:hAnsi="Arial" w:cs="Arial"/>
                <w:sz w:val="22"/>
                <w:szCs w:val="22"/>
              </w:rPr>
              <w:t>-78</w:t>
            </w:r>
            <w:r w:rsidRPr="002B6281">
              <w:rPr>
                <w:rFonts w:ascii="Arial" w:hAnsi="Arial" w:cs="Arial"/>
                <w:sz w:val="22"/>
                <w:szCs w:val="22"/>
              </w:rPr>
              <w:t xml:space="preserve">. Военная лирика В. Высоцкого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AD7D61" w:rsidP="00AA27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97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E29" w:rsidRDefault="00056E29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</w:p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  <w:lang w:val="en-US"/>
              </w:rPr>
              <w:t>IV</w:t>
            </w:r>
            <w:r w:rsidRPr="002B6281">
              <w:rPr>
                <w:rFonts w:ascii="Arial" w:hAnsi="Arial" w:cs="Arial"/>
                <w:b/>
                <w:sz w:val="22"/>
                <w:szCs w:val="22"/>
              </w:rPr>
              <w:t xml:space="preserve"> четверть</w:t>
            </w:r>
          </w:p>
        </w:tc>
      </w:tr>
      <w:tr w:rsidR="00B72383" w:rsidRPr="002B6281" w:rsidTr="00B72383">
        <w:tc>
          <w:tcPr>
            <w:tcW w:w="97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94C" w:rsidRDefault="0003594C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B72383" w:rsidRPr="002B6281" w:rsidRDefault="00B72383" w:rsidP="0003594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Р</w:t>
            </w:r>
            <w:r w:rsidR="0003594C">
              <w:rPr>
                <w:rFonts w:ascii="Arial" w:hAnsi="Arial" w:cs="Arial"/>
                <w:b/>
                <w:sz w:val="22"/>
                <w:szCs w:val="22"/>
              </w:rPr>
              <w:t xml:space="preserve">аздел </w:t>
            </w:r>
            <w:r w:rsidRPr="002B628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2B6281">
              <w:rPr>
                <w:rFonts w:ascii="Arial" w:hAnsi="Arial" w:cs="Arial"/>
                <w:b/>
                <w:sz w:val="22"/>
                <w:szCs w:val="22"/>
                <w:lang w:val="en-US"/>
              </w:rPr>
              <w:t>IV</w:t>
            </w:r>
            <w:r w:rsidRPr="002B6281">
              <w:rPr>
                <w:rFonts w:ascii="Arial" w:hAnsi="Arial" w:cs="Arial"/>
                <w:b/>
                <w:sz w:val="22"/>
                <w:szCs w:val="22"/>
              </w:rPr>
              <w:t>. ТЕМА НРАВСТВЕННОГО ВЫБОРА        24 часа</w:t>
            </w:r>
          </w:p>
        </w:tc>
      </w:tr>
      <w:tr w:rsidR="00B72383" w:rsidRPr="002B6281" w:rsidTr="00B72383">
        <w:tc>
          <w:tcPr>
            <w:tcW w:w="33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Default="002B6281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03594C">
            <w:pPr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А.В. Вампилов «Утиная охота»</w:t>
            </w: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Default="002B6281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Default="002B6281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Default="002B6281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Default="002B6281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03594C">
            <w:pPr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М. Горький «Старуха Изергиль»</w:t>
            </w:r>
          </w:p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Default="002B6281" w:rsidP="00DF6330">
            <w:pPr>
              <w:jc w:val="both"/>
              <w:rPr>
                <w:rFonts w:ascii="Arial" w:hAnsi="Arial" w:cs="Arial"/>
                <w:b/>
                <w:i/>
                <w:sz w:val="22"/>
                <w:szCs w:val="22"/>
              </w:rPr>
            </w:pPr>
          </w:p>
          <w:p w:rsidR="002B6281" w:rsidRDefault="002B6281" w:rsidP="00DF6330">
            <w:pPr>
              <w:jc w:val="both"/>
              <w:rPr>
                <w:rFonts w:ascii="Arial" w:hAnsi="Arial" w:cs="Arial"/>
                <w:b/>
                <w:i/>
                <w:sz w:val="22"/>
                <w:szCs w:val="22"/>
              </w:rPr>
            </w:pPr>
          </w:p>
          <w:p w:rsidR="002B6281" w:rsidRDefault="002B6281" w:rsidP="00DF6330">
            <w:pPr>
              <w:jc w:val="both"/>
              <w:rPr>
                <w:rFonts w:ascii="Arial" w:hAnsi="Arial" w:cs="Arial"/>
                <w:b/>
                <w:i/>
                <w:sz w:val="22"/>
                <w:szCs w:val="22"/>
              </w:rPr>
            </w:pPr>
          </w:p>
          <w:p w:rsidR="00B72383" w:rsidRPr="002B6281" w:rsidRDefault="00B72383" w:rsidP="0003594C">
            <w:pPr>
              <w:rPr>
                <w:rFonts w:ascii="Arial" w:hAnsi="Arial" w:cs="Arial"/>
                <w:b/>
                <w:i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i/>
                <w:sz w:val="22"/>
                <w:szCs w:val="22"/>
              </w:rPr>
              <w:t>Стихотворения современных поэтов на тему нравственного выбора</w:t>
            </w:r>
          </w:p>
          <w:p w:rsidR="002B6281" w:rsidRPr="002B6281" w:rsidRDefault="002B6281" w:rsidP="002B6281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Л. Мартынов</w:t>
            </w:r>
          </w:p>
          <w:p w:rsidR="002B6281" w:rsidRDefault="002B6281" w:rsidP="002B6281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B6281" w:rsidRPr="002B6281" w:rsidRDefault="002B6281" w:rsidP="002B6281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А. Вознесенский</w:t>
            </w:r>
          </w:p>
          <w:p w:rsidR="002B6281" w:rsidRDefault="002B6281" w:rsidP="00DF6330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72383" w:rsidRPr="002B6281" w:rsidRDefault="00B72383" w:rsidP="00DF6330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Е. Евтушенко</w:t>
            </w:r>
          </w:p>
          <w:p w:rsidR="002B6281" w:rsidRPr="002B6281" w:rsidRDefault="002B6281" w:rsidP="002B6281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Р. Рождественский</w:t>
            </w:r>
          </w:p>
          <w:p w:rsidR="00B72383" w:rsidRPr="002B6281" w:rsidRDefault="00B72383" w:rsidP="00DF6330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О. Сулейменов</w:t>
            </w:r>
          </w:p>
          <w:p w:rsidR="00B72383" w:rsidRPr="002B6281" w:rsidRDefault="00B72383" w:rsidP="00DF6330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Б. Канапьянов и др.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lastRenderedPageBreak/>
              <w:t>79. Литература – это совесть общества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03594C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80. Жизнь А. Вампилова в письмах и воспоминаниях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81. Театр Вампилова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82. Поэтика пьесы «Утиная охота»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03594C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83-84. Образ Зилова как художественное открытие драматурга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85. Пьеса для зрителей: театральные спектакли и экранизация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86. Три судьбы М. Горького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87. Романтический пафос рассказа М. Горького «Старуха Изергиль»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03594C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88-89. Два типа морали и общественного поведения личности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03594C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90. Проблемы смысла жизни и счастья в русской литературе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03594C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91-92. Тема нравственного выбора в современной поэзии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03594C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93. Тема нравственного выбора в лирике Л. Мартынова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03594C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94-95. Нравственный выбор лирического героя А. Вознесенского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96-97. Поэзия Е. Евтушенко</w:t>
            </w:r>
            <w:r w:rsidR="00A03A52" w:rsidRPr="002B6281">
              <w:rPr>
                <w:rFonts w:ascii="Arial" w:hAnsi="Arial" w:cs="Arial"/>
                <w:sz w:val="22"/>
                <w:szCs w:val="22"/>
              </w:rPr>
              <w:t xml:space="preserve"> как поступок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03594C">
            <w:pPr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98-99. Лирическая публицистика Р. Рождественского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B72383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10</w:t>
            </w:r>
            <w:r w:rsidR="00A03A52" w:rsidRPr="002B6281">
              <w:rPr>
                <w:rFonts w:ascii="Arial" w:hAnsi="Arial" w:cs="Arial"/>
                <w:sz w:val="22"/>
                <w:szCs w:val="22"/>
              </w:rPr>
              <w:t>0</w:t>
            </w:r>
            <w:r w:rsidR="00AD7D61" w:rsidRPr="002B6281">
              <w:rPr>
                <w:rFonts w:ascii="Arial" w:hAnsi="Arial" w:cs="Arial"/>
                <w:sz w:val="22"/>
                <w:szCs w:val="22"/>
              </w:rPr>
              <w:t>-101</w:t>
            </w:r>
            <w:r w:rsidRPr="002B6281">
              <w:rPr>
                <w:rFonts w:ascii="Arial" w:hAnsi="Arial" w:cs="Arial"/>
                <w:sz w:val="22"/>
                <w:szCs w:val="22"/>
              </w:rPr>
              <w:t>. Олжас Сулейменов – поэт и гражданин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</w:tr>
      <w:tr w:rsidR="00B72383" w:rsidRPr="002B6281" w:rsidTr="00A03A52">
        <w:tc>
          <w:tcPr>
            <w:tcW w:w="33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72383" w:rsidRPr="002B6281" w:rsidRDefault="00B72383" w:rsidP="00DF633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DF633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B6281">
              <w:rPr>
                <w:rFonts w:ascii="Arial" w:hAnsi="Arial" w:cs="Arial"/>
                <w:sz w:val="22"/>
                <w:szCs w:val="22"/>
              </w:rPr>
              <w:t>10</w:t>
            </w:r>
            <w:r w:rsidR="00AD7D61" w:rsidRPr="002B6281">
              <w:rPr>
                <w:rFonts w:ascii="Arial" w:hAnsi="Arial" w:cs="Arial"/>
                <w:sz w:val="22"/>
                <w:szCs w:val="22"/>
              </w:rPr>
              <w:t>2</w:t>
            </w:r>
            <w:r w:rsidRPr="002B6281"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="00A03A52" w:rsidRPr="002B6281">
              <w:rPr>
                <w:rFonts w:ascii="Arial" w:hAnsi="Arial" w:cs="Arial"/>
                <w:sz w:val="22"/>
                <w:szCs w:val="22"/>
              </w:rPr>
              <w:t>Нравственный выбор Б. Канапьянова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383" w:rsidRPr="002B6281" w:rsidRDefault="00B72383" w:rsidP="00DF633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B6281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</w:tbl>
    <w:p w:rsidR="00DC316B" w:rsidRDefault="00DC316B" w:rsidP="00430456">
      <w:pPr>
        <w:spacing w:after="160" w:line="259" w:lineRule="auto"/>
        <w:jc w:val="center"/>
        <w:rPr>
          <w:rFonts w:ascii="Arial" w:eastAsiaTheme="minorHAnsi" w:hAnsi="Arial" w:cs="Arial"/>
          <w:b/>
          <w:sz w:val="22"/>
          <w:szCs w:val="22"/>
          <w:lang w:eastAsia="en-US"/>
        </w:rPr>
      </w:pPr>
    </w:p>
    <w:p w:rsidR="00DC316B" w:rsidRDefault="00DC316B" w:rsidP="00430456">
      <w:pPr>
        <w:spacing w:after="160" w:line="259" w:lineRule="auto"/>
        <w:jc w:val="center"/>
        <w:rPr>
          <w:rFonts w:ascii="Arial" w:eastAsiaTheme="minorHAnsi" w:hAnsi="Arial" w:cs="Arial"/>
          <w:b/>
          <w:sz w:val="22"/>
          <w:szCs w:val="22"/>
          <w:lang w:eastAsia="en-US"/>
        </w:rPr>
      </w:pPr>
    </w:p>
    <w:p w:rsidR="00430456" w:rsidRPr="00430456" w:rsidRDefault="00430456" w:rsidP="00430456">
      <w:pPr>
        <w:spacing w:after="160" w:line="259" w:lineRule="auto"/>
        <w:jc w:val="center"/>
        <w:rPr>
          <w:rFonts w:ascii="Arial" w:eastAsiaTheme="minorHAnsi" w:hAnsi="Arial" w:cs="Arial"/>
          <w:b/>
          <w:sz w:val="22"/>
          <w:szCs w:val="22"/>
          <w:lang w:eastAsia="en-US"/>
        </w:rPr>
      </w:pPr>
      <w:r w:rsidRPr="00430456">
        <w:rPr>
          <w:rFonts w:ascii="Arial" w:eastAsiaTheme="minorHAnsi" w:hAnsi="Arial" w:cs="Arial"/>
          <w:b/>
          <w:sz w:val="22"/>
          <w:szCs w:val="22"/>
          <w:lang w:eastAsia="en-US"/>
        </w:rPr>
        <w:t>ПРИМЕРНОЕ ДОЛГОСРОЧНОЕ ПЛАНИРОВАНИЕ УРОКОВ</w:t>
      </w:r>
    </w:p>
    <w:p w:rsidR="00430456" w:rsidRPr="00430456" w:rsidRDefault="00430456" w:rsidP="00430456">
      <w:pPr>
        <w:spacing w:after="160" w:line="259" w:lineRule="auto"/>
        <w:jc w:val="center"/>
        <w:rPr>
          <w:rFonts w:ascii="Arial" w:eastAsiaTheme="minorHAnsi" w:hAnsi="Arial" w:cs="Arial"/>
          <w:b/>
          <w:sz w:val="22"/>
          <w:szCs w:val="22"/>
          <w:lang w:eastAsia="en-US"/>
        </w:rPr>
      </w:pPr>
      <w:r w:rsidRPr="00430456">
        <w:rPr>
          <w:rFonts w:ascii="Arial" w:eastAsiaTheme="minorHAnsi" w:hAnsi="Arial" w:cs="Arial"/>
          <w:b/>
          <w:sz w:val="22"/>
          <w:szCs w:val="22"/>
          <w:lang w:eastAsia="en-US"/>
        </w:rPr>
        <w:t>11 класс ОГН (102 часа)</w:t>
      </w:r>
    </w:p>
    <w:tbl>
      <w:tblPr>
        <w:tblStyle w:val="10"/>
        <w:tblW w:w="9889" w:type="dxa"/>
        <w:tblLook w:val="04A0" w:firstRow="1" w:lastRow="0" w:firstColumn="1" w:lastColumn="0" w:noHBand="0" w:noVBand="1"/>
      </w:tblPr>
      <w:tblGrid>
        <w:gridCol w:w="3162"/>
        <w:gridCol w:w="1643"/>
        <w:gridCol w:w="1801"/>
        <w:gridCol w:w="3283"/>
      </w:tblGrid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Тема урока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Количество часов</w:t>
            </w:r>
          </w:p>
        </w:tc>
        <w:tc>
          <w:tcPr>
            <w:tcW w:w="1801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Навыки</w:t>
            </w:r>
          </w:p>
        </w:tc>
        <w:tc>
          <w:tcPr>
            <w:tcW w:w="3364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Цели обучения</w:t>
            </w:r>
          </w:p>
        </w:tc>
      </w:tr>
      <w:tr w:rsidR="00430456" w:rsidRPr="00430456" w:rsidTr="004229BF">
        <w:tc>
          <w:tcPr>
            <w:tcW w:w="9889" w:type="dxa"/>
            <w:gridSpan w:val="4"/>
          </w:tcPr>
          <w:p w:rsidR="00430456" w:rsidRPr="00430456" w:rsidRDefault="0036390E" w:rsidP="002B6281">
            <w:pPr>
              <w:spacing w:after="120" w:line="259" w:lineRule="auto"/>
              <w:jc w:val="center"/>
              <w:rPr>
                <w:rFonts w:ascii="Arial" w:eastAsiaTheme="minorHAnsi" w:hAnsi="Arial" w:cs="Arial"/>
                <w:b/>
                <w:i/>
                <w:sz w:val="22"/>
                <w:szCs w:val="22"/>
                <w:lang w:eastAsia="en-US"/>
              </w:rPr>
            </w:pPr>
            <w:r w:rsidRPr="00EB5CC7">
              <w:rPr>
                <w:rFonts w:ascii="Arial" w:eastAsiaTheme="minorHAnsi" w:hAnsi="Arial" w:cs="Arial"/>
                <w:b/>
                <w:i/>
                <w:sz w:val="22"/>
                <w:szCs w:val="22"/>
                <w:lang w:val="en-US" w:eastAsia="en-US"/>
              </w:rPr>
              <w:t>I</w:t>
            </w:r>
            <w:r w:rsidR="00430456" w:rsidRPr="00430456">
              <w:rPr>
                <w:rFonts w:ascii="Arial" w:eastAsiaTheme="minorHAnsi" w:hAnsi="Arial" w:cs="Arial"/>
                <w:b/>
                <w:i/>
                <w:sz w:val="22"/>
                <w:szCs w:val="22"/>
                <w:lang w:eastAsia="en-US"/>
              </w:rPr>
              <w:t xml:space="preserve"> четверть</w:t>
            </w:r>
          </w:p>
        </w:tc>
      </w:tr>
      <w:tr w:rsidR="00430456" w:rsidRPr="00430456" w:rsidTr="004229BF">
        <w:tc>
          <w:tcPr>
            <w:tcW w:w="9889" w:type="dxa"/>
            <w:gridSpan w:val="4"/>
          </w:tcPr>
          <w:p w:rsidR="00430456" w:rsidRPr="00430456" w:rsidRDefault="00430456" w:rsidP="00D9482A">
            <w:pPr>
              <w:spacing w:after="120" w:line="259" w:lineRule="auto"/>
              <w:jc w:val="center"/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Р</w:t>
            </w:r>
            <w:r w:rsidR="00D9482A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аздел</w:t>
            </w:r>
            <w:r w:rsidR="00C6431C" w:rsidRPr="000852C2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 xml:space="preserve"> </w:t>
            </w:r>
            <w:r w:rsidR="002B6281">
              <w:rPr>
                <w:rFonts w:ascii="Arial" w:eastAsiaTheme="minorHAnsi" w:hAnsi="Arial" w:cs="Arial"/>
                <w:b/>
                <w:sz w:val="22"/>
                <w:szCs w:val="22"/>
                <w:lang w:val="en-US" w:eastAsia="en-US"/>
              </w:rPr>
              <w:t>I</w:t>
            </w:r>
            <w:r w:rsidRPr="00430456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. ЧЕЛОВЕК В ЭПОХУ ПЕРЕМЕН      24 часа</w:t>
            </w: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7F7098">
            <w:pPr>
              <w:contextualSpacing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1-2. Рэй Брэдбери. «Улыбка».</w:t>
            </w:r>
          </w:p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801" w:type="dxa"/>
            <w:vMerge w:val="restart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val="kk-KZ" w:eastAsia="en-US"/>
              </w:rPr>
              <w:t>Понимание и ответы на вопросы</w:t>
            </w:r>
          </w:p>
        </w:tc>
        <w:tc>
          <w:tcPr>
            <w:tcW w:w="3364" w:type="dxa"/>
            <w:vMerge w:val="restart"/>
          </w:tcPr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11.1.1 понимать термины: ретроспекция, серебряный век, имажинизм, символизм, акмеизм, футуризм;</w:t>
            </w:r>
          </w:p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11.1.3 самостоятельно находить в тексте и выразительно читать наизусть цитаты, фрагменты, связанные с проблематикой и выражением авторской позиции; </w:t>
            </w:r>
          </w:p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</w:t>
            </w:r>
            <w:r w:rsidR="00D9482A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;</w:t>
            </w: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3-4. Человек на сломе истории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i/>
                <w:lang w:eastAsia="en-US"/>
              </w:rPr>
            </w:pPr>
            <w:r w:rsidRPr="00430456">
              <w:rPr>
                <w:rFonts w:ascii="Arial" w:eastAsia="Calibri" w:hAnsi="Arial" w:cs="Arial"/>
                <w:i/>
                <w:lang w:eastAsia="en-US"/>
              </w:rPr>
              <w:t>Б.Л. Пастернак</w:t>
            </w:r>
            <w:r w:rsidR="00C6431C" w:rsidRPr="000852C2">
              <w:rPr>
                <w:rFonts w:ascii="Arial" w:eastAsia="Calibri" w:hAnsi="Arial" w:cs="Arial"/>
                <w:i/>
                <w:lang w:eastAsia="en-US"/>
              </w:rPr>
              <w:t xml:space="preserve"> </w:t>
            </w:r>
            <w:r w:rsidRPr="00430456">
              <w:rPr>
                <w:rFonts w:ascii="Arial" w:eastAsia="Calibri" w:hAnsi="Arial" w:cs="Arial"/>
                <w:i/>
                <w:lang w:eastAsia="en-US"/>
              </w:rPr>
              <w:t>– 8 часов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5-6. Судьба Б. Пастернака</w:t>
            </w:r>
          </w:p>
          <w:p w:rsidR="00430456" w:rsidRPr="00430456" w:rsidRDefault="00430456" w:rsidP="00430456">
            <w:pPr>
              <w:widowControl w:val="0"/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C6431C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="Calibri" w:hAnsi="Arial" w:cs="Arial"/>
                <w:sz w:val="22"/>
                <w:szCs w:val="22"/>
                <w:lang w:eastAsia="en-US"/>
              </w:rPr>
              <w:t>7.</w:t>
            </w:r>
            <w:r w:rsidR="00430456"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Поэтические раздумья Б. Пастернака о творчестве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 8. История создания и жанр романа «Доктор Живаго»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9. Юрий Живаго и эпоха</w:t>
            </w:r>
          </w:p>
        </w:tc>
        <w:tc>
          <w:tcPr>
            <w:tcW w:w="1510" w:type="dxa"/>
          </w:tcPr>
          <w:p w:rsidR="00430456" w:rsidRPr="00DC316B" w:rsidRDefault="00430456" w:rsidP="00DC316B">
            <w:pPr>
              <w:pStyle w:val="a4"/>
              <w:numPr>
                <w:ilvl w:val="0"/>
                <w:numId w:val="31"/>
              </w:numPr>
              <w:spacing w:after="160" w:line="259" w:lineRule="auto"/>
              <w:rPr>
                <w:rFonts w:ascii="Arial" w:eastAsiaTheme="minorHAnsi" w:hAnsi="Arial" w:cs="Arial"/>
              </w:rPr>
            </w:pPr>
            <w:r w:rsidRPr="00DC316B">
              <w:rPr>
                <w:rFonts w:ascii="Arial" w:eastAsiaTheme="minorHAnsi" w:hAnsi="Arial" w:cs="Arial"/>
              </w:rPr>
              <w:t>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DC316B" w:rsidRDefault="00DC316B" w:rsidP="00DC316B">
            <w:pPr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10. </w:t>
            </w:r>
            <w:r w:rsidR="00430456" w:rsidRPr="00DC316B">
              <w:rPr>
                <w:rFonts w:ascii="Arial" w:hAnsi="Arial" w:cs="Arial"/>
              </w:rPr>
              <w:t>«Судьбы скрещенья»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rPr>
          <w:trHeight w:val="653"/>
        </w:trPr>
        <w:tc>
          <w:tcPr>
            <w:tcW w:w="3214" w:type="dxa"/>
          </w:tcPr>
          <w:p w:rsidR="00430456" w:rsidRPr="00430456" w:rsidRDefault="00430456" w:rsidP="00C6431C">
            <w:pPr>
              <w:contextualSpacing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11-12. Лирический дневник Юрия Живаго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i/>
                <w:sz w:val="18"/>
                <w:szCs w:val="18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i/>
                <w:lang w:eastAsia="en-US"/>
              </w:rPr>
            </w:pPr>
            <w:r w:rsidRPr="00430456">
              <w:rPr>
                <w:rFonts w:ascii="Arial" w:eastAsia="Calibri" w:hAnsi="Arial" w:cs="Arial"/>
                <w:i/>
                <w:lang w:eastAsia="en-US"/>
              </w:rPr>
              <w:t>С.А. Есенин – 5 часов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13. Жизненный путь С. Есенина 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 w:val="restart"/>
          </w:tcPr>
          <w:p w:rsidR="00430456" w:rsidRPr="00430456" w:rsidRDefault="00430456" w:rsidP="00430456">
            <w:pPr>
              <w:spacing w:after="160" w:line="259" w:lineRule="auto"/>
              <w:jc w:val="center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val="kk-KZ" w:eastAsia="en-US"/>
              </w:rPr>
              <w:t>Анализ и интерпретация</w:t>
            </w:r>
          </w:p>
        </w:tc>
        <w:tc>
          <w:tcPr>
            <w:tcW w:w="3364" w:type="dxa"/>
            <w:vMerge w:val="restart"/>
          </w:tcPr>
          <w:p w:rsidR="00D9482A" w:rsidRDefault="00D9482A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11.2.1 определять жанр и его признаки (синкретический жанр), особенности лирики серебряного века, военной поэзии, бардовской песни; </w:t>
            </w:r>
          </w:p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11.2.5 характеризовать героев </w:t>
            </w: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lastRenderedPageBreak/>
              <w:t>произведения, определяя их роль в раскрытии идейно-тематического содержания произведения;</w:t>
            </w:r>
          </w:p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</w:t>
            </w: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14-15. Природа и родина в лирике С. Есенина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9482A">
            <w:pPr>
              <w:contextualSpacing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16. Тема революции в поэзии С. Есенина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lastRenderedPageBreak/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9482A">
            <w:pPr>
              <w:contextualSpacing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17. Судьба поэта и лирического героя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tabs>
                <w:tab w:val="left" w:pos="630"/>
                <w:tab w:val="center" w:pos="1499"/>
              </w:tabs>
              <w:contextualSpacing/>
              <w:rPr>
                <w:rFonts w:ascii="Arial" w:eastAsia="Calibri" w:hAnsi="Arial" w:cs="Arial"/>
                <w:i/>
                <w:lang w:eastAsia="en-US"/>
              </w:rPr>
            </w:pPr>
            <w:r w:rsidRPr="00430456">
              <w:rPr>
                <w:rFonts w:ascii="Arial" w:eastAsia="Calibri" w:hAnsi="Arial" w:cs="Arial"/>
                <w:i/>
                <w:lang w:eastAsia="en-US"/>
              </w:rPr>
              <w:t>А. А. Блок – 7 часов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18. Жизнь и судьба поэта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9482A">
            <w:pPr>
              <w:contextualSpacing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19. А. Блок «Трилогия вочеловечения»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F379D0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</w:t>
            </w:r>
            <w:r w:rsidR="00430456"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 xml:space="preserve">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2</w:t>
            </w:r>
            <w:r w:rsidR="001B09AC">
              <w:rPr>
                <w:rFonts w:ascii="Arial" w:eastAsia="Calibri" w:hAnsi="Arial" w:cs="Arial"/>
                <w:sz w:val="22"/>
                <w:szCs w:val="22"/>
                <w:lang w:eastAsia="en-US"/>
              </w:rPr>
              <w:t>0</w:t>
            </w: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. Стихотворение А. Блока «Незнакомка»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1B09AC" w:rsidRPr="00430456" w:rsidTr="004229BF">
        <w:tc>
          <w:tcPr>
            <w:tcW w:w="3214" w:type="dxa"/>
          </w:tcPr>
          <w:p w:rsidR="001B09AC" w:rsidRPr="00430456" w:rsidRDefault="001B09AC" w:rsidP="00430456">
            <w:pPr>
              <w:contextualSpacing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2</w:t>
            </w:r>
            <w:r>
              <w:rPr>
                <w:rFonts w:ascii="Arial" w:eastAsia="Calibri" w:hAnsi="Arial" w:cs="Arial"/>
                <w:sz w:val="22"/>
                <w:szCs w:val="22"/>
                <w:lang w:eastAsia="en-US"/>
              </w:rPr>
              <w:t>1</w:t>
            </w:r>
            <w:r w:rsidRPr="00430456">
              <w:rPr>
                <w:rFonts w:ascii="Arial" w:eastAsia="Calibri" w:hAnsi="Arial" w:cs="Arial"/>
                <w:sz w:val="22"/>
                <w:szCs w:val="22"/>
                <w:lang w:eastAsia="en-US"/>
              </w:rPr>
              <w:t>. Тема «страшного мира» в поэзии А. Блока</w:t>
            </w:r>
          </w:p>
        </w:tc>
        <w:tc>
          <w:tcPr>
            <w:tcW w:w="1510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 w:val="restart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val="kk-KZ" w:eastAsia="en-US"/>
              </w:rPr>
              <w:t>Оценка и сравнительный анализ</w:t>
            </w:r>
          </w:p>
        </w:tc>
        <w:tc>
          <w:tcPr>
            <w:tcW w:w="3364" w:type="dxa"/>
            <w:vMerge w:val="restart"/>
          </w:tcPr>
          <w:p w:rsidR="00D9482A" w:rsidRDefault="00D9482A" w:rsidP="00430456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</w:t>
            </w:r>
            <w:r w:rsidR="008C7A6B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.</w:t>
            </w:r>
          </w:p>
        </w:tc>
      </w:tr>
      <w:tr w:rsidR="001B09AC" w:rsidRPr="00430456" w:rsidTr="004229BF">
        <w:tc>
          <w:tcPr>
            <w:tcW w:w="3214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</w:t>
            </w: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2-23</w:t>
            </w: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. Поэма «Двенадцать»</w:t>
            </w:r>
          </w:p>
        </w:tc>
        <w:tc>
          <w:tcPr>
            <w:tcW w:w="1510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1B09AC" w:rsidRPr="00430456" w:rsidTr="004229BF">
        <w:tc>
          <w:tcPr>
            <w:tcW w:w="3214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24. СОЧ №</w:t>
            </w:r>
            <w:r w:rsidR="00056E29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 xml:space="preserve"> </w:t>
            </w: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по разделу «Человек в эпоху перемен»</w:t>
            </w:r>
          </w:p>
        </w:tc>
        <w:tc>
          <w:tcPr>
            <w:tcW w:w="1510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9889" w:type="dxa"/>
            <w:gridSpan w:val="4"/>
          </w:tcPr>
          <w:p w:rsidR="00430456" w:rsidRPr="00430456" w:rsidRDefault="0042552B" w:rsidP="002B6281">
            <w:pPr>
              <w:spacing w:before="120" w:after="120" w:line="259" w:lineRule="auto"/>
              <w:jc w:val="center"/>
              <w:rPr>
                <w:rFonts w:ascii="Arial" w:eastAsiaTheme="minorHAnsi" w:hAnsi="Arial" w:cs="Arial"/>
                <w:b/>
                <w:i/>
                <w:sz w:val="22"/>
                <w:szCs w:val="22"/>
                <w:lang w:eastAsia="en-US"/>
              </w:rPr>
            </w:pPr>
            <w:r w:rsidRPr="00EB5CC7">
              <w:rPr>
                <w:rFonts w:ascii="Arial" w:eastAsiaTheme="minorHAnsi" w:hAnsi="Arial" w:cs="Arial"/>
                <w:b/>
                <w:i/>
                <w:sz w:val="22"/>
                <w:szCs w:val="22"/>
                <w:lang w:eastAsia="en-US"/>
              </w:rPr>
              <w:t>II</w:t>
            </w:r>
            <w:r w:rsidR="00430456" w:rsidRPr="00430456">
              <w:rPr>
                <w:rFonts w:ascii="Arial" w:eastAsiaTheme="minorHAnsi" w:hAnsi="Arial" w:cs="Arial"/>
                <w:b/>
                <w:i/>
                <w:sz w:val="22"/>
                <w:szCs w:val="22"/>
                <w:lang w:eastAsia="en-US"/>
              </w:rPr>
              <w:t xml:space="preserve"> четверть</w:t>
            </w:r>
          </w:p>
        </w:tc>
      </w:tr>
      <w:tr w:rsidR="00430456" w:rsidRPr="00430456" w:rsidTr="004229BF">
        <w:tc>
          <w:tcPr>
            <w:tcW w:w="9889" w:type="dxa"/>
            <w:gridSpan w:val="4"/>
          </w:tcPr>
          <w:p w:rsidR="00056E29" w:rsidRDefault="00056E29" w:rsidP="00D9482A">
            <w:pPr>
              <w:spacing w:before="120" w:after="120" w:line="259" w:lineRule="auto"/>
              <w:jc w:val="center"/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</w:pPr>
          </w:p>
          <w:p w:rsidR="00430456" w:rsidRPr="00430456" w:rsidRDefault="00430456" w:rsidP="00D9482A">
            <w:pPr>
              <w:spacing w:before="120" w:after="120" w:line="259" w:lineRule="auto"/>
              <w:jc w:val="center"/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Р</w:t>
            </w:r>
            <w:r w:rsidR="00D9482A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аздел</w:t>
            </w:r>
            <w:r w:rsidRPr="00430456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 xml:space="preserve"> </w:t>
            </w:r>
            <w:r w:rsidR="002B6281">
              <w:rPr>
                <w:rFonts w:ascii="Arial" w:eastAsiaTheme="minorHAnsi" w:hAnsi="Arial" w:cs="Arial"/>
                <w:b/>
                <w:sz w:val="22"/>
                <w:szCs w:val="22"/>
                <w:lang w:val="en-US" w:eastAsia="en-US"/>
              </w:rPr>
              <w:t>II</w:t>
            </w:r>
            <w:r w:rsidRPr="00430456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. ЧЕЛОВЕК В ЭПОХУ ТОТАЛИТАРНОГО РЕЖИМА   24 часа</w:t>
            </w: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9482A">
            <w:pPr>
              <w:contextualSpacing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25. «Есть времена – железные – для всех»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 w:val="restart"/>
          </w:tcPr>
          <w:p w:rsidR="00430456" w:rsidRPr="00430456" w:rsidRDefault="00430456" w:rsidP="00430456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val="kk-KZ" w:eastAsia="en-US"/>
              </w:rPr>
              <w:t>Понимание и ответы на вопросы</w:t>
            </w:r>
          </w:p>
        </w:tc>
        <w:tc>
          <w:tcPr>
            <w:tcW w:w="3364" w:type="dxa"/>
            <w:vMerge w:val="restart"/>
          </w:tcPr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11.1.4 составлять план эссе, критической статьи, сочинения на литературные и свободные темы;</w:t>
            </w:r>
          </w:p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11.1.5 пересказывать текст произведения или эпизод, творчески переосмысливая содержание, </w:t>
            </w:r>
            <w:r w:rsidR="0098059B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сохраняя авторское своеобразие;</w:t>
            </w: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26.Документальные свидетельства эпохи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rPr>
          <w:trHeight w:val="747"/>
        </w:trPr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center"/>
              <w:rPr>
                <w:rFonts w:ascii="Arial" w:hAnsi="Arial" w:cs="Arial"/>
                <w:i/>
                <w:lang w:eastAsia="en-US"/>
              </w:rPr>
            </w:pPr>
            <w:r w:rsidRPr="00430456">
              <w:rPr>
                <w:rFonts w:ascii="Arial" w:hAnsi="Arial" w:cs="Arial"/>
                <w:i/>
                <w:lang w:eastAsia="en-US"/>
              </w:rPr>
              <w:t>А. Рыбаков (6 часов)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27-28. Творческий путь А. Рыбакова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9482A">
            <w:pPr>
              <w:contextualSpacing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29-30. Правда жизни в романе «Дети Арбата»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31-32. Судьбы героев романа «Дети Арбата»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center"/>
              <w:rPr>
                <w:rFonts w:ascii="Arial" w:hAnsi="Arial" w:cs="Arial"/>
                <w:i/>
                <w:lang w:eastAsia="en-US"/>
              </w:rPr>
            </w:pPr>
            <w:r w:rsidRPr="00430456">
              <w:rPr>
                <w:rFonts w:ascii="Arial" w:hAnsi="Arial" w:cs="Arial"/>
                <w:i/>
                <w:lang w:eastAsia="en-US"/>
              </w:rPr>
              <w:t>А. Ахматова (8 часов)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 xml:space="preserve">33-34. А. Ахматова и эпоха. 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 w:val="restart"/>
          </w:tcPr>
          <w:p w:rsidR="00430456" w:rsidRPr="00430456" w:rsidRDefault="00430456" w:rsidP="00430456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val="kk-KZ" w:eastAsia="en-US"/>
              </w:rPr>
              <w:t>Анализ и интерпретация</w:t>
            </w:r>
          </w:p>
        </w:tc>
        <w:tc>
          <w:tcPr>
            <w:tcW w:w="3364" w:type="dxa"/>
            <w:vMerge w:val="restart"/>
          </w:tcPr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11.2.1 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11.2.3 определять роль композиции в раскрытии авторского замысла </w:t>
            </w: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lastRenderedPageBreak/>
              <w:t xml:space="preserve">(тематики, проблематики, образов героев); </w:t>
            </w:r>
          </w:p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430456" w:rsidRPr="00430456" w:rsidRDefault="00430456" w:rsidP="007B1FF3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11.2.5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430456" w:rsidRPr="00430456" w:rsidRDefault="00430456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11.2.9 писать творческие работы (эссе, сочинения на литературные и свободные темы, критические статьи)</w:t>
            </w:r>
            <w:r w:rsidRPr="00430456">
              <w:rPr>
                <w:rFonts w:ascii="Arial" w:eastAsiaTheme="minorHAnsi" w:hAnsi="Arial" w:cs="Arial"/>
                <w:color w:val="FF0000"/>
                <w:sz w:val="18"/>
                <w:szCs w:val="18"/>
                <w:lang w:eastAsia="en-US"/>
              </w:rPr>
              <w:t xml:space="preserve"> </w:t>
            </w: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</w:t>
            </w:r>
            <w:r w:rsidR="0098059B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;</w:t>
            </w: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7B1FF3" w:rsidP="007B1FF3">
            <w:pPr>
              <w:contextualSpacing/>
              <w:rPr>
                <w:rFonts w:ascii="Arial" w:hAnsi="Arial" w:cs="Arial"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sz w:val="22"/>
                <w:szCs w:val="22"/>
                <w:lang w:eastAsia="en-US"/>
              </w:rPr>
              <w:t>35.</w:t>
            </w:r>
            <w:r w:rsidR="00430456" w:rsidRPr="00430456">
              <w:rPr>
                <w:rFonts w:ascii="Arial" w:hAnsi="Arial" w:cs="Arial"/>
                <w:sz w:val="22"/>
                <w:szCs w:val="22"/>
                <w:lang w:eastAsia="en-US"/>
              </w:rPr>
              <w:t>Начало поэтического пути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lastRenderedPageBreak/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36. Высота духа поэзии А. Ахматовой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9482A">
            <w:pPr>
              <w:contextualSpacing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37-38. Трагедия поэта и народа в поэме «Реквием»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39. Мужество поэта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40. Память и время в поэзии А. Ахматовой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i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center"/>
              <w:rPr>
                <w:rFonts w:ascii="Arial" w:hAnsi="Arial" w:cs="Arial"/>
                <w:i/>
                <w:lang w:eastAsia="en-US"/>
              </w:rPr>
            </w:pPr>
            <w:r w:rsidRPr="00430456">
              <w:rPr>
                <w:rFonts w:ascii="Arial" w:hAnsi="Arial" w:cs="Arial"/>
                <w:i/>
                <w:lang w:eastAsia="en-US"/>
              </w:rPr>
              <w:t>Е. Замятин (8 часов)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4. Творческий путь Е. Замятина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1B09AC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</w:t>
            </w:r>
            <w:r w:rsidR="00430456"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 xml:space="preserve">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7B1FF3">
            <w:pPr>
              <w:contextualSpacing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4</w:t>
            </w:r>
            <w:r w:rsidR="001B09AC">
              <w:rPr>
                <w:rFonts w:ascii="Arial" w:hAnsi="Arial" w:cs="Arial"/>
                <w:sz w:val="22"/>
                <w:szCs w:val="22"/>
                <w:lang w:eastAsia="en-US"/>
              </w:rPr>
              <w:t xml:space="preserve">2. </w:t>
            </w: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Что такое антиутопия?</w:t>
            </w: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0456" w:rsidRPr="00430456" w:rsidRDefault="00430456" w:rsidP="00430456">
            <w:pPr>
              <w:contextualSpacing/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9482A">
            <w:pPr>
              <w:contextualSpacing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4</w:t>
            </w:r>
            <w:r w:rsidR="001B09AC">
              <w:rPr>
                <w:rFonts w:ascii="Arial" w:hAnsi="Arial" w:cs="Arial"/>
                <w:sz w:val="22"/>
                <w:szCs w:val="22"/>
                <w:lang w:eastAsia="en-US"/>
              </w:rPr>
              <w:t>3</w:t>
            </w: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-4</w:t>
            </w:r>
            <w:r w:rsidR="001B09AC">
              <w:rPr>
                <w:rFonts w:ascii="Arial" w:hAnsi="Arial" w:cs="Arial"/>
                <w:sz w:val="22"/>
                <w:szCs w:val="22"/>
                <w:lang w:eastAsia="en-US"/>
              </w:rPr>
              <w:t>4</w:t>
            </w: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. «Мы» – роман-предостережение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1B09AC" w:rsidRPr="00430456" w:rsidTr="001B09AC">
        <w:tc>
          <w:tcPr>
            <w:tcW w:w="3214" w:type="dxa"/>
          </w:tcPr>
          <w:p w:rsidR="001B09AC" w:rsidRPr="00430456" w:rsidRDefault="001B09AC" w:rsidP="00D9482A">
            <w:pPr>
              <w:contextualSpacing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4</w:t>
            </w:r>
            <w:r>
              <w:rPr>
                <w:rFonts w:ascii="Arial" w:hAnsi="Arial" w:cs="Arial"/>
                <w:sz w:val="22"/>
                <w:szCs w:val="22"/>
                <w:lang w:eastAsia="en-US"/>
              </w:rPr>
              <w:t>5</w:t>
            </w: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-4</w:t>
            </w:r>
            <w:r>
              <w:rPr>
                <w:rFonts w:ascii="Arial" w:hAnsi="Arial" w:cs="Arial"/>
                <w:sz w:val="22"/>
                <w:szCs w:val="22"/>
                <w:lang w:eastAsia="en-US"/>
              </w:rPr>
              <w:t>6</w:t>
            </w: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. Художественные особенности романа «Мы»</w:t>
            </w:r>
          </w:p>
        </w:tc>
        <w:tc>
          <w:tcPr>
            <w:tcW w:w="1510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 w:val="restart"/>
          </w:tcPr>
          <w:p w:rsidR="001B09AC" w:rsidRPr="00430456" w:rsidRDefault="001B09AC" w:rsidP="00430456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val="kk-KZ" w:eastAsia="en-US"/>
              </w:rPr>
              <w:t>Оценка и сравнительный анализ</w:t>
            </w:r>
          </w:p>
        </w:tc>
        <w:tc>
          <w:tcPr>
            <w:tcW w:w="3364" w:type="dxa"/>
            <w:vMerge w:val="restart"/>
          </w:tcPr>
          <w:p w:rsidR="0098059B" w:rsidRDefault="0098059B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1B09AC" w:rsidRPr="00430456" w:rsidRDefault="001B09AC" w:rsidP="0042552B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11.3.2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</w:t>
            </w:r>
            <w:r w:rsidR="0098059B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.</w:t>
            </w:r>
          </w:p>
        </w:tc>
      </w:tr>
      <w:tr w:rsidR="001B09AC" w:rsidRPr="00430456" w:rsidTr="001B09AC">
        <w:tc>
          <w:tcPr>
            <w:tcW w:w="3214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4</w:t>
            </w: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7</w:t>
            </w: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. Значение романа «Мы»</w:t>
            </w:r>
          </w:p>
        </w:tc>
        <w:tc>
          <w:tcPr>
            <w:tcW w:w="1510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  <w:p w:rsidR="001B09AC" w:rsidRPr="00430456" w:rsidRDefault="001B09AC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1B09AC" w:rsidRPr="00430456" w:rsidTr="001B09AC">
        <w:tc>
          <w:tcPr>
            <w:tcW w:w="3214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48. СОЧ №2 по разделу «Человек в эпоху тоталитарного режима»</w:t>
            </w:r>
          </w:p>
        </w:tc>
        <w:tc>
          <w:tcPr>
            <w:tcW w:w="1510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9889" w:type="dxa"/>
            <w:gridSpan w:val="4"/>
          </w:tcPr>
          <w:p w:rsidR="00430456" w:rsidRPr="00430456" w:rsidRDefault="0042552B" w:rsidP="002B6281">
            <w:pPr>
              <w:spacing w:before="120" w:after="120" w:line="259" w:lineRule="auto"/>
              <w:jc w:val="center"/>
              <w:rPr>
                <w:rFonts w:ascii="Arial" w:eastAsiaTheme="minorHAnsi" w:hAnsi="Arial" w:cs="Arial"/>
                <w:b/>
                <w:i/>
                <w:sz w:val="22"/>
                <w:szCs w:val="22"/>
                <w:lang w:eastAsia="en-US"/>
              </w:rPr>
            </w:pPr>
            <w:r w:rsidRPr="00C2463B">
              <w:rPr>
                <w:rFonts w:ascii="Arial" w:eastAsiaTheme="minorHAnsi" w:hAnsi="Arial" w:cs="Arial"/>
                <w:b/>
                <w:i/>
                <w:sz w:val="22"/>
                <w:szCs w:val="22"/>
                <w:lang w:eastAsia="en-US"/>
              </w:rPr>
              <w:t>III</w:t>
            </w:r>
            <w:r w:rsidR="00430456" w:rsidRPr="00430456">
              <w:rPr>
                <w:rFonts w:ascii="Arial" w:eastAsiaTheme="minorHAnsi" w:hAnsi="Arial" w:cs="Arial"/>
                <w:b/>
                <w:i/>
                <w:sz w:val="22"/>
                <w:szCs w:val="22"/>
                <w:lang w:eastAsia="en-US"/>
              </w:rPr>
              <w:t xml:space="preserve"> четверть</w:t>
            </w:r>
          </w:p>
        </w:tc>
      </w:tr>
      <w:tr w:rsidR="00430456" w:rsidRPr="00430456" w:rsidTr="004229BF">
        <w:tc>
          <w:tcPr>
            <w:tcW w:w="9889" w:type="dxa"/>
            <w:gridSpan w:val="4"/>
          </w:tcPr>
          <w:p w:rsidR="00056E29" w:rsidRDefault="00056E29" w:rsidP="00D9482A">
            <w:pPr>
              <w:spacing w:before="120" w:after="120" w:line="259" w:lineRule="auto"/>
              <w:jc w:val="center"/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</w:pPr>
          </w:p>
          <w:p w:rsidR="00430456" w:rsidRPr="00430456" w:rsidRDefault="00430456" w:rsidP="00D9482A">
            <w:pPr>
              <w:spacing w:before="120" w:after="120" w:line="259" w:lineRule="auto"/>
              <w:jc w:val="center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Р</w:t>
            </w:r>
            <w:r w:rsidR="00D9482A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аздел</w:t>
            </w:r>
            <w:r w:rsidR="002C45D7" w:rsidRPr="000852C2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 xml:space="preserve"> </w:t>
            </w:r>
            <w:r w:rsidR="002B6281">
              <w:rPr>
                <w:rFonts w:ascii="Arial" w:eastAsiaTheme="minorHAnsi" w:hAnsi="Arial" w:cs="Arial"/>
                <w:b/>
                <w:sz w:val="22"/>
                <w:szCs w:val="22"/>
                <w:lang w:val="en-US" w:eastAsia="en-US"/>
              </w:rPr>
              <w:t>III</w:t>
            </w:r>
            <w:r w:rsidRPr="00430456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. ВОЙНА В СУДЬБАХ ЛЮДЕЙ        30 часов</w:t>
            </w: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95588A">
            <w:pPr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49-50. Человек на войне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 w:val="restart"/>
          </w:tcPr>
          <w:p w:rsidR="00430456" w:rsidRPr="00430456" w:rsidRDefault="00430456" w:rsidP="00430456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val="kk-KZ" w:eastAsia="en-US"/>
              </w:rPr>
              <w:t>Понимание и ответы на вопросы</w:t>
            </w:r>
          </w:p>
        </w:tc>
        <w:tc>
          <w:tcPr>
            <w:tcW w:w="3364" w:type="dxa"/>
            <w:vMerge w:val="restart"/>
          </w:tcPr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  <w:r w:rsidRPr="00430456" w:rsidDel="00E85301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</w:t>
            </w: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11.1.6 давать развернутый аргументированный ответ на проблемный вопрос, ссылаясь на литературный материал, выражая </w:t>
            </w: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lastRenderedPageBreak/>
              <w:t>собственное мнение о теме, проблеме, системе образов</w:t>
            </w: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51-52.</w:t>
            </w:r>
            <w:r w:rsidR="00E14A03">
              <w:rPr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Война в судьбах писателей Казахстана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95588A">
            <w:pPr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53. Уроки нравственности на войне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54. Военные повести В. Быкова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95588A">
            <w:pPr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55-56. Проблема нравственного выбора</w:t>
            </w:r>
            <w:r w:rsidR="00E14A03">
              <w:rPr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в повести В. Быкова «Сотников»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95588A">
            <w:pPr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57. Военная драма по повести В. Быкова «Сотников»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lastRenderedPageBreak/>
              <w:t>58-59. Проза о войне Б. Васильева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60-61. Подвиг женщин на войне в повести «А зори здесь тихие…»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 w:val="restart"/>
          </w:tcPr>
          <w:p w:rsidR="00430456" w:rsidRPr="00430456" w:rsidRDefault="00430456" w:rsidP="00D9482A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val="kk-KZ" w:eastAsia="en-US"/>
              </w:rPr>
              <w:t>Анализ и интерпретация</w:t>
            </w:r>
          </w:p>
        </w:tc>
        <w:tc>
          <w:tcPr>
            <w:tcW w:w="3364" w:type="dxa"/>
            <w:vMerge w:val="restart"/>
          </w:tcPr>
          <w:p w:rsidR="00D9482A" w:rsidRDefault="00D9482A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11.2.2 определять тематику и проблематику произведения, опираясь на художественные особенности текста; </w:t>
            </w: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11.2.5 характеризовать героев произведения, определяя их роль в раскрытии идейно-тематического содержания произведения; </w:t>
            </w: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11.2.6 анализировать художественный мир произведения, представляя произведения в различных формах (инсценировка, буктрейлер);</w:t>
            </w: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</w:t>
            </w: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95588A">
            <w:pPr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62-63. Жизнь на войне в повести В. Кондратьева «Сашка»</w:t>
            </w:r>
          </w:p>
          <w:p w:rsidR="00430456" w:rsidRPr="00430456" w:rsidRDefault="00430456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 xml:space="preserve">64. Осмысление войны </w:t>
            </w:r>
            <w:r w:rsidR="00E14A03">
              <w:rPr>
                <w:rFonts w:ascii="Arial" w:hAnsi="Arial" w:cs="Arial"/>
                <w:sz w:val="22"/>
                <w:szCs w:val="22"/>
                <w:lang w:eastAsia="en-US"/>
              </w:rPr>
              <w:t>Э</w:t>
            </w: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.М. Ремарком</w:t>
            </w:r>
          </w:p>
          <w:p w:rsidR="00430456" w:rsidRPr="00430456" w:rsidRDefault="00430456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65-66. Судьба «потерянного поколения» в романе «Три товарища»</w:t>
            </w:r>
          </w:p>
          <w:p w:rsidR="00430456" w:rsidRPr="00430456" w:rsidRDefault="00430456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67-68. Поэзия Д. Самойлова о войне</w:t>
            </w:r>
          </w:p>
          <w:p w:rsidR="00430456" w:rsidRPr="00430456" w:rsidRDefault="00430456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69-70. Военная лирика Б. Окуджавы</w:t>
            </w:r>
          </w:p>
          <w:p w:rsidR="00430456" w:rsidRPr="00430456" w:rsidRDefault="00430456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 xml:space="preserve">71. Торжество судьбы в поэзии Н. Заболоцкого </w:t>
            </w:r>
          </w:p>
          <w:p w:rsidR="00430456" w:rsidRPr="00430456" w:rsidRDefault="00430456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72-73. Поэзия А. Твардовского о войне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74.Нравственное завещание в стихотворении «Я убит подо Ржевом…»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1B09AC" w:rsidRPr="00430456" w:rsidTr="004229BF">
        <w:trPr>
          <w:trHeight w:val="2260"/>
        </w:trPr>
        <w:tc>
          <w:tcPr>
            <w:tcW w:w="3214" w:type="dxa"/>
          </w:tcPr>
          <w:p w:rsidR="001B09AC" w:rsidRPr="00430456" w:rsidRDefault="001B09AC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  <w:p w:rsidR="001B09AC" w:rsidRPr="00430456" w:rsidRDefault="001B09AC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hAnsi="Arial" w:cs="Arial"/>
                <w:sz w:val="22"/>
                <w:szCs w:val="22"/>
                <w:lang w:eastAsia="en-US"/>
              </w:rPr>
              <w:t>75-76. Поэма «Василий Теркин»</w:t>
            </w:r>
          </w:p>
          <w:p w:rsidR="001B09AC" w:rsidRPr="00430456" w:rsidRDefault="001B09AC" w:rsidP="00430456">
            <w:pPr>
              <w:jc w:val="both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 w:val="restart"/>
          </w:tcPr>
          <w:p w:rsidR="001B09AC" w:rsidRPr="00430456" w:rsidRDefault="00D9482A" w:rsidP="00D9482A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sz w:val="22"/>
                <w:szCs w:val="22"/>
                <w:lang w:val="kk-KZ" w:eastAsia="en-US"/>
              </w:rPr>
              <w:t>Оценка</w:t>
            </w:r>
            <w:r w:rsidR="001B09AC" w:rsidRPr="00430456">
              <w:rPr>
                <w:rFonts w:ascii="Arial" w:eastAsiaTheme="minorHAnsi" w:hAnsi="Arial" w:cs="Arial"/>
                <w:sz w:val="22"/>
                <w:szCs w:val="22"/>
                <w:lang w:val="kk-KZ" w:eastAsia="en-US"/>
              </w:rPr>
              <w:t xml:space="preserve"> и сравнительный анализ</w:t>
            </w:r>
          </w:p>
        </w:tc>
        <w:tc>
          <w:tcPr>
            <w:tcW w:w="3364" w:type="dxa"/>
            <w:vMerge w:val="restart"/>
          </w:tcPr>
          <w:p w:rsidR="001B09AC" w:rsidRPr="00430456" w:rsidRDefault="001B09AC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высказываний;</w:t>
            </w:r>
          </w:p>
          <w:p w:rsidR="001B09AC" w:rsidRPr="00430456" w:rsidRDefault="001B09AC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11.3.3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</w:t>
            </w:r>
            <w:r w:rsidR="00056E29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.</w:t>
            </w:r>
          </w:p>
        </w:tc>
      </w:tr>
      <w:tr w:rsidR="001B09AC" w:rsidRPr="00430456" w:rsidTr="004229BF">
        <w:tc>
          <w:tcPr>
            <w:tcW w:w="3214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77. Военная лирика В. Высоцкого</w:t>
            </w:r>
          </w:p>
        </w:tc>
        <w:tc>
          <w:tcPr>
            <w:tcW w:w="1510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</w:t>
            </w: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 xml:space="preserve"> час</w:t>
            </w:r>
          </w:p>
        </w:tc>
        <w:tc>
          <w:tcPr>
            <w:tcW w:w="1801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1B09AC" w:rsidRPr="00430456" w:rsidTr="004229BF">
        <w:tc>
          <w:tcPr>
            <w:tcW w:w="3214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78. СОЧ №3 по разделу «Война в судьбах людей»</w:t>
            </w:r>
          </w:p>
        </w:tc>
        <w:tc>
          <w:tcPr>
            <w:tcW w:w="1510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9889" w:type="dxa"/>
            <w:gridSpan w:val="4"/>
          </w:tcPr>
          <w:p w:rsidR="00056E29" w:rsidRDefault="00056E29" w:rsidP="002B6281">
            <w:pPr>
              <w:spacing w:before="120" w:after="120" w:line="259" w:lineRule="auto"/>
              <w:jc w:val="center"/>
              <w:rPr>
                <w:rFonts w:ascii="Arial" w:eastAsiaTheme="minorHAnsi" w:hAnsi="Arial" w:cs="Arial"/>
                <w:b/>
                <w:i/>
                <w:sz w:val="22"/>
                <w:szCs w:val="22"/>
                <w:lang w:eastAsia="en-US"/>
              </w:rPr>
            </w:pPr>
          </w:p>
          <w:p w:rsidR="00430456" w:rsidRPr="00430456" w:rsidRDefault="002C45D7" w:rsidP="002B6281">
            <w:pPr>
              <w:spacing w:before="120" w:after="120" w:line="259" w:lineRule="auto"/>
              <w:jc w:val="center"/>
              <w:rPr>
                <w:rFonts w:ascii="Arial" w:eastAsiaTheme="minorHAnsi" w:hAnsi="Arial" w:cs="Arial"/>
                <w:b/>
                <w:i/>
                <w:sz w:val="22"/>
                <w:szCs w:val="22"/>
                <w:lang w:eastAsia="en-US"/>
              </w:rPr>
            </w:pPr>
            <w:r w:rsidRPr="00C2463B">
              <w:rPr>
                <w:rFonts w:ascii="Arial" w:eastAsiaTheme="minorHAnsi" w:hAnsi="Arial" w:cs="Arial"/>
                <w:b/>
                <w:i/>
                <w:sz w:val="22"/>
                <w:szCs w:val="22"/>
                <w:lang w:eastAsia="en-US"/>
              </w:rPr>
              <w:t>IV четверть</w:t>
            </w:r>
          </w:p>
        </w:tc>
      </w:tr>
      <w:tr w:rsidR="00430456" w:rsidRPr="00430456" w:rsidTr="004229BF">
        <w:tc>
          <w:tcPr>
            <w:tcW w:w="9889" w:type="dxa"/>
            <w:gridSpan w:val="4"/>
          </w:tcPr>
          <w:p w:rsidR="00430456" w:rsidRPr="00430456" w:rsidRDefault="00430456" w:rsidP="002B6281">
            <w:pPr>
              <w:spacing w:before="120" w:after="120" w:line="259" w:lineRule="auto"/>
              <w:jc w:val="center"/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 xml:space="preserve"> </w:t>
            </w:r>
            <w:r w:rsidR="00D9482A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 xml:space="preserve">Раздел </w:t>
            </w:r>
            <w:r w:rsidR="002C45D7" w:rsidRPr="000852C2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 xml:space="preserve"> </w:t>
            </w:r>
            <w:r w:rsidR="002B6281">
              <w:rPr>
                <w:rFonts w:ascii="Arial" w:eastAsiaTheme="minorHAnsi" w:hAnsi="Arial" w:cs="Arial"/>
                <w:b/>
                <w:sz w:val="22"/>
                <w:szCs w:val="22"/>
                <w:lang w:val="en-US" w:eastAsia="en-US"/>
              </w:rPr>
              <w:t>IV</w:t>
            </w:r>
            <w:r w:rsidRPr="00430456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. ТЕМА НРАВСТВЕННОГО ВЫБОРА         24 часа</w:t>
            </w: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79. Литература – это совесть общества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 w:val="restart"/>
          </w:tcPr>
          <w:p w:rsidR="00430456" w:rsidRPr="00430456" w:rsidRDefault="00430456" w:rsidP="00430456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val="kk-KZ" w:eastAsia="en-US"/>
              </w:rPr>
              <w:t>Понимание и ответы на вопросы</w:t>
            </w:r>
          </w:p>
        </w:tc>
        <w:tc>
          <w:tcPr>
            <w:tcW w:w="3364" w:type="dxa"/>
            <w:vMerge w:val="restart"/>
          </w:tcPr>
          <w:p w:rsidR="00056E29" w:rsidRDefault="00056E29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1.1.1 понимать термины: ретроспекция, серебряный век, имажинизм, символизм, акмеизм, </w:t>
            </w: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lastRenderedPageBreak/>
              <w:t>футуризм;</w:t>
            </w: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11.1.4 составлять план эссе, критической статьи, сочинения на литературные и свободные темы;</w:t>
            </w: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11.1.5 пересказывать текст произведения или эпизод, творчески переосмысливая содержание, сохраняя авторское своеобразие</w:t>
            </w:r>
            <w:r w:rsidR="00056E29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;</w:t>
            </w: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 xml:space="preserve">80. Жизнь А. Вампилова в </w:t>
            </w: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lastRenderedPageBreak/>
              <w:t>письмах и воспоминаниях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lastRenderedPageBreak/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81. Театр Вампилова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82. Поэтика пьесы «Утина охота»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83-84. Образ Зилова как художественное открытие драматурга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 w:val="restart"/>
          </w:tcPr>
          <w:p w:rsidR="00430456" w:rsidRPr="00430456" w:rsidRDefault="00430456" w:rsidP="007F7098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val="kk-KZ" w:eastAsia="en-US"/>
              </w:rPr>
              <w:t>Анализ и интерпретация</w:t>
            </w:r>
          </w:p>
        </w:tc>
        <w:tc>
          <w:tcPr>
            <w:tcW w:w="3364" w:type="dxa"/>
            <w:vMerge w:val="restart"/>
          </w:tcPr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11.2.3 определять роль композиции в раскрытии авторского замысла (тематики, проблематики, образов героев);</w:t>
            </w: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11.2.5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11.2.6 анализировать художественный мир произведения, представляя произведения в различных формах (инсценировка, буктрейлер);</w:t>
            </w:r>
          </w:p>
          <w:p w:rsidR="00430456" w:rsidRPr="00430456" w:rsidRDefault="00430456" w:rsidP="00430456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430456" w:rsidRPr="00430456" w:rsidRDefault="00430456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11.2.9 писать творческие работы (эссе, сочинения на литературные и свободные темы, критические статьи)</w:t>
            </w:r>
            <w:r w:rsidRPr="00430456">
              <w:rPr>
                <w:rFonts w:ascii="Arial" w:eastAsiaTheme="minorHAnsi" w:hAnsi="Arial" w:cs="Arial"/>
                <w:color w:val="FF0000"/>
                <w:sz w:val="18"/>
                <w:szCs w:val="18"/>
                <w:lang w:eastAsia="en-US"/>
              </w:rPr>
              <w:t xml:space="preserve"> </w:t>
            </w: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</w:t>
            </w:r>
            <w:r w:rsidR="00056E29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.</w:t>
            </w: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85. Пьеса для зрителей: театральные спектакли и экранизация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86. Три судьбы М. Горького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87. Романтический пафос рассказа М. Горького «Старуха Изергиль»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88-89. Два типа морали и общественного поведения личности.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430456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90. Проблемы смысла жизни и счастья в русской литературе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91-92. Тема нравственного выбора в современной поэзии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93. Тема нравственного выбора в лирике Л. Мартынова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94-95. Нравственный выбор лирического героя А. Вознесенского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430456" w:rsidRPr="00430456" w:rsidTr="004229BF">
        <w:tc>
          <w:tcPr>
            <w:tcW w:w="3214" w:type="dxa"/>
          </w:tcPr>
          <w:p w:rsidR="00430456" w:rsidRPr="00430456" w:rsidRDefault="00430456" w:rsidP="00D23E9D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96-97. Поэзия Е. Евтушенко</w:t>
            </w:r>
            <w:r w:rsidR="00F379D0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 xml:space="preserve"> как поступок</w:t>
            </w:r>
          </w:p>
        </w:tc>
        <w:tc>
          <w:tcPr>
            <w:tcW w:w="1510" w:type="dxa"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430456" w:rsidRPr="00430456" w:rsidRDefault="00430456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1B09AC" w:rsidRPr="00430456" w:rsidTr="001B09AC">
        <w:tc>
          <w:tcPr>
            <w:tcW w:w="3214" w:type="dxa"/>
          </w:tcPr>
          <w:p w:rsidR="001B09AC" w:rsidRPr="00430456" w:rsidRDefault="001B09AC" w:rsidP="00430456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98-99.</w:t>
            </w: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 xml:space="preserve"> </w:t>
            </w: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Лирическая публицистика Р. Рождественского</w:t>
            </w:r>
          </w:p>
          <w:p w:rsidR="001B09AC" w:rsidRPr="00430456" w:rsidRDefault="001B09AC" w:rsidP="00430456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 часа</w:t>
            </w:r>
          </w:p>
        </w:tc>
        <w:tc>
          <w:tcPr>
            <w:tcW w:w="1801" w:type="dxa"/>
            <w:vMerge w:val="restart"/>
          </w:tcPr>
          <w:p w:rsidR="001B09AC" w:rsidRPr="00430456" w:rsidRDefault="001B09AC" w:rsidP="00430456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val="kk-KZ" w:eastAsia="en-US"/>
              </w:rPr>
              <w:t>Оценка и сравнительный анализ</w:t>
            </w:r>
          </w:p>
          <w:p w:rsidR="001B09AC" w:rsidRPr="00430456" w:rsidRDefault="001B09AC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3364" w:type="dxa"/>
            <w:vMerge w:val="restart"/>
          </w:tcPr>
          <w:p w:rsidR="00056E29" w:rsidRDefault="00056E29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1B09AC" w:rsidRDefault="001B09AC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11.3.2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оценивая степень эмоционального воздействия;</w:t>
            </w:r>
          </w:p>
          <w:p w:rsidR="001B09AC" w:rsidRPr="00430456" w:rsidRDefault="001B09AC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11.3.3 сопоставлять произведения </w:t>
            </w: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lastRenderedPageBreak/>
              <w:t>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авторов;</w:t>
            </w:r>
          </w:p>
          <w:p w:rsidR="001B09AC" w:rsidRPr="00430456" w:rsidRDefault="001B09AC" w:rsidP="002C45D7">
            <w:pPr>
              <w:spacing w:after="160" w:line="259" w:lineRule="auto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11.3.4 оценивать устные и письменные высказывания (свои, одноклассников) на литературную тему с точки зрения полноты и глубины раскрытия темы, композиционного и стилевого единства, фактологической точности и средств привлечения внимания слушателя или читателя</w:t>
            </w:r>
            <w:r w:rsidR="00056E29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.</w:t>
            </w:r>
          </w:p>
        </w:tc>
      </w:tr>
      <w:tr w:rsidR="001B09AC" w:rsidRPr="00430456" w:rsidTr="001B09AC">
        <w:tc>
          <w:tcPr>
            <w:tcW w:w="3214" w:type="dxa"/>
          </w:tcPr>
          <w:p w:rsidR="001B09AC" w:rsidRPr="00430456" w:rsidRDefault="001B09AC" w:rsidP="00D23E9D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100. Олжас Сулейменов – поэт и гражданин</w:t>
            </w:r>
          </w:p>
          <w:p w:rsidR="001B09AC" w:rsidRPr="00430456" w:rsidRDefault="001B09AC" w:rsidP="00430456">
            <w:pPr>
              <w:spacing w:after="160" w:line="259" w:lineRule="auto"/>
              <w:jc w:val="both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</w:t>
            </w: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 xml:space="preserve"> час</w:t>
            </w:r>
          </w:p>
        </w:tc>
        <w:tc>
          <w:tcPr>
            <w:tcW w:w="1801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1B09AC" w:rsidRPr="00430456" w:rsidTr="001B09AC">
        <w:tc>
          <w:tcPr>
            <w:tcW w:w="3214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lastRenderedPageBreak/>
              <w:t>10</w:t>
            </w: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</w:t>
            </w: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 xml:space="preserve">. </w:t>
            </w: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Нравственный выбор Б. Канапьянова</w:t>
            </w:r>
          </w:p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10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430456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  <w:tr w:rsidR="001B09AC" w:rsidRPr="00430456" w:rsidTr="001B09AC">
        <w:tc>
          <w:tcPr>
            <w:tcW w:w="3214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102. СОЧ №4 по разделу «Тема нравственного выбора»</w:t>
            </w:r>
          </w:p>
        </w:tc>
        <w:tc>
          <w:tcPr>
            <w:tcW w:w="1510" w:type="dxa"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1 час</w:t>
            </w:r>
          </w:p>
        </w:tc>
        <w:tc>
          <w:tcPr>
            <w:tcW w:w="1801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3364" w:type="dxa"/>
            <w:vMerge/>
          </w:tcPr>
          <w:p w:rsidR="001B09AC" w:rsidRPr="00430456" w:rsidRDefault="001B09AC" w:rsidP="00430456">
            <w:pPr>
              <w:spacing w:after="160" w:line="259" w:lineRule="auto"/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</w:p>
        </w:tc>
      </w:tr>
    </w:tbl>
    <w:p w:rsidR="00430456" w:rsidRPr="00430456" w:rsidRDefault="00430456" w:rsidP="00430456">
      <w:pPr>
        <w:spacing w:after="160" w:line="259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0E2383" w:rsidRPr="00467CD3" w:rsidRDefault="000E2383" w:rsidP="000E2383">
      <w:pPr>
        <w:ind w:firstLine="709"/>
        <w:jc w:val="both"/>
        <w:rPr>
          <w:rFonts w:ascii="Arial" w:hAnsi="Arial" w:cs="Arial"/>
          <w:b/>
          <w:sz w:val="18"/>
          <w:szCs w:val="18"/>
        </w:rPr>
      </w:pPr>
    </w:p>
    <w:p w:rsidR="000E2383" w:rsidRPr="00467CD3" w:rsidRDefault="000E2383">
      <w:pPr>
        <w:spacing w:after="200" w:line="276" w:lineRule="auto"/>
        <w:rPr>
          <w:rFonts w:ascii="Arial" w:hAnsi="Arial" w:cs="Arial"/>
          <w:b/>
          <w:sz w:val="18"/>
          <w:szCs w:val="18"/>
        </w:rPr>
      </w:pPr>
      <w:r w:rsidRPr="00467CD3">
        <w:rPr>
          <w:rFonts w:ascii="Arial" w:hAnsi="Arial" w:cs="Arial"/>
          <w:b/>
          <w:sz w:val="18"/>
          <w:szCs w:val="18"/>
        </w:rPr>
        <w:br w:type="page"/>
      </w:r>
    </w:p>
    <w:p w:rsidR="003443B1" w:rsidRPr="007F6B9C" w:rsidRDefault="003443B1" w:rsidP="000E2383">
      <w:pPr>
        <w:jc w:val="center"/>
        <w:rPr>
          <w:rFonts w:ascii="Arial" w:hAnsi="Arial" w:cs="Arial"/>
          <w:b/>
          <w:sz w:val="22"/>
          <w:szCs w:val="22"/>
        </w:rPr>
      </w:pPr>
      <w:r w:rsidRPr="007F6B9C">
        <w:rPr>
          <w:rFonts w:ascii="Arial" w:hAnsi="Arial" w:cs="Arial"/>
          <w:b/>
          <w:sz w:val="22"/>
          <w:szCs w:val="22"/>
        </w:rPr>
        <w:lastRenderedPageBreak/>
        <w:t>ПРИМЕРНОЕ КРАТКОСРОЧНОЕ ПЛАНИРОВАНИЕ</w:t>
      </w:r>
    </w:p>
    <w:p w:rsidR="003443B1" w:rsidRPr="00467CD3" w:rsidRDefault="003443B1" w:rsidP="000E2383">
      <w:pPr>
        <w:jc w:val="center"/>
        <w:rPr>
          <w:rFonts w:ascii="Arial" w:hAnsi="Arial" w:cs="Arial"/>
          <w:sz w:val="18"/>
          <w:szCs w:val="18"/>
        </w:rPr>
      </w:pPr>
    </w:p>
    <w:p w:rsidR="003443B1" w:rsidRPr="00467CD3" w:rsidRDefault="003443B1" w:rsidP="00943F84">
      <w:pPr>
        <w:jc w:val="center"/>
        <w:rPr>
          <w:rFonts w:ascii="Arial" w:hAnsi="Arial" w:cs="Arial"/>
          <w:b/>
          <w:spacing w:val="30"/>
          <w:sz w:val="18"/>
          <w:szCs w:val="18"/>
        </w:rPr>
      </w:pPr>
      <w:r w:rsidRPr="00467CD3">
        <w:rPr>
          <w:rFonts w:ascii="Arial" w:hAnsi="Arial" w:cs="Arial"/>
          <w:b/>
          <w:spacing w:val="30"/>
          <w:sz w:val="18"/>
          <w:szCs w:val="18"/>
        </w:rPr>
        <w:t>Р</w:t>
      </w:r>
      <w:r w:rsidR="00943F84" w:rsidRPr="00467CD3">
        <w:rPr>
          <w:rFonts w:ascii="Arial" w:hAnsi="Arial" w:cs="Arial"/>
          <w:b/>
          <w:spacing w:val="30"/>
          <w:sz w:val="18"/>
          <w:szCs w:val="18"/>
        </w:rPr>
        <w:t>аздел</w:t>
      </w:r>
      <w:r w:rsidR="000E2383" w:rsidRPr="00467CD3">
        <w:rPr>
          <w:rFonts w:ascii="Arial" w:hAnsi="Arial" w:cs="Arial"/>
          <w:b/>
          <w:spacing w:val="30"/>
          <w:sz w:val="18"/>
          <w:szCs w:val="18"/>
        </w:rPr>
        <w:t xml:space="preserve"> </w:t>
      </w:r>
      <w:r w:rsidR="007F6B9C">
        <w:rPr>
          <w:rFonts w:ascii="Arial" w:hAnsi="Arial" w:cs="Arial"/>
          <w:b/>
          <w:spacing w:val="30"/>
          <w:sz w:val="18"/>
          <w:szCs w:val="18"/>
          <w:lang w:val="en-US"/>
        </w:rPr>
        <w:t>I</w:t>
      </w:r>
      <w:r w:rsidR="00943F84" w:rsidRPr="00467CD3">
        <w:rPr>
          <w:rFonts w:ascii="Arial" w:hAnsi="Arial" w:cs="Arial"/>
          <w:b/>
          <w:spacing w:val="30"/>
          <w:sz w:val="18"/>
          <w:szCs w:val="18"/>
        </w:rPr>
        <w:t xml:space="preserve">. </w:t>
      </w:r>
      <w:r w:rsidRPr="00467CD3">
        <w:rPr>
          <w:rFonts w:ascii="Arial" w:hAnsi="Arial" w:cs="Arial"/>
          <w:b/>
          <w:sz w:val="18"/>
          <w:szCs w:val="18"/>
        </w:rPr>
        <w:t>ЧЕЛОВЕК В ЭПОХУ ПЕРЕМЕН</w:t>
      </w:r>
    </w:p>
    <w:p w:rsidR="003443B1" w:rsidRPr="00467CD3" w:rsidRDefault="003443B1" w:rsidP="000E2383">
      <w:pPr>
        <w:rPr>
          <w:rFonts w:ascii="Arial" w:hAnsi="Arial" w:cs="Arial"/>
          <w:b/>
          <w:sz w:val="18"/>
          <w:szCs w:val="18"/>
          <w:lang w:val="kk-KZ"/>
        </w:rPr>
      </w:pPr>
    </w:p>
    <w:tbl>
      <w:tblPr>
        <w:tblStyle w:val="ab"/>
        <w:tblW w:w="9889" w:type="dxa"/>
        <w:tblLayout w:type="fixed"/>
        <w:tblLook w:val="01E0" w:firstRow="1" w:lastRow="1" w:firstColumn="1" w:lastColumn="1" w:noHBand="0" w:noVBand="0"/>
      </w:tblPr>
      <w:tblGrid>
        <w:gridCol w:w="800"/>
        <w:gridCol w:w="2852"/>
        <w:gridCol w:w="2126"/>
        <w:gridCol w:w="4111"/>
      </w:tblGrid>
      <w:tr w:rsidR="003443B1" w:rsidRPr="00467CD3" w:rsidTr="004229BF">
        <w:tc>
          <w:tcPr>
            <w:tcW w:w="9889" w:type="dxa"/>
            <w:gridSpan w:val="4"/>
          </w:tcPr>
          <w:p w:rsidR="003443B1" w:rsidRPr="00833076" w:rsidRDefault="003443B1" w:rsidP="000A28B5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0A28B5"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3443B1" w:rsidRPr="00AC7E46" w:rsidTr="004229BF">
        <w:tc>
          <w:tcPr>
            <w:tcW w:w="9889" w:type="dxa"/>
            <w:gridSpan w:val="4"/>
          </w:tcPr>
          <w:p w:rsidR="003443B1" w:rsidRPr="00AC7E46" w:rsidRDefault="003443B1" w:rsidP="00E06DC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7E46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Русская литература </w:t>
            </w:r>
          </w:p>
        </w:tc>
      </w:tr>
      <w:tr w:rsidR="007F6B9C" w:rsidRPr="00AC7E46" w:rsidTr="004229BF">
        <w:tc>
          <w:tcPr>
            <w:tcW w:w="9889" w:type="dxa"/>
            <w:gridSpan w:val="4"/>
          </w:tcPr>
          <w:p w:rsidR="007F6B9C" w:rsidRPr="00AC7E46" w:rsidRDefault="00F53FA3" w:rsidP="002B6281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 xml:space="preserve">Тема урока </w:t>
            </w:r>
            <w:r w:rsidR="00D26697" w:rsidRPr="00AC7E46">
              <w:rPr>
                <w:rFonts w:ascii="Arial" w:hAnsi="Arial" w:cs="Arial"/>
                <w:caps w:val="0"/>
              </w:rPr>
              <w:t>1</w:t>
            </w:r>
            <w:r w:rsidR="002B6281" w:rsidRPr="00AC7E46">
              <w:rPr>
                <w:rFonts w:ascii="Arial" w:hAnsi="Arial" w:cs="Arial"/>
                <w:caps w:val="0"/>
              </w:rPr>
              <w:t>.</w:t>
            </w:r>
            <w:r w:rsidR="00D26697" w:rsidRPr="00AC7E46">
              <w:rPr>
                <w:rFonts w:ascii="Arial" w:hAnsi="Arial" w:cs="Arial"/>
              </w:rPr>
              <w:t xml:space="preserve"> </w:t>
            </w:r>
            <w:r w:rsidR="007F6B9C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Рэй Брэдбери «Улыбка». Часть 1.</w:t>
            </w:r>
          </w:p>
        </w:tc>
      </w:tr>
      <w:tr w:rsidR="003443B1" w:rsidRPr="00467CD3" w:rsidTr="004229BF">
        <w:tc>
          <w:tcPr>
            <w:tcW w:w="9889" w:type="dxa"/>
            <w:gridSpan w:val="4"/>
          </w:tcPr>
          <w:p w:rsidR="003443B1" w:rsidRPr="00467CD3" w:rsidRDefault="003443B1" w:rsidP="000E238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3443B1" w:rsidRPr="00467CD3" w:rsidRDefault="003443B1" w:rsidP="00E06DC8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 xml:space="preserve"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 </w:t>
            </w:r>
          </w:p>
          <w:p w:rsidR="003443B1" w:rsidRPr="00467CD3" w:rsidRDefault="003443B1" w:rsidP="00E06DC8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 xml:space="preserve">11.1.3 самостоятельно находить в тексте и выразительно читать наизусть цитаты, фрагменты, связанные с проблематикой и выражением авторской позиции; </w:t>
            </w:r>
          </w:p>
          <w:p w:rsidR="003443B1" w:rsidRPr="00467CD3" w:rsidRDefault="003443B1" w:rsidP="00E06DC8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3443B1" w:rsidRPr="00467CD3" w:rsidRDefault="003443B1" w:rsidP="00E06DC8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11.2.5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3443B1" w:rsidRPr="00467CD3" w:rsidRDefault="003443B1" w:rsidP="00E06DC8">
            <w:pPr>
              <w:pStyle w:val="-"/>
              <w:spacing w:line="240" w:lineRule="auto"/>
              <w:ind w:firstLine="0"/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3443B1" w:rsidRPr="00467CD3" w:rsidTr="004229BF">
        <w:tc>
          <w:tcPr>
            <w:tcW w:w="9889" w:type="dxa"/>
            <w:gridSpan w:val="4"/>
          </w:tcPr>
          <w:p w:rsidR="003443B1" w:rsidRPr="00467CD3" w:rsidRDefault="003443B1" w:rsidP="000E238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E06DC8" w:rsidRPr="00467CD3" w:rsidRDefault="00E06DC8" w:rsidP="00E06DC8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1. понимать содержание художественного произведения, критически осм</w:t>
            </w:r>
            <w:r w:rsidR="00C6746F" w:rsidRPr="00467CD3">
              <w:rPr>
                <w:rFonts w:ascii="Arial" w:hAnsi="Arial" w:cs="Arial"/>
                <w:color w:val="auto"/>
                <w:sz w:val="18"/>
                <w:szCs w:val="18"/>
              </w:rPr>
              <w:t>ысливать полученную информацию;</w:t>
            </w:r>
          </w:p>
          <w:p w:rsidR="00E06DC8" w:rsidRPr="00467CD3" w:rsidRDefault="00E06DC8" w:rsidP="00E06DC8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 xml:space="preserve">2. уметь самостоятельно находить в тексте и выразительно читать наизусть цитаты, фрагменты, связанные с проблематикой и выражением авторской позиции; </w:t>
            </w:r>
          </w:p>
          <w:p w:rsidR="00E06DC8" w:rsidRPr="00467CD3" w:rsidRDefault="00E06DC8" w:rsidP="00E06DC8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3.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06DC8" w:rsidRPr="00467CD3" w:rsidRDefault="00E06DC8" w:rsidP="00E06DC8">
            <w:pPr>
              <w:pStyle w:val="-"/>
              <w:spacing w:line="240" w:lineRule="auto"/>
              <w:ind w:firstLine="0"/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4. характеризовать героев произведения, определяя их роль в раскрытии идейно-тематического содержания произведения.</w:t>
            </w:r>
          </w:p>
        </w:tc>
      </w:tr>
      <w:tr w:rsidR="003443B1" w:rsidRPr="00467CD3" w:rsidTr="004229BF">
        <w:tc>
          <w:tcPr>
            <w:tcW w:w="9889" w:type="dxa"/>
            <w:gridSpan w:val="4"/>
          </w:tcPr>
          <w:p w:rsidR="003443B1" w:rsidRPr="00467CD3" w:rsidRDefault="003443B1" w:rsidP="00B42BF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  <w:r w:rsidR="00E06DC8" w:rsidRPr="00467CD3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E06DC8" w:rsidRPr="00467CD3" w:rsidRDefault="00E06DC8" w:rsidP="00B42BF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Учащиеся: </w:t>
            </w:r>
          </w:p>
          <w:p w:rsidR="00E06DC8" w:rsidRPr="00467CD3" w:rsidRDefault="00E06DC8" w:rsidP="00B42BF1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1. понимают содержание </w:t>
            </w: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 xml:space="preserve">художественного произведения, критически осмысливают полученную информацию;  </w:t>
            </w:r>
          </w:p>
          <w:p w:rsidR="00E06DC8" w:rsidRPr="00467CD3" w:rsidRDefault="00E06DC8" w:rsidP="00B42BF1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 xml:space="preserve">2. умеют самостоятельно находить в тексте и выразительно читать наизусть цитаты, фрагменты, связанные с проблематикой и выражением авторской позиции; </w:t>
            </w:r>
          </w:p>
          <w:p w:rsidR="00E06DC8" w:rsidRPr="00467CD3" w:rsidRDefault="00E06DC8" w:rsidP="00B42BF1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3.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06DC8" w:rsidRPr="00467CD3" w:rsidRDefault="00E06DC8" w:rsidP="00B42BF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4.характеризуют героев произведения, определяя их роль в раскрытии идейно-тематического содержания произведения.</w:t>
            </w:r>
          </w:p>
        </w:tc>
      </w:tr>
      <w:tr w:rsidR="003443B1" w:rsidRPr="00467CD3" w:rsidTr="004229BF">
        <w:tc>
          <w:tcPr>
            <w:tcW w:w="9889" w:type="dxa"/>
            <w:gridSpan w:val="4"/>
          </w:tcPr>
          <w:p w:rsidR="003443B1" w:rsidRPr="00467CD3" w:rsidRDefault="003443B1" w:rsidP="00B42BF1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467CD3">
              <w:rPr>
                <w:rFonts w:ascii="Arial" w:hAnsi="Arial" w:cs="Arial"/>
                <w:sz w:val="18"/>
                <w:szCs w:val="18"/>
              </w:rPr>
              <w:t xml:space="preserve">значение культуры для цивилизации, ответственность перед обществом, ценность человеческой жизни. </w:t>
            </w:r>
          </w:p>
        </w:tc>
      </w:tr>
      <w:tr w:rsidR="003443B1" w:rsidRPr="00467CD3" w:rsidTr="004229BF">
        <w:tc>
          <w:tcPr>
            <w:tcW w:w="9889" w:type="dxa"/>
            <w:gridSpan w:val="4"/>
          </w:tcPr>
          <w:p w:rsidR="003443B1" w:rsidRPr="00467CD3" w:rsidRDefault="003443B1" w:rsidP="00B42BF1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467CD3">
              <w:rPr>
                <w:rFonts w:ascii="Arial" w:hAnsi="Arial" w:cs="Arial"/>
                <w:sz w:val="18"/>
                <w:szCs w:val="18"/>
              </w:rPr>
              <w:t xml:space="preserve">русский язык, история, </w:t>
            </w:r>
            <w:r w:rsidR="00E06DC8" w:rsidRPr="00467CD3">
              <w:rPr>
                <w:rFonts w:ascii="Arial" w:hAnsi="Arial" w:cs="Arial"/>
                <w:sz w:val="18"/>
                <w:szCs w:val="18"/>
              </w:rPr>
              <w:t>мировая художественная культура; кинематограф</w:t>
            </w:r>
            <w:r w:rsidRPr="00467CD3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3443B1" w:rsidRPr="00467CD3" w:rsidTr="004229BF">
        <w:tc>
          <w:tcPr>
            <w:tcW w:w="9889" w:type="dxa"/>
            <w:gridSpan w:val="4"/>
          </w:tcPr>
          <w:p w:rsidR="003443B1" w:rsidRPr="00467CD3" w:rsidRDefault="003443B1" w:rsidP="00B42BF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467CD3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3443B1" w:rsidRPr="00467CD3" w:rsidTr="004229BF">
        <w:tc>
          <w:tcPr>
            <w:tcW w:w="9889" w:type="dxa"/>
            <w:gridSpan w:val="4"/>
          </w:tcPr>
          <w:p w:rsidR="003443B1" w:rsidRPr="00467CD3" w:rsidRDefault="003443B1" w:rsidP="00B42BF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467CD3">
              <w:rPr>
                <w:rFonts w:ascii="Arial" w:hAnsi="Arial" w:cs="Arial"/>
                <w:sz w:val="18"/>
                <w:szCs w:val="18"/>
              </w:rPr>
              <w:t xml:space="preserve">Данный урок основывается на знаниях и навыках, полученных на предыдущих уроках. </w:t>
            </w:r>
          </w:p>
        </w:tc>
      </w:tr>
      <w:tr w:rsidR="003443B1" w:rsidRPr="00467CD3" w:rsidTr="004229BF">
        <w:tc>
          <w:tcPr>
            <w:tcW w:w="9889" w:type="dxa"/>
            <w:gridSpan w:val="4"/>
          </w:tcPr>
          <w:p w:rsidR="003443B1" w:rsidRPr="00467CD3" w:rsidRDefault="003443B1" w:rsidP="000E238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C6746F" w:rsidRPr="00467CD3" w:rsidTr="004229BF">
        <w:tc>
          <w:tcPr>
            <w:tcW w:w="800" w:type="dxa"/>
          </w:tcPr>
          <w:p w:rsidR="003443B1" w:rsidRPr="00467CD3" w:rsidRDefault="003443B1" w:rsidP="000E238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2852" w:type="dxa"/>
          </w:tcPr>
          <w:p w:rsidR="003443B1" w:rsidRPr="00467CD3" w:rsidRDefault="003443B1" w:rsidP="000E238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126" w:type="dxa"/>
          </w:tcPr>
          <w:p w:rsidR="003443B1" w:rsidRPr="00467CD3" w:rsidRDefault="003443B1" w:rsidP="000E238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4111" w:type="dxa"/>
          </w:tcPr>
          <w:p w:rsidR="003443B1" w:rsidRPr="00467CD3" w:rsidRDefault="003443B1" w:rsidP="00CF7880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 xml:space="preserve">Ресурсы </w:t>
            </w:r>
            <w:r w:rsidR="00CF7880" w:rsidRPr="00467CD3">
              <w:rPr>
                <w:rFonts w:ascii="Arial" w:hAnsi="Arial" w:cs="Arial"/>
                <w:b/>
                <w:sz w:val="18"/>
                <w:szCs w:val="18"/>
              </w:rPr>
              <w:t xml:space="preserve">и </w:t>
            </w:r>
            <w:r w:rsidRPr="00467CD3">
              <w:rPr>
                <w:rFonts w:ascii="Arial" w:hAnsi="Arial" w:cs="Arial"/>
                <w:b/>
                <w:sz w:val="18"/>
                <w:szCs w:val="18"/>
              </w:rPr>
              <w:t>оценивани</w:t>
            </w:r>
            <w:r w:rsidR="00CF7880" w:rsidRPr="00467CD3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C6746F" w:rsidRPr="00467CD3" w:rsidTr="004229BF">
        <w:tc>
          <w:tcPr>
            <w:tcW w:w="800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2852" w:type="dxa"/>
          </w:tcPr>
          <w:p w:rsidR="003443B1" w:rsidRPr="00467CD3" w:rsidRDefault="003443B1" w:rsidP="000E238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467CD3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26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Ученики делятся на группы.</w:t>
            </w:r>
          </w:p>
        </w:tc>
        <w:tc>
          <w:tcPr>
            <w:tcW w:w="4111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0E238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6746F" w:rsidRPr="00467CD3" w:rsidTr="004229BF">
        <w:tc>
          <w:tcPr>
            <w:tcW w:w="800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2852" w:type="dxa"/>
          </w:tcPr>
          <w:p w:rsidR="003443B1" w:rsidRPr="00467CD3" w:rsidRDefault="003443B1" w:rsidP="00E06DC8">
            <w:pPr>
              <w:pStyle w:val="aa"/>
              <w:spacing w:before="0" w:beforeAutospacing="0" w:after="0" w:afterAutospacing="0"/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3443B1" w:rsidRPr="00467CD3" w:rsidRDefault="003443B1" w:rsidP="00943F84">
            <w:pPr>
              <w:pStyle w:val="aa"/>
              <w:spacing w:before="0" w:beforeAutospacing="0" w:after="0" w:afterAutospacing="0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- Как вы понимаете смысл эпиграфа? Согласны ли вы с данным высказыванием? Ответ обоснуйте.</w:t>
            </w:r>
          </w:p>
          <w:p w:rsidR="003443B1" w:rsidRPr="00467CD3" w:rsidRDefault="00943F84" w:rsidP="00943F84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caps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- Обратитесь к материалам и</w:t>
            </w:r>
            <w:r w:rsidR="003443B1" w:rsidRPr="00467CD3">
              <w:rPr>
                <w:rFonts w:ascii="Arial" w:hAnsi="Arial" w:cs="Arial"/>
                <w:color w:val="auto"/>
                <w:sz w:val="18"/>
                <w:szCs w:val="18"/>
              </w:rPr>
              <w:t xml:space="preserve">нтернета и объясните, что имел в виду древний китайский мыслитель и философ Конфуций, говоря: </w:t>
            </w:r>
            <w:r w:rsidR="003443B1" w:rsidRPr="00467CD3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 xml:space="preserve">«Не дай вам Бог жить в эпоху перемен»? Ответ сформулируйте, используя «ПОПС-формулу». </w:t>
            </w:r>
            <w:r w:rsidR="003443B1" w:rsidRPr="00467CD3">
              <w:rPr>
                <w:rFonts w:ascii="Arial" w:hAnsi="Arial" w:cs="Arial"/>
                <w:color w:val="auto"/>
                <w:sz w:val="18"/>
                <w:szCs w:val="18"/>
              </w:rPr>
              <w:t xml:space="preserve"> </w:t>
            </w:r>
          </w:p>
          <w:p w:rsidR="003443B1" w:rsidRPr="00467CD3" w:rsidRDefault="00CF7880" w:rsidP="00943F84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-</w:t>
            </w:r>
            <w:r w:rsidR="003443B1" w:rsidRPr="00467CD3">
              <w:rPr>
                <w:rFonts w:ascii="Arial" w:hAnsi="Arial" w:cs="Arial"/>
                <w:color w:val="auto"/>
                <w:sz w:val="18"/>
                <w:szCs w:val="18"/>
              </w:rPr>
              <w:t xml:space="preserve">Используя полученные сведения, объясните, как вы понимаете название раздела учебника «Человек в эпоху перемен»? </w:t>
            </w:r>
          </w:p>
          <w:p w:rsidR="003443B1" w:rsidRPr="00467CD3" w:rsidRDefault="003443B1" w:rsidP="00943F84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lastRenderedPageBreak/>
              <w:t xml:space="preserve">- Вспомните, в судьбах каких писателей и в каких известных вам произведениях отразилось время перемен. </w:t>
            </w:r>
          </w:p>
          <w:p w:rsidR="003443B1" w:rsidRPr="00467CD3" w:rsidRDefault="003443B1" w:rsidP="00943F84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 xml:space="preserve">- Докажите, что произведения писателей-фантастов можно назвать предупреждением о грядущих негативных переменах. </w:t>
            </w:r>
          </w:p>
        </w:tc>
        <w:tc>
          <w:tcPr>
            <w:tcW w:w="2126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Ответ на вопрос с использованием ПОПС-формулы</w:t>
            </w:r>
            <w:r w:rsidR="00056E29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056E29" w:rsidP="000E238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Участие в беседе.</w:t>
            </w:r>
          </w:p>
        </w:tc>
        <w:tc>
          <w:tcPr>
            <w:tcW w:w="4111" w:type="dxa"/>
          </w:tcPr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DB34E1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ФО: похвала</w:t>
            </w:r>
          </w:p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285A4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noProof/>
                <w:sz w:val="18"/>
                <w:szCs w:val="18"/>
              </w:rPr>
              <w:lastRenderedPageBreak/>
              <w:drawing>
                <wp:inline distT="0" distB="0" distL="0" distR="0" wp14:anchorId="3726BA17" wp14:editId="63BDE17D">
                  <wp:extent cx="946597" cy="953037"/>
                  <wp:effectExtent l="0" t="0" r="6350" b="0"/>
                  <wp:docPr id="1" name="Рисунок 1" descr="C:\Users\User\AppData\Local\Temp\Rar$DIa0.967\ФОТО 1 Рэй Брэдбер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AppData\Local\Temp\Rar$DIa0.967\ФОТО 1 Рэй Брэдбер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0044" cy="956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CF78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6746F" w:rsidRPr="00467CD3" w:rsidTr="004229BF">
        <w:tc>
          <w:tcPr>
            <w:tcW w:w="800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lastRenderedPageBreak/>
              <w:t>10 мин.</w:t>
            </w:r>
          </w:p>
        </w:tc>
        <w:tc>
          <w:tcPr>
            <w:tcW w:w="2852" w:type="dxa"/>
          </w:tcPr>
          <w:p w:rsidR="003443B1" w:rsidRPr="00467CD3" w:rsidRDefault="003443B1" w:rsidP="000E238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467CD3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3443B1" w:rsidRPr="00467CD3" w:rsidRDefault="003443B1" w:rsidP="000E238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3443B1" w:rsidRPr="00467CD3" w:rsidRDefault="003443B1" w:rsidP="00943F84">
            <w:pPr>
              <w:pStyle w:val="aa"/>
              <w:spacing w:before="0" w:beforeAutospacing="0" w:after="0" w:afterAutospacing="0"/>
              <w:ind w:right="300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- Расскажите о ваших впечатлениях после прочтения рассказа. </w:t>
            </w:r>
          </w:p>
          <w:p w:rsidR="003443B1" w:rsidRPr="00467CD3" w:rsidRDefault="003443B1" w:rsidP="000E2383">
            <w:pPr>
              <w:pStyle w:val="aa"/>
              <w:spacing w:before="0" w:beforeAutospacing="0" w:after="0" w:afterAutospacing="0"/>
              <w:ind w:right="30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- Оправдал ли финал рассказа ваши ожидания? </w:t>
            </w:r>
          </w:p>
          <w:p w:rsidR="003443B1" w:rsidRPr="00467CD3" w:rsidRDefault="003443B1" w:rsidP="000E2383">
            <w:pPr>
              <w:pStyle w:val="aa"/>
              <w:spacing w:before="0" w:beforeAutospacing="0" w:after="0" w:afterAutospacing="0"/>
              <w:ind w:right="300"/>
              <w:jc w:val="both"/>
              <w:rPr>
                <w:rFonts w:ascii="Arial" w:hAnsi="Arial" w:cs="Arial"/>
                <w:bCs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- Сделайте общий вывод о том, какое это общество и какова его идеология?</w:t>
            </w:r>
          </w:p>
          <w:p w:rsidR="003443B1" w:rsidRPr="00467CD3" w:rsidRDefault="003443B1" w:rsidP="000E2383">
            <w:pPr>
              <w:pStyle w:val="aa"/>
              <w:spacing w:before="0" w:beforeAutospacing="0" w:after="0" w:afterAutospacing="0"/>
              <w:ind w:right="30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- Как вы считаете, есть у этого общества будущее? </w:t>
            </w:r>
          </w:p>
          <w:p w:rsidR="003443B1" w:rsidRPr="00467CD3" w:rsidRDefault="003443B1" w:rsidP="00943F84">
            <w:pPr>
              <w:pStyle w:val="aa"/>
              <w:spacing w:before="0" w:beforeAutospacing="0" w:after="0" w:afterAutospacing="0"/>
              <w:ind w:right="300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- Кто способен его возродить? </w:t>
            </w:r>
          </w:p>
          <w:p w:rsidR="003443B1" w:rsidRPr="00467CD3" w:rsidRDefault="003443B1" w:rsidP="00943F84">
            <w:pPr>
              <w:pStyle w:val="aa"/>
              <w:spacing w:before="0" w:beforeAutospacing="0" w:after="0" w:afterAutospacing="0"/>
              <w:ind w:right="300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- Считаете ли вы, что Том – «человек с душой»? Почему? </w:t>
            </w:r>
          </w:p>
          <w:p w:rsidR="003443B1" w:rsidRPr="00467CD3" w:rsidRDefault="003443B1" w:rsidP="00943F84">
            <w:pPr>
              <w:pStyle w:val="aa"/>
              <w:spacing w:before="0" w:beforeAutospacing="0" w:after="0" w:afterAutospacing="0"/>
              <w:ind w:right="300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-Почему Р.Брэ</w:t>
            </w:r>
            <w:r w:rsidR="006805FB">
              <w:rPr>
                <w:rFonts w:ascii="Arial" w:hAnsi="Arial" w:cs="Arial"/>
                <w:sz w:val="18"/>
                <w:szCs w:val="18"/>
              </w:rPr>
              <w:t>д</w:t>
            </w:r>
            <w:r w:rsidRPr="00467CD3">
              <w:rPr>
                <w:rFonts w:ascii="Arial" w:hAnsi="Arial" w:cs="Arial"/>
                <w:sz w:val="18"/>
                <w:szCs w:val="18"/>
              </w:rPr>
              <w:t xml:space="preserve">бери вкладывает улыбку Моны Лизы именно в руку Тома? </w:t>
            </w:r>
          </w:p>
          <w:p w:rsidR="003443B1" w:rsidRPr="00467CD3" w:rsidRDefault="003443B1" w:rsidP="00056E29">
            <w:pPr>
              <w:pStyle w:val="aa"/>
              <w:spacing w:before="0" w:beforeAutospacing="0" w:after="0" w:afterAutospacing="0"/>
              <w:ind w:right="300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-Почему именно кусочек холста с загадочной улыбкой достается Тому? </w:t>
            </w:r>
          </w:p>
          <w:p w:rsidR="003443B1" w:rsidRPr="00467CD3" w:rsidRDefault="003443B1" w:rsidP="00CF7880">
            <w:pPr>
              <w:pStyle w:val="aa"/>
              <w:spacing w:before="0" w:beforeAutospacing="0" w:after="0" w:afterAutospacing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-Рассказ заканчивается не случайно словом «утро». Что символизирует оно?</w:t>
            </w:r>
          </w:p>
        </w:tc>
        <w:tc>
          <w:tcPr>
            <w:tcW w:w="2126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Участие в беседе по проблемным вопросам.</w:t>
            </w: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Работа с текстом произведения.</w:t>
            </w: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111" w:type="dxa"/>
            <w:vAlign w:val="center"/>
          </w:tcPr>
          <w:p w:rsidR="00CF7880" w:rsidRPr="00467CD3" w:rsidRDefault="00CF7880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ФО: словесная похвала</w:t>
            </w: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CF7880" w:rsidRPr="00467CD3" w:rsidRDefault="00CF7880" w:rsidP="00DB34E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CF7880" w:rsidRPr="00467CD3" w:rsidRDefault="00CF7880" w:rsidP="00E14A0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noProof/>
                <w:sz w:val="18"/>
                <w:szCs w:val="18"/>
              </w:rPr>
              <w:drawing>
                <wp:inline distT="0" distB="0" distL="0" distR="0" wp14:anchorId="3B14647B" wp14:editId="185F8945">
                  <wp:extent cx="978794" cy="1460365"/>
                  <wp:effectExtent l="0" t="0" r="0" b="6985"/>
                  <wp:docPr id="2" name="Рисунок 2" descr="C:\Users\User\AppData\Local\Temp\Rar$DIa0.408\ФОТО 4 Леонардо да Винчи Мона Лиза (150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AppData\Local\Temp\Rar$DIa0.408\ФОТО 4 Леонардо да Винчи Мона Лиза (150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8838" cy="1460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46F" w:rsidRPr="00467CD3" w:rsidTr="004229BF">
        <w:tc>
          <w:tcPr>
            <w:tcW w:w="800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2852" w:type="dxa"/>
          </w:tcPr>
          <w:p w:rsidR="003443B1" w:rsidRPr="00467CD3" w:rsidRDefault="003443B1" w:rsidP="00943F84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943F84" w:rsidRPr="00467CD3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467CD3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467CD3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3443B1" w:rsidRPr="00467CD3" w:rsidRDefault="003443B1" w:rsidP="00056E29">
            <w:pPr>
              <w:pStyle w:val="aa"/>
              <w:spacing w:before="0" w:beforeAutospacing="0" w:after="0" w:afterAutospacing="0"/>
              <w:ind w:right="300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- Если бы у вас была возможность дать название рассказу, то каким бы оно было? Предложите свой вариант. </w:t>
            </w:r>
          </w:p>
          <w:p w:rsidR="003443B1" w:rsidRPr="00467CD3" w:rsidRDefault="00CF7880" w:rsidP="00056E29">
            <w:pPr>
              <w:pStyle w:val="aa"/>
              <w:spacing w:before="0" w:beforeAutospacing="0" w:after="0" w:afterAutospacing="0"/>
              <w:ind w:right="300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-</w:t>
            </w:r>
            <w:r w:rsidR="003443B1" w:rsidRPr="00467CD3">
              <w:rPr>
                <w:rFonts w:ascii="Arial" w:hAnsi="Arial" w:cs="Arial"/>
                <w:sz w:val="18"/>
                <w:szCs w:val="18"/>
              </w:rPr>
              <w:t xml:space="preserve">Проведите текстовую работу в группах по следующим трем тематическим блокам: </w:t>
            </w:r>
          </w:p>
          <w:p w:rsidR="003443B1" w:rsidRPr="00467CD3" w:rsidRDefault="003443B1" w:rsidP="00A0135C">
            <w:pPr>
              <w:pStyle w:val="aa"/>
              <w:spacing w:before="0" w:beforeAutospacing="0" w:after="0" w:afterAutospacing="0"/>
              <w:ind w:right="30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bCs/>
                <w:sz w:val="18"/>
                <w:szCs w:val="18"/>
              </w:rPr>
              <w:t>I группа: взаимоотношения между людьми в семье</w:t>
            </w:r>
            <w:r w:rsidR="00A0135C">
              <w:rPr>
                <w:rFonts w:ascii="Arial" w:hAnsi="Arial" w:cs="Arial"/>
                <w:bCs/>
                <w:sz w:val="18"/>
                <w:szCs w:val="18"/>
              </w:rPr>
              <w:t>.</w:t>
            </w:r>
            <w:r w:rsidRPr="00467CD3">
              <w:rPr>
                <w:rFonts w:ascii="Arial" w:hAnsi="Arial" w:cs="Arial"/>
                <w:bCs/>
                <w:sz w:val="18"/>
                <w:szCs w:val="18"/>
              </w:rPr>
              <w:t xml:space="preserve"> </w:t>
            </w:r>
          </w:p>
          <w:p w:rsidR="003443B1" w:rsidRPr="00467CD3" w:rsidRDefault="003443B1" w:rsidP="00056E29">
            <w:pPr>
              <w:pStyle w:val="aa"/>
              <w:spacing w:before="0" w:beforeAutospacing="0" w:after="0" w:afterAutospacing="0"/>
              <w:ind w:right="300"/>
              <w:rPr>
                <w:rFonts w:ascii="Arial" w:hAnsi="Arial" w:cs="Arial"/>
                <w:bCs/>
                <w:sz w:val="18"/>
                <w:szCs w:val="18"/>
              </w:rPr>
            </w:pPr>
            <w:r w:rsidRPr="00467CD3">
              <w:rPr>
                <w:rFonts w:ascii="Arial" w:hAnsi="Arial" w:cs="Arial"/>
                <w:bCs/>
                <w:sz w:val="18"/>
                <w:szCs w:val="18"/>
              </w:rPr>
              <w:t>II группа: взаимоотношения между властями и гражданами</w:t>
            </w:r>
            <w:r w:rsidR="00A0135C">
              <w:rPr>
                <w:rFonts w:ascii="Arial" w:hAnsi="Arial" w:cs="Arial"/>
                <w:bCs/>
                <w:sz w:val="18"/>
                <w:szCs w:val="18"/>
              </w:rPr>
              <w:t>.</w:t>
            </w:r>
            <w:r w:rsidRPr="00467CD3">
              <w:rPr>
                <w:rFonts w:ascii="Arial" w:hAnsi="Arial" w:cs="Arial"/>
                <w:bCs/>
                <w:sz w:val="18"/>
                <w:szCs w:val="18"/>
              </w:rPr>
              <w:t xml:space="preserve"> </w:t>
            </w:r>
          </w:p>
          <w:p w:rsidR="003443B1" w:rsidRPr="00467CD3" w:rsidRDefault="003443B1" w:rsidP="00A0135C">
            <w:pPr>
              <w:pStyle w:val="aa"/>
              <w:spacing w:before="0" w:beforeAutospacing="0" w:after="0" w:afterAutospacing="0"/>
              <w:ind w:right="300"/>
              <w:jc w:val="both"/>
              <w:rPr>
                <w:rFonts w:ascii="Arial" w:hAnsi="Arial" w:cs="Arial"/>
                <w:bCs/>
                <w:sz w:val="18"/>
                <w:szCs w:val="18"/>
              </w:rPr>
            </w:pPr>
            <w:r w:rsidRPr="00467CD3">
              <w:rPr>
                <w:rFonts w:ascii="Arial" w:hAnsi="Arial" w:cs="Arial"/>
                <w:bCs/>
                <w:sz w:val="18"/>
                <w:szCs w:val="18"/>
              </w:rPr>
              <w:t xml:space="preserve">III речевые характеристики героев рассказа. </w:t>
            </w:r>
          </w:p>
          <w:p w:rsidR="003443B1" w:rsidRPr="00467CD3" w:rsidRDefault="003443B1" w:rsidP="00056E29">
            <w:pPr>
              <w:pStyle w:val="aa"/>
              <w:spacing w:before="0" w:beforeAutospacing="0" w:after="0" w:afterAutospacing="0"/>
              <w:ind w:right="300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- Если вы были режиссером, какие эпизоды рассказа вы бы включили в фильм? Составьте план рассказа в виде эпизодов? </w:t>
            </w:r>
          </w:p>
          <w:p w:rsidR="003443B1" w:rsidRPr="00467CD3" w:rsidRDefault="003443B1" w:rsidP="00056E29">
            <w:pPr>
              <w:pStyle w:val="1"/>
              <w:spacing w:after="0" w:line="240" w:lineRule="auto"/>
              <w:ind w:left="0"/>
              <w:rPr>
                <w:rFonts w:ascii="Arial" w:hAnsi="Arial" w:cs="Arial"/>
                <w:sz w:val="18"/>
                <w:szCs w:val="18"/>
                <w:lang w:eastAsia="ru-RU"/>
              </w:rPr>
            </w:pPr>
            <w:r w:rsidRPr="00467CD3">
              <w:rPr>
                <w:rFonts w:ascii="Arial" w:hAnsi="Arial" w:cs="Arial"/>
                <w:sz w:val="18"/>
                <w:szCs w:val="18"/>
                <w:lang w:eastAsia="ru-RU"/>
              </w:rPr>
              <w:t xml:space="preserve">- Разбейтесь на команды и примите участие в аргументированной дискуссии на тему «Искусство и литература – две </w:t>
            </w:r>
            <w:r w:rsidRPr="00467CD3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“</w:t>
            </w:r>
            <w:r w:rsidRPr="00467CD3">
              <w:rPr>
                <w:rFonts w:ascii="Arial" w:hAnsi="Arial" w:cs="Arial"/>
                <w:sz w:val="18"/>
                <w:szCs w:val="18"/>
                <w:lang w:eastAsia="ru-RU"/>
              </w:rPr>
              <w:t>вещи совместные”?».</w:t>
            </w:r>
          </w:p>
          <w:p w:rsidR="003443B1" w:rsidRPr="00467CD3" w:rsidRDefault="003443B1" w:rsidP="00056E29">
            <w:pPr>
              <w:pStyle w:val="aa"/>
              <w:spacing w:before="0" w:beforeAutospacing="0" w:after="0" w:afterAutospacing="0"/>
              <w:ind w:right="300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lastRenderedPageBreak/>
              <w:t xml:space="preserve">- Напишите в группах письмо по кругу на тему: «Литература как проводник в мир прекрасного пробуждает интерес к самой жизни». </w:t>
            </w:r>
          </w:p>
        </w:tc>
        <w:tc>
          <w:tcPr>
            <w:tcW w:w="2126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Текстовая работа в группах</w:t>
            </w:r>
            <w:r w:rsidR="00056E29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Составление плана рассказа в виде режиссёрского сценария – по эпизодам.</w:t>
            </w: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Группы пишут «письмо по кругу».</w:t>
            </w:r>
          </w:p>
        </w:tc>
        <w:tc>
          <w:tcPr>
            <w:tcW w:w="4111" w:type="dxa"/>
            <w:vAlign w:val="center"/>
          </w:tcPr>
          <w:p w:rsidR="003443B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ФО: </w:t>
            </w:r>
          </w:p>
          <w:tbl>
            <w:tblPr>
              <w:tblStyle w:val="ab"/>
              <w:tblW w:w="0" w:type="auto"/>
              <w:tblInd w:w="171" w:type="dxa"/>
              <w:tblLayout w:type="fixed"/>
              <w:tblLook w:val="04A0" w:firstRow="1" w:lastRow="0" w:firstColumn="1" w:lastColumn="0" w:noHBand="0" w:noVBand="1"/>
            </w:tblPr>
            <w:tblGrid>
              <w:gridCol w:w="1417"/>
              <w:gridCol w:w="1701"/>
            </w:tblGrid>
            <w:tr w:rsidR="00AD5E25" w:rsidRPr="00467CD3" w:rsidTr="006805FB">
              <w:trPr>
                <w:trHeight w:val="342"/>
              </w:trPr>
              <w:tc>
                <w:tcPr>
                  <w:tcW w:w="1417" w:type="dxa"/>
                </w:tcPr>
                <w:p w:rsidR="00AD5E25" w:rsidRPr="00467CD3" w:rsidRDefault="00B505A6" w:rsidP="00DB34E1">
                  <w:pPr>
                    <w:jc w:val="both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К</w:t>
                  </w:r>
                  <w:r w:rsidR="00AD5E25" w:rsidRPr="00467CD3">
                    <w:rPr>
                      <w:rFonts w:ascii="Arial" w:hAnsi="Arial" w:cs="Arial"/>
                      <w:sz w:val="18"/>
                      <w:szCs w:val="18"/>
                    </w:rPr>
                    <w:t>ритерии</w:t>
                  </w:r>
                </w:p>
              </w:tc>
              <w:tc>
                <w:tcPr>
                  <w:tcW w:w="1701" w:type="dxa"/>
                </w:tcPr>
                <w:p w:rsidR="00AD5E25" w:rsidRPr="00467CD3" w:rsidRDefault="00B505A6" w:rsidP="00DB34E1">
                  <w:pPr>
                    <w:jc w:val="both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Д</w:t>
                  </w:r>
                  <w:r w:rsidR="00AD5E25" w:rsidRPr="00467CD3">
                    <w:rPr>
                      <w:rFonts w:ascii="Arial" w:hAnsi="Arial" w:cs="Arial"/>
                      <w:sz w:val="18"/>
                      <w:szCs w:val="18"/>
                    </w:rPr>
                    <w:t>ескрипторы</w:t>
                  </w:r>
                </w:p>
              </w:tc>
            </w:tr>
            <w:tr w:rsidR="00AD5E25" w:rsidRPr="00467CD3" w:rsidTr="006805FB">
              <w:trPr>
                <w:trHeight w:val="1566"/>
              </w:trPr>
              <w:tc>
                <w:tcPr>
                  <w:tcW w:w="1417" w:type="dxa"/>
                </w:tcPr>
                <w:p w:rsidR="00AD5E25" w:rsidRPr="00467CD3" w:rsidRDefault="00B505A6" w:rsidP="00DB34E1">
                  <w:pPr>
                    <w:jc w:val="both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Д</w:t>
                  </w:r>
                  <w:r w:rsidR="00AD5E25" w:rsidRPr="00467CD3">
                    <w:rPr>
                      <w:rFonts w:ascii="Arial" w:hAnsi="Arial" w:cs="Arial"/>
                      <w:sz w:val="18"/>
                      <w:szCs w:val="18"/>
                    </w:rPr>
                    <w:t>елают записи на основе информации сплошных текстов</w:t>
                  </w:r>
                </w:p>
              </w:tc>
              <w:tc>
                <w:tcPr>
                  <w:tcW w:w="1701" w:type="dxa"/>
                </w:tcPr>
                <w:p w:rsidR="00AD5E25" w:rsidRPr="00467CD3" w:rsidRDefault="00943F84" w:rsidP="00943F84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>И</w:t>
                  </w:r>
                  <w:r w:rsidR="00AD5E25" w:rsidRPr="00467CD3">
                    <w:rPr>
                      <w:rFonts w:ascii="Arial" w:hAnsi="Arial" w:cs="Arial"/>
                      <w:sz w:val="18"/>
                      <w:szCs w:val="18"/>
                    </w:rPr>
                    <w:t>звлекают информацию в соответствии с заданием, фиксируют ее, делают выводы</w:t>
                  </w:r>
                </w:p>
              </w:tc>
            </w:tr>
          </w:tbl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ФО: </w:t>
            </w: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аплодисменты, если работа группы понравилась</w:t>
            </w: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DB34E1" w:rsidRPr="00467CD3" w:rsidRDefault="00375CD7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ФО: похвала</w:t>
            </w: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tbl>
            <w:tblPr>
              <w:tblStyle w:val="ab"/>
              <w:tblW w:w="0" w:type="auto"/>
              <w:tblInd w:w="171" w:type="dxa"/>
              <w:tblLayout w:type="fixed"/>
              <w:tblLook w:val="04A0" w:firstRow="1" w:lastRow="0" w:firstColumn="1" w:lastColumn="0" w:noHBand="0" w:noVBand="1"/>
            </w:tblPr>
            <w:tblGrid>
              <w:gridCol w:w="1279"/>
              <w:gridCol w:w="1417"/>
            </w:tblGrid>
            <w:tr w:rsidR="00375CD7" w:rsidRPr="00467CD3" w:rsidTr="00E14A03">
              <w:trPr>
                <w:trHeight w:val="167"/>
              </w:trPr>
              <w:tc>
                <w:tcPr>
                  <w:tcW w:w="1279" w:type="dxa"/>
                </w:tcPr>
                <w:p w:rsidR="00375CD7" w:rsidRPr="00467CD3" w:rsidRDefault="001E0C21" w:rsidP="00C6746F">
                  <w:pPr>
                    <w:jc w:val="both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К</w:t>
                  </w:r>
                  <w:r w:rsidR="00375CD7" w:rsidRPr="00467CD3">
                    <w:rPr>
                      <w:rFonts w:ascii="Arial" w:hAnsi="Arial" w:cs="Arial"/>
                      <w:sz w:val="18"/>
                      <w:szCs w:val="18"/>
                    </w:rPr>
                    <w:t>ритерии</w:t>
                  </w:r>
                </w:p>
              </w:tc>
              <w:tc>
                <w:tcPr>
                  <w:tcW w:w="1417" w:type="dxa"/>
                </w:tcPr>
                <w:p w:rsidR="00375CD7" w:rsidRPr="00467CD3" w:rsidRDefault="001E0C21" w:rsidP="00C6746F">
                  <w:pPr>
                    <w:jc w:val="both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Д</w:t>
                  </w:r>
                  <w:r w:rsidR="00375CD7" w:rsidRPr="00467CD3">
                    <w:rPr>
                      <w:rFonts w:ascii="Arial" w:hAnsi="Arial" w:cs="Arial"/>
                      <w:sz w:val="18"/>
                      <w:szCs w:val="18"/>
                    </w:rPr>
                    <w:t>ескрипторы</w:t>
                  </w:r>
                </w:p>
              </w:tc>
            </w:tr>
            <w:tr w:rsidR="00375CD7" w:rsidRPr="00467CD3" w:rsidTr="00E14A03">
              <w:trPr>
                <w:trHeight w:val="1188"/>
              </w:trPr>
              <w:tc>
                <w:tcPr>
                  <w:tcW w:w="1279" w:type="dxa"/>
                </w:tcPr>
                <w:p w:rsidR="00375CD7" w:rsidRPr="00467CD3" w:rsidRDefault="001E0C21" w:rsidP="00375CD7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lastRenderedPageBreak/>
                    <w:t>П</w:t>
                  </w:r>
                  <w:r w:rsidR="00375CD7" w:rsidRPr="00467CD3">
                    <w:rPr>
                      <w:rFonts w:ascii="Arial" w:hAnsi="Arial" w:cs="Arial"/>
                      <w:sz w:val="18"/>
                      <w:szCs w:val="18"/>
                    </w:rPr>
                    <w:t>риводят убедитель</w:t>
                  </w:r>
                  <w:r w:rsidR="00E14A03">
                    <w:rPr>
                      <w:rFonts w:ascii="Arial" w:hAnsi="Arial" w:cs="Arial"/>
                      <w:sz w:val="18"/>
                      <w:szCs w:val="18"/>
                    </w:rPr>
                    <w:t>-</w:t>
                  </w:r>
                  <w:r w:rsidR="00375CD7" w:rsidRPr="00467CD3">
                    <w:rPr>
                      <w:rFonts w:ascii="Arial" w:hAnsi="Arial" w:cs="Arial"/>
                      <w:sz w:val="18"/>
                      <w:szCs w:val="18"/>
                    </w:rPr>
                    <w:t>ные аргументы в соответствии с темой</w:t>
                  </w:r>
                </w:p>
              </w:tc>
              <w:tc>
                <w:tcPr>
                  <w:tcW w:w="1417" w:type="dxa"/>
                </w:tcPr>
                <w:p w:rsidR="00375CD7" w:rsidRPr="00467CD3" w:rsidRDefault="00375CD7" w:rsidP="00C6746F">
                  <w:pPr>
                    <w:jc w:val="both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 xml:space="preserve">Аргументация соответствует целям: аргументы – полные </w:t>
                  </w:r>
                </w:p>
                <w:p w:rsidR="00375CD7" w:rsidRPr="00467CD3" w:rsidRDefault="00375CD7" w:rsidP="00C6746F">
                  <w:pPr>
                    <w:jc w:val="both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 xml:space="preserve">убедительные </w:t>
                  </w:r>
                </w:p>
                <w:p w:rsidR="00375CD7" w:rsidRPr="00467CD3" w:rsidRDefault="00375CD7" w:rsidP="00C6746F">
                  <w:pPr>
                    <w:jc w:val="both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 xml:space="preserve">частичные </w:t>
                  </w:r>
                </w:p>
              </w:tc>
            </w:tr>
          </w:tbl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ФО: </w:t>
            </w:r>
          </w:p>
          <w:p w:rsidR="00DB34E1" w:rsidRPr="00467CD3" w:rsidRDefault="00DB34E1" w:rsidP="00DB34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аплодисменты, если работа группы понравилась</w:t>
            </w:r>
          </w:p>
        </w:tc>
      </w:tr>
      <w:tr w:rsidR="00C6746F" w:rsidRPr="00467CD3" w:rsidTr="004229BF">
        <w:tc>
          <w:tcPr>
            <w:tcW w:w="800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lastRenderedPageBreak/>
              <w:t>5 мин.</w:t>
            </w:r>
          </w:p>
        </w:tc>
        <w:tc>
          <w:tcPr>
            <w:tcW w:w="2852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467CD3">
              <w:rPr>
                <w:rFonts w:ascii="Arial" w:hAnsi="Arial" w:cs="Arial"/>
                <w:b/>
                <w:sz w:val="18"/>
                <w:szCs w:val="18"/>
              </w:rPr>
              <w:t xml:space="preserve">. Итог урока. </w:t>
            </w:r>
            <w:r w:rsidRPr="00467CD3">
              <w:rPr>
                <w:rFonts w:ascii="Arial" w:hAnsi="Arial" w:cs="Arial"/>
                <w:sz w:val="18"/>
                <w:szCs w:val="18"/>
              </w:rPr>
              <w:t>Этап рефлексии.</w:t>
            </w:r>
          </w:p>
          <w:p w:rsidR="003443B1" w:rsidRPr="00467CD3" w:rsidRDefault="003443B1" w:rsidP="00CF7880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 в виде ответа на вопрос: «Цивилизация – это, прежде всего, - техника или культура»?</w:t>
            </w:r>
          </w:p>
        </w:tc>
        <w:tc>
          <w:tcPr>
            <w:tcW w:w="2126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4111" w:type="dxa"/>
          </w:tcPr>
          <w:p w:rsidR="00375CD7" w:rsidRPr="00467CD3" w:rsidRDefault="00375CD7" w:rsidP="00B3783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3443B1" w:rsidRPr="00467CD3" w:rsidRDefault="00C6746F" w:rsidP="00B3783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ФО: жест ОК</w:t>
            </w:r>
          </w:p>
        </w:tc>
      </w:tr>
      <w:tr w:rsidR="00C6746F" w:rsidRPr="00467CD3" w:rsidTr="004229BF">
        <w:tc>
          <w:tcPr>
            <w:tcW w:w="800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2852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  <w:lang w:val="en-US"/>
              </w:rPr>
              <w:t>VI</w:t>
            </w:r>
            <w:r w:rsidRPr="007F7098">
              <w:rPr>
                <w:rFonts w:ascii="Arial" w:hAnsi="Arial" w:cs="Arial"/>
                <w:b/>
                <w:sz w:val="18"/>
                <w:szCs w:val="18"/>
              </w:rPr>
              <w:t>. Информация о домашнем задании.</w:t>
            </w:r>
          </w:p>
          <w:p w:rsidR="003443B1" w:rsidRPr="00467CD3" w:rsidRDefault="003443B1" w:rsidP="00056E29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Самостоятельно напишите терминологическую статью (5-6 предложений), опираясь на известные вам сведения о творчестве Р. Брэдбери, «Фантастика как особый вид художественного творчества».</w:t>
            </w:r>
          </w:p>
        </w:tc>
        <w:tc>
          <w:tcPr>
            <w:tcW w:w="2126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111" w:type="dxa"/>
          </w:tcPr>
          <w:p w:rsidR="003443B1" w:rsidRPr="00467CD3" w:rsidRDefault="003443B1" w:rsidP="000E238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3443B1" w:rsidRPr="00467CD3" w:rsidRDefault="003443B1" w:rsidP="000E2383">
      <w:pPr>
        <w:rPr>
          <w:rFonts w:ascii="Arial" w:hAnsi="Arial" w:cs="Arial"/>
          <w:b/>
          <w:sz w:val="18"/>
          <w:szCs w:val="18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9889" w:type="dxa"/>
        <w:tblLayout w:type="fixed"/>
        <w:tblLook w:val="01E0" w:firstRow="1" w:lastRow="1" w:firstColumn="1" w:lastColumn="1" w:noHBand="0" w:noVBand="0"/>
      </w:tblPr>
      <w:tblGrid>
        <w:gridCol w:w="930"/>
        <w:gridCol w:w="3437"/>
        <w:gridCol w:w="2283"/>
        <w:gridCol w:w="3204"/>
        <w:gridCol w:w="35"/>
      </w:tblGrid>
      <w:tr w:rsidR="000A28B5" w:rsidRPr="00467CD3" w:rsidTr="000A28B5">
        <w:tc>
          <w:tcPr>
            <w:tcW w:w="9889" w:type="dxa"/>
            <w:gridSpan w:val="5"/>
          </w:tcPr>
          <w:p w:rsidR="000A28B5" w:rsidRPr="00833076" w:rsidRDefault="000A28B5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AC7E46" w:rsidRDefault="00F53FA3" w:rsidP="002B6281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 xml:space="preserve">Тема урока </w:t>
            </w:r>
            <w:r w:rsidR="00F51930" w:rsidRPr="00AC7E46">
              <w:rPr>
                <w:rFonts w:ascii="Arial" w:hAnsi="Arial" w:cs="Arial"/>
              </w:rPr>
              <w:t>2</w:t>
            </w:r>
            <w:r w:rsidR="002B6281" w:rsidRPr="00AC7E46">
              <w:rPr>
                <w:rFonts w:ascii="Arial" w:hAnsi="Arial" w:cs="Arial"/>
              </w:rPr>
              <w:t>.</w:t>
            </w:r>
            <w:r w:rsidR="00F51930" w:rsidRPr="00AC7E46">
              <w:rPr>
                <w:rFonts w:ascii="Arial" w:hAnsi="Arial" w:cs="Arial"/>
              </w:rPr>
              <w:t xml:space="preserve"> </w:t>
            </w:r>
            <w:r w:rsidR="00F51930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Рэй Брэдбери «Улыбка»</w:t>
            </w:r>
            <w:r w:rsidR="007F6B9C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. Часть 2. 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F5193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F51930" w:rsidRPr="00315105" w:rsidRDefault="00F51930" w:rsidP="00F5193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F5193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F5193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315105">
              <w:rPr>
                <w:rFonts w:ascii="Arial" w:hAnsi="Arial" w:cs="Arial"/>
                <w:sz w:val="20"/>
                <w:szCs w:val="20"/>
              </w:rPr>
              <w:t>тематического содержания произведения;</w:t>
            </w:r>
          </w:p>
          <w:p w:rsidR="00F51930" w:rsidRPr="00315105" w:rsidRDefault="00F51930" w:rsidP="00F5193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467CD3" w:rsidRDefault="00F51930" w:rsidP="00F51930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F51930" w:rsidRPr="00467CD3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1. понимать содержание художественного произведения, критически осмысливать полученную информацию;</w:t>
            </w:r>
          </w:p>
          <w:p w:rsidR="00F51930" w:rsidRPr="00467CD3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 xml:space="preserve">2. уметь самостоятельно находить в тексте и выразительно читать наизусть цитаты, фрагменты, связанные с проблематикой и выражением авторской позиции; </w:t>
            </w:r>
          </w:p>
          <w:p w:rsidR="00F51930" w:rsidRPr="00467CD3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3.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467CD3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4. характеризовать героев произведения, определяя их роль в раскрытии идейно-тематического содержания произведения.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467CD3" w:rsidRDefault="00F51930" w:rsidP="00F5193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 xml:space="preserve">Критерии оценивания: </w:t>
            </w:r>
          </w:p>
          <w:p w:rsidR="00F51930" w:rsidRPr="00467CD3" w:rsidRDefault="00F51930" w:rsidP="00F5193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Учащиеся: </w:t>
            </w:r>
          </w:p>
          <w:p w:rsidR="00F51930" w:rsidRPr="00467CD3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 xml:space="preserve">1. понимают содержание </w:t>
            </w: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 xml:space="preserve">художественного произведения, критически осмысливают полученную информацию;  </w:t>
            </w:r>
          </w:p>
          <w:p w:rsidR="00F51930" w:rsidRPr="00467CD3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 xml:space="preserve">2. умеют самостоятельно находить в тексте и выразительно читать наизусть цитаты, фрагменты, связанные с проблематикой и выражением авторской позиции; </w:t>
            </w:r>
          </w:p>
          <w:p w:rsidR="00F51930" w:rsidRPr="00467CD3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67CD3">
              <w:rPr>
                <w:rFonts w:ascii="Arial" w:hAnsi="Arial" w:cs="Arial"/>
                <w:color w:val="auto"/>
                <w:sz w:val="18"/>
                <w:szCs w:val="18"/>
              </w:rPr>
              <w:t>3.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467CD3" w:rsidRDefault="00F51930" w:rsidP="00F5193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4.характеризуют героев произведения, определяя их роль в раскрытии идейно-тематического содержания произведения.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467CD3" w:rsidRDefault="00F51930" w:rsidP="00F5193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467CD3">
              <w:rPr>
                <w:rFonts w:ascii="Arial" w:hAnsi="Arial" w:cs="Arial"/>
                <w:sz w:val="18"/>
                <w:szCs w:val="18"/>
              </w:rPr>
              <w:t xml:space="preserve">значение культуры для цивилизации, ответственность перед обществом, ценность человеческой жизни. 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467CD3" w:rsidRDefault="00F51930" w:rsidP="00F5193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467CD3">
              <w:rPr>
                <w:rFonts w:ascii="Arial" w:hAnsi="Arial" w:cs="Arial"/>
                <w:sz w:val="18"/>
                <w:szCs w:val="18"/>
              </w:rPr>
              <w:t>русский язык, история, мировая художественная культура; кинематограф</w:t>
            </w:r>
            <w:r w:rsidRPr="00467CD3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467CD3" w:rsidRDefault="00F51930" w:rsidP="00F5193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Навыки использования ИКТ: </w:t>
            </w:r>
            <w:r w:rsidRPr="00467CD3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467CD3" w:rsidRDefault="00F51930" w:rsidP="00F5193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467CD3">
              <w:rPr>
                <w:rFonts w:ascii="Arial" w:hAnsi="Arial" w:cs="Arial"/>
                <w:sz w:val="18"/>
                <w:szCs w:val="18"/>
              </w:rPr>
              <w:t xml:space="preserve">Данный урок основывается на знаниях и навыках, полученных на предыдущих уроках. 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3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437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283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204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 w:rsidR="005222F5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3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437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283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320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3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437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 вы понимаете название раздела учебника «Человек в эпоху перемен»?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Вспомните, в судьбах каких писателей и в каких известных вам произведениях отразилось время перемен.</w:t>
            </w:r>
          </w:p>
        </w:tc>
        <w:tc>
          <w:tcPr>
            <w:tcW w:w="2283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учителем.</w:t>
            </w:r>
          </w:p>
        </w:tc>
        <w:tc>
          <w:tcPr>
            <w:tcW w:w="3204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5222F5" w:rsidRDefault="005222F5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5222F5" w:rsidRPr="00315105" w:rsidRDefault="005222F5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3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437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9D4DDB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Самостоятельно напишите терминологическую статью (5–6 предложений), опираясь на известные вам сведения о творчестве Р. Брэдбери, «Фантастика как особый вид художественного творчества»</w:t>
            </w:r>
          </w:p>
        </w:tc>
        <w:tc>
          <w:tcPr>
            <w:tcW w:w="2283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терминологическую статью.</w:t>
            </w:r>
          </w:p>
        </w:tc>
        <w:tc>
          <w:tcPr>
            <w:tcW w:w="3204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5222F5" w:rsidRDefault="005222F5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5222F5" w:rsidRPr="00315105" w:rsidRDefault="005222F5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</w:t>
            </w:r>
            <w:r w:rsidR="009E4BA7">
              <w:rPr>
                <w:rFonts w:ascii="Arial" w:hAnsi="Arial" w:cs="Arial"/>
                <w:sz w:val="20"/>
                <w:szCs w:val="20"/>
              </w:rPr>
              <w:t xml:space="preserve"> - похвала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3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43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6221B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E4BA7" w:rsidRDefault="009E4BA7" w:rsidP="009E4BA7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Учебник стр.11. Что вы знаете о событиях, изображенных на фотографиях. </w:t>
            </w:r>
          </w:p>
          <w:p w:rsidR="009E4BA7" w:rsidRDefault="009E4BA7" w:rsidP="009E4BA7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Проведите текстовую работу по рассказу Р. Брэдбери в группах по следующим трем тематическим блокам: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 группа: взаимоотношения между людьми в семье</w:t>
            </w:r>
            <w:r w:rsidR="005222F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II группа: взаимоотношения между властями и гражданами</w:t>
            </w:r>
            <w:r w:rsidR="005222F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III группа: речевые характеристики героев рассказа.</w:t>
            </w:r>
          </w:p>
          <w:p w:rsidR="00A0135C" w:rsidRDefault="00A013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Напишите в группах письмо по кругу на тему: «Литература как проводник в мир прекрасного пробуждает интерес к самой жизни».</w:t>
            </w:r>
          </w:p>
        </w:tc>
        <w:tc>
          <w:tcPr>
            <w:tcW w:w="2283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E4BA7" w:rsidRDefault="009E4BA7" w:rsidP="009E4BA7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Рассуждают о связи событий рассказа Р. Бредбери и событий истории.</w:t>
            </w:r>
          </w:p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Работа в группах и презентация результатов.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A0135C" w:rsidRDefault="00A013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A0135C" w:rsidRDefault="00A013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A0135C" w:rsidRPr="00315105" w:rsidRDefault="00A013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Пишут в группах письмо по кругу. </w:t>
            </w:r>
          </w:p>
        </w:tc>
        <w:tc>
          <w:tcPr>
            <w:tcW w:w="3204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5222F5" w:rsidRDefault="005222F5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E4BA7" w:rsidRDefault="009E4BA7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  <w:p w:rsidR="009E4BA7" w:rsidRDefault="009E4BA7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E4BA7" w:rsidRDefault="009E4BA7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E4BA7" w:rsidRDefault="009E4BA7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5222F5" w:rsidRPr="00EC46D3" w:rsidRDefault="005222F5" w:rsidP="005222F5">
            <w:pPr>
              <w:rPr>
                <w:rFonts w:ascii="Arial" w:hAnsi="Arial" w:cs="Arial"/>
                <w:sz w:val="16"/>
                <w:szCs w:val="16"/>
              </w:rPr>
            </w:pPr>
            <w:r w:rsidRPr="00EC46D3">
              <w:rPr>
                <w:rFonts w:ascii="Arial" w:hAnsi="Arial" w:cs="Arial"/>
                <w:sz w:val="16"/>
                <w:szCs w:val="16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37"/>
              <w:gridCol w:w="1406"/>
            </w:tblGrid>
            <w:tr w:rsidR="005222F5" w:rsidRPr="00EC46D3" w:rsidTr="00056E29">
              <w:tc>
                <w:tcPr>
                  <w:tcW w:w="1437" w:type="dxa"/>
                </w:tcPr>
                <w:p w:rsidR="005222F5" w:rsidRPr="00EC46D3" w:rsidRDefault="005222F5" w:rsidP="006805F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Критери</w:t>
                  </w:r>
                  <w:r w:rsidR="006805FB">
                    <w:rPr>
                      <w:rFonts w:ascii="Arial" w:hAnsi="Arial" w:cs="Arial"/>
                      <w:sz w:val="16"/>
                      <w:szCs w:val="16"/>
                    </w:rPr>
                    <w:t>и</w:t>
                  </w:r>
                </w:p>
              </w:tc>
              <w:tc>
                <w:tcPr>
                  <w:tcW w:w="1406" w:type="dxa"/>
                </w:tcPr>
                <w:p w:rsidR="005222F5" w:rsidRPr="00EC46D3" w:rsidRDefault="005222F5" w:rsidP="005222F5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Дескрипторы</w:t>
                  </w:r>
                </w:p>
              </w:tc>
            </w:tr>
            <w:tr w:rsidR="005222F5" w:rsidRPr="00EC46D3" w:rsidTr="00056E29">
              <w:tc>
                <w:tcPr>
                  <w:tcW w:w="1437" w:type="dxa"/>
                </w:tcPr>
                <w:p w:rsidR="005222F5" w:rsidRPr="00EC46D3" w:rsidRDefault="005222F5" w:rsidP="006805F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Понимают художественное произведени</w:t>
                  </w:r>
                  <w:r w:rsidR="006805FB">
                    <w:rPr>
                      <w:rFonts w:ascii="Arial" w:hAnsi="Arial" w:cs="Arial"/>
                      <w:sz w:val="16"/>
                      <w:szCs w:val="16"/>
                    </w:rPr>
                    <w:t>е</w:t>
                  </w:r>
                </w:p>
              </w:tc>
              <w:tc>
                <w:tcPr>
                  <w:tcW w:w="1406" w:type="dxa"/>
                </w:tcPr>
                <w:p w:rsidR="005222F5" w:rsidRPr="00EC46D3" w:rsidRDefault="005222F5" w:rsidP="00056E29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- выделяет главные события;</w:t>
                  </w:r>
                </w:p>
                <w:p w:rsidR="005222F5" w:rsidRPr="00EC46D3" w:rsidRDefault="005222F5" w:rsidP="00056E29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- комментирует детали событий;</w:t>
                  </w:r>
                </w:p>
                <w:p w:rsidR="005222F5" w:rsidRPr="00EC46D3" w:rsidRDefault="005222F5" w:rsidP="00056E29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5222F5" w:rsidRPr="00EC46D3" w:rsidTr="00056E29">
              <w:tc>
                <w:tcPr>
                  <w:tcW w:w="1437" w:type="dxa"/>
                </w:tcPr>
                <w:p w:rsidR="005222F5" w:rsidRPr="00EC46D3" w:rsidRDefault="005222F5" w:rsidP="00056E29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406" w:type="dxa"/>
                </w:tcPr>
                <w:p w:rsidR="005222F5" w:rsidRPr="00EC46D3" w:rsidRDefault="005222F5" w:rsidP="00056E29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- приводит аргументы, подтверждающие собственное мнение;</w:t>
                  </w:r>
                </w:p>
                <w:p w:rsidR="005222F5" w:rsidRPr="00EC46D3" w:rsidRDefault="005222F5" w:rsidP="00056E29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- приводит примеры, подтверждающие ответ;</w:t>
                  </w:r>
                </w:p>
                <w:p w:rsidR="005222F5" w:rsidRPr="00EC46D3" w:rsidRDefault="005222F5" w:rsidP="00056E29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- приводит ответ в соответствии с вопросом.</w:t>
                  </w:r>
                </w:p>
              </w:tc>
            </w:tr>
          </w:tbl>
          <w:p w:rsidR="005222F5" w:rsidRPr="00315105" w:rsidRDefault="005222F5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3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437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«Культурное наследие прошлого необходимо людям, чтобы ...»</w:t>
            </w:r>
          </w:p>
        </w:tc>
        <w:tc>
          <w:tcPr>
            <w:tcW w:w="2283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204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5222F5" w:rsidRPr="00315105" w:rsidRDefault="009E4BA7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E6A727" wp14:editId="7EA76A57">
                  <wp:extent cx="914400" cy="68580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3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3 мин.</w:t>
            </w:r>
          </w:p>
        </w:tc>
        <w:tc>
          <w:tcPr>
            <w:tcW w:w="3437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В письменной работе расскажите о своём посещении театра, музея, выставки и др.</w:t>
            </w:r>
          </w:p>
          <w:p w:rsidR="00A0135C" w:rsidRDefault="00A013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E4BA7" w:rsidRDefault="009E4BA7" w:rsidP="009E4BA7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Стр.13 учебника. Пространство интермедиальности. </w:t>
            </w:r>
          </w:p>
          <w:p w:rsidR="00A0135C" w:rsidRDefault="00A013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A0135C" w:rsidRPr="00315105" w:rsidRDefault="00A013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3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E4BA7" w:rsidRDefault="009E4BA7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E4BA7" w:rsidRDefault="009E4BA7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E4BA7" w:rsidRDefault="009E4BA7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E4BA7" w:rsidRDefault="009E4BA7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E4BA7" w:rsidRDefault="009E4BA7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E4BA7" w:rsidRPr="00315105" w:rsidRDefault="009E4BA7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Посмотрев фильм «Общество мертвых поэтов» (режиссер Питер Уир, 1989), готовятся к дискуссии, подбирают систему аргументов в защиту или опровержение суждения.</w:t>
            </w:r>
          </w:p>
        </w:tc>
        <w:tc>
          <w:tcPr>
            <w:tcW w:w="320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9889" w:type="dxa"/>
        <w:tblLayout w:type="fixed"/>
        <w:tblLook w:val="01E0" w:firstRow="1" w:lastRow="1" w:firstColumn="1" w:lastColumn="1" w:noHBand="0" w:noVBand="0"/>
      </w:tblPr>
      <w:tblGrid>
        <w:gridCol w:w="946"/>
        <w:gridCol w:w="3770"/>
        <w:gridCol w:w="2401"/>
        <w:gridCol w:w="2737"/>
        <w:gridCol w:w="35"/>
      </w:tblGrid>
      <w:tr w:rsidR="000A28B5" w:rsidRPr="00AC7E46" w:rsidTr="000A28B5">
        <w:tc>
          <w:tcPr>
            <w:tcW w:w="9889" w:type="dxa"/>
            <w:gridSpan w:val="5"/>
          </w:tcPr>
          <w:p w:rsidR="000A28B5" w:rsidRPr="00AC7E46" w:rsidRDefault="000A28B5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AC7E4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AC7E4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AC7E46" w:rsidRDefault="00F53FA3" w:rsidP="002B6281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 xml:space="preserve">Тема урока </w:t>
            </w:r>
            <w:r w:rsidR="00F51930" w:rsidRPr="00AC7E46">
              <w:rPr>
                <w:rFonts w:ascii="Arial" w:hAnsi="Arial" w:cs="Arial"/>
              </w:rPr>
              <w:t>3</w:t>
            </w:r>
            <w:r w:rsidR="002B6281" w:rsidRPr="00AC7E46">
              <w:rPr>
                <w:rFonts w:ascii="Arial" w:hAnsi="Arial" w:cs="Arial"/>
              </w:rPr>
              <w:t>.</w:t>
            </w:r>
            <w:r w:rsidR="00F51930" w:rsidRPr="00AC7E46">
              <w:rPr>
                <w:rFonts w:ascii="Arial" w:hAnsi="Arial" w:cs="Arial"/>
              </w:rPr>
              <w:t xml:space="preserve"> </w:t>
            </w:r>
            <w:r w:rsidR="00F51930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Человек на сломе истории</w:t>
            </w:r>
            <w:r w:rsidR="007F6B9C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. Часть 1. 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5222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5222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5222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F51930" w:rsidRPr="00315105" w:rsidRDefault="00F51930" w:rsidP="005222F5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CC3482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C3482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5222F5" w:rsidRPr="00315105" w:rsidRDefault="005222F5" w:rsidP="00CC348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5222F5" w:rsidRPr="00315105" w:rsidRDefault="00CC3482" w:rsidP="00CC348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222F5" w:rsidRPr="00315105">
              <w:rPr>
                <w:rFonts w:ascii="Arial" w:hAnsi="Arial" w:cs="Arial"/>
                <w:sz w:val="20"/>
                <w:szCs w:val="20"/>
              </w:rPr>
              <w:t>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5222F5" w:rsidRPr="00315105" w:rsidRDefault="00CC3482" w:rsidP="00CC348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222F5" w:rsidRPr="00315105">
              <w:rPr>
                <w:rFonts w:ascii="Arial" w:hAnsi="Arial" w:cs="Arial"/>
                <w:sz w:val="20"/>
                <w:szCs w:val="20"/>
              </w:rPr>
              <w:t>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5222F5" w:rsidRPr="00315105" w:rsidRDefault="00CC3482" w:rsidP="00CC3482">
            <w:pPr>
              <w:jc w:val="both"/>
              <w:rPr>
                <w:rFonts w:ascii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222F5" w:rsidRPr="00315105">
              <w:rPr>
                <w:rFonts w:ascii="Arial" w:hAnsi="Arial" w:cs="Arial"/>
                <w:sz w:val="20"/>
                <w:szCs w:val="20"/>
              </w:rPr>
              <w:t>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CC3482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C3482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CC3482" w:rsidRPr="00DD7793" w:rsidRDefault="00CC3482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 xml:space="preserve">Учащиеся: </w:t>
            </w:r>
          </w:p>
          <w:p w:rsidR="00CC3482" w:rsidRPr="00315105" w:rsidRDefault="00CC3482" w:rsidP="00CC348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самостоятельно наход</w:t>
            </w:r>
            <w:r>
              <w:rPr>
                <w:rFonts w:ascii="Arial" w:hAnsi="Arial" w:cs="Arial"/>
                <w:sz w:val="20"/>
                <w:szCs w:val="20"/>
              </w:rPr>
              <w:t>ят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в тексте и в</w:t>
            </w:r>
            <w:r w:rsidR="00C56E14">
              <w:rPr>
                <w:rFonts w:ascii="Arial" w:hAnsi="Arial" w:cs="Arial"/>
                <w:sz w:val="20"/>
                <w:szCs w:val="20"/>
              </w:rPr>
              <w:t>ыразительно читают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наизусть цитаты, фрагменты, связанные с проблематикой и выражением авторской позиции;</w:t>
            </w:r>
          </w:p>
          <w:p w:rsidR="00CC3482" w:rsidRPr="00315105" w:rsidRDefault="00CC3482" w:rsidP="00CC348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да</w:t>
            </w:r>
            <w:r>
              <w:rPr>
                <w:rFonts w:ascii="Arial" w:hAnsi="Arial" w:cs="Arial"/>
                <w:sz w:val="20"/>
                <w:szCs w:val="20"/>
              </w:rPr>
              <w:t>ют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CC3482" w:rsidRPr="00315105" w:rsidRDefault="00CC3482" w:rsidP="00CC348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определя</w:t>
            </w:r>
            <w:r>
              <w:rPr>
                <w:rFonts w:ascii="Arial" w:hAnsi="Arial" w:cs="Arial"/>
                <w:sz w:val="20"/>
                <w:szCs w:val="20"/>
              </w:rPr>
              <w:t>ют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способы выражения авторского отношения к героям, проблемам, сопоставляя позицию автора с собственным мнением;</w:t>
            </w:r>
          </w:p>
          <w:p w:rsidR="00CC3482" w:rsidRPr="00315105" w:rsidRDefault="00CC3482" w:rsidP="00CC3482">
            <w:pPr>
              <w:jc w:val="both"/>
              <w:rPr>
                <w:rFonts w:ascii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да</w:t>
            </w:r>
            <w:r>
              <w:rPr>
                <w:rFonts w:ascii="Arial" w:hAnsi="Arial" w:cs="Arial"/>
                <w:sz w:val="20"/>
                <w:szCs w:val="20"/>
              </w:rPr>
              <w:t>ют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315105" w:rsidRDefault="00F51930" w:rsidP="00CC348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гуманизм, роль литературы и искусства в жизни общества.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315105" w:rsidRDefault="00F51930" w:rsidP="00CC348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315105" w:rsidRDefault="00F51930" w:rsidP="00056E29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315105" w:rsidRDefault="00F51930" w:rsidP="00CC348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 w:rsidR="00CC3482">
              <w:rPr>
                <w:rFonts w:ascii="Arial" w:hAnsi="Arial" w:cs="Arial"/>
                <w:sz w:val="20"/>
                <w:szCs w:val="20"/>
              </w:rPr>
              <w:t>б историческом развитии общества.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854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46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77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0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2737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Ресурсы оценивания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4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2 мин.</w:t>
            </w:r>
          </w:p>
        </w:tc>
        <w:tc>
          <w:tcPr>
            <w:tcW w:w="377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0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2737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4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770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056E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Что вы знаете об истории ХХ века? Заполните таблицу из учебной статьи и укажите рядом с датами известные вам события, повлиявшие на историю ХХ века.</w:t>
            </w:r>
          </w:p>
        </w:tc>
        <w:tc>
          <w:tcPr>
            <w:tcW w:w="240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Заполняют таблицу</w:t>
            </w:r>
            <w:r w:rsidR="00A0135C">
              <w:rPr>
                <w:rFonts w:ascii="Arial" w:hAnsi="Arial" w:cs="Arial"/>
                <w:sz w:val="20"/>
                <w:szCs w:val="20"/>
              </w:rPr>
              <w:t xml:space="preserve"> в тетради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73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CC3482" w:rsidRDefault="00CC3482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CC3482" w:rsidRPr="00315105" w:rsidRDefault="00CC3482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4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77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056E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Что волновало русскую литературу в ХХ веке, какие проблемы были поставлены ею? Представьте ответ в виде кластера.</w:t>
            </w:r>
          </w:p>
        </w:tc>
        <w:tc>
          <w:tcPr>
            <w:tcW w:w="240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Составляют кластер.</w:t>
            </w:r>
          </w:p>
        </w:tc>
        <w:tc>
          <w:tcPr>
            <w:tcW w:w="2737" w:type="dxa"/>
          </w:tcPr>
          <w:p w:rsidR="00CC3482" w:rsidRPr="00EC46D3" w:rsidRDefault="00CC3482" w:rsidP="00CC348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EC46D3">
              <w:rPr>
                <w:rFonts w:ascii="Arial" w:hAnsi="Arial" w:cs="Arial"/>
                <w:sz w:val="16"/>
                <w:szCs w:val="16"/>
              </w:rPr>
              <w:t>Критерии оценивания кластера</w:t>
            </w:r>
          </w:p>
          <w:tbl>
            <w:tblPr>
              <w:tblStyle w:val="ab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01"/>
              <w:gridCol w:w="1471"/>
              <w:gridCol w:w="250"/>
            </w:tblGrid>
            <w:tr w:rsidR="00CC3482" w:rsidRPr="00EC46D3" w:rsidTr="009E4BA7">
              <w:tc>
                <w:tcPr>
                  <w:tcW w:w="401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№</w:t>
                  </w:r>
                </w:p>
              </w:tc>
              <w:tc>
                <w:tcPr>
                  <w:tcW w:w="1471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Критерии оценивания</w:t>
                  </w:r>
                </w:p>
              </w:tc>
              <w:tc>
                <w:tcPr>
                  <w:tcW w:w="250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баллы</w:t>
                  </w:r>
                </w:p>
              </w:tc>
            </w:tr>
            <w:tr w:rsidR="00CC3482" w:rsidRPr="00EC46D3" w:rsidTr="009E4BA7">
              <w:tc>
                <w:tcPr>
                  <w:tcW w:w="401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1.</w:t>
                  </w:r>
                </w:p>
              </w:tc>
              <w:tc>
                <w:tcPr>
                  <w:tcW w:w="1471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Использованы все термины и понятия, входящие в тему</w:t>
                  </w:r>
                </w:p>
              </w:tc>
              <w:tc>
                <w:tcPr>
                  <w:tcW w:w="250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1 балл</w:t>
                  </w:r>
                </w:p>
              </w:tc>
            </w:tr>
            <w:tr w:rsidR="00CC3482" w:rsidRPr="00EC46D3" w:rsidTr="009E4BA7">
              <w:tc>
                <w:tcPr>
                  <w:tcW w:w="401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 xml:space="preserve">2. </w:t>
                  </w:r>
                </w:p>
              </w:tc>
              <w:tc>
                <w:tcPr>
                  <w:tcW w:w="1471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Точно установлены взаимосвязи между событиями и героями, стрелки подписаны</w:t>
                  </w:r>
                </w:p>
              </w:tc>
              <w:tc>
                <w:tcPr>
                  <w:tcW w:w="250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1 балл</w:t>
                  </w:r>
                </w:p>
              </w:tc>
            </w:tr>
            <w:tr w:rsidR="00CC3482" w:rsidRPr="00EC46D3" w:rsidTr="009E4BA7">
              <w:tc>
                <w:tcPr>
                  <w:tcW w:w="401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 xml:space="preserve">3. </w:t>
                  </w:r>
                </w:p>
              </w:tc>
              <w:tc>
                <w:tcPr>
                  <w:tcW w:w="1471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Иерархия</w:t>
                  </w:r>
                </w:p>
              </w:tc>
              <w:tc>
                <w:tcPr>
                  <w:tcW w:w="250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1 балл</w:t>
                  </w:r>
                </w:p>
              </w:tc>
            </w:tr>
            <w:tr w:rsidR="00CC3482" w:rsidRPr="00EC46D3" w:rsidTr="009E4BA7">
              <w:tc>
                <w:tcPr>
                  <w:tcW w:w="401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 xml:space="preserve">4. </w:t>
                  </w:r>
                </w:p>
              </w:tc>
              <w:tc>
                <w:tcPr>
                  <w:tcW w:w="1471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Указаны конкретные примеры</w:t>
                  </w:r>
                </w:p>
              </w:tc>
              <w:tc>
                <w:tcPr>
                  <w:tcW w:w="250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1 балл</w:t>
                  </w:r>
                </w:p>
              </w:tc>
            </w:tr>
            <w:tr w:rsidR="00CC3482" w:rsidRPr="00EC46D3" w:rsidTr="009E4BA7">
              <w:tc>
                <w:tcPr>
                  <w:tcW w:w="401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 xml:space="preserve">5. </w:t>
                  </w:r>
                </w:p>
              </w:tc>
              <w:tc>
                <w:tcPr>
                  <w:tcW w:w="1471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Указаны горизонтальные взаимосвязи между героями.</w:t>
                  </w:r>
                </w:p>
              </w:tc>
              <w:tc>
                <w:tcPr>
                  <w:tcW w:w="250" w:type="dxa"/>
                </w:tcPr>
                <w:p w:rsidR="00CC3482" w:rsidRPr="00EC46D3" w:rsidRDefault="00CC3482" w:rsidP="00CC3482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1 балл</w:t>
                  </w:r>
                </w:p>
              </w:tc>
            </w:tr>
          </w:tbl>
          <w:p w:rsidR="00CC3482" w:rsidRPr="00315105" w:rsidRDefault="00CC3482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4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77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056E29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Из словаря литературоведческих терминов выпишите определения понятий «трагедия», «катарсис». </w:t>
            </w:r>
          </w:p>
          <w:p w:rsidR="00F51930" w:rsidRPr="00315105" w:rsidRDefault="00F51930" w:rsidP="00056E29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На примере известных вам произведений докажите, что трагедийное начало свойственно русской литературе ХХ века.</w:t>
            </w:r>
          </w:p>
        </w:tc>
        <w:tc>
          <w:tcPr>
            <w:tcW w:w="240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9E4BA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Работают со словарем литературоведческих терминов.</w:t>
            </w:r>
          </w:p>
          <w:p w:rsidR="00F51930" w:rsidRPr="00315105" w:rsidRDefault="00F51930" w:rsidP="009E4BA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доказательстве выдвинутого тезиса.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3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CC3482" w:rsidRDefault="00CC3482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E4BA7" w:rsidRDefault="009E4BA7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  <w:p w:rsidR="00CC3482" w:rsidRPr="00315105" w:rsidRDefault="00CC3482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4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77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056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«Русскую литературу ХХ века волновали важнейшие проблемы эпохи - ...».</w:t>
            </w:r>
          </w:p>
        </w:tc>
        <w:tc>
          <w:tcPr>
            <w:tcW w:w="240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2737" w:type="dxa"/>
          </w:tcPr>
          <w:p w:rsidR="00F51930" w:rsidRPr="00315105" w:rsidRDefault="000E7D8C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33F823" wp14:editId="1EC2F896">
                  <wp:extent cx="1128261" cy="846254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1917" cy="848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1930" w:rsidRPr="00315105" w:rsidTr="000A28B5">
        <w:trPr>
          <w:gridAfter w:val="1"/>
          <w:wAfter w:w="35" w:type="dxa"/>
        </w:trPr>
        <w:tc>
          <w:tcPr>
            <w:tcW w:w="94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77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Прочитайте статью учебника, используя прием «инсерт».</w:t>
            </w:r>
          </w:p>
        </w:tc>
        <w:tc>
          <w:tcPr>
            <w:tcW w:w="240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37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Default="00F51930" w:rsidP="00F51930">
      <w:pPr>
        <w:rPr>
          <w:rFonts w:ascii="Arial" w:hAnsi="Arial" w:cs="Arial"/>
          <w:sz w:val="20"/>
          <w:szCs w:val="20"/>
        </w:rPr>
      </w:pPr>
    </w:p>
    <w:p w:rsidR="009D4DDB" w:rsidRDefault="009D4DDB" w:rsidP="00F51930">
      <w:pPr>
        <w:rPr>
          <w:rFonts w:ascii="Arial" w:hAnsi="Arial" w:cs="Arial"/>
          <w:sz w:val="20"/>
          <w:szCs w:val="20"/>
        </w:rPr>
      </w:pPr>
    </w:p>
    <w:p w:rsidR="009D4DDB" w:rsidRPr="00315105" w:rsidRDefault="009D4DDB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40"/>
        <w:gridCol w:w="3600"/>
        <w:gridCol w:w="2110"/>
        <w:gridCol w:w="3204"/>
      </w:tblGrid>
      <w:tr w:rsidR="00F51930" w:rsidRPr="00315105" w:rsidTr="000E7D8C">
        <w:tc>
          <w:tcPr>
            <w:tcW w:w="9799" w:type="dxa"/>
            <w:gridSpan w:val="4"/>
          </w:tcPr>
          <w:p w:rsidR="00F51930" w:rsidRPr="00833076" w:rsidRDefault="000A28B5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lastRenderedPageBreak/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0E7D8C">
        <w:tc>
          <w:tcPr>
            <w:tcW w:w="9799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0E7D8C">
        <w:tc>
          <w:tcPr>
            <w:tcW w:w="9799" w:type="dxa"/>
            <w:gridSpan w:val="4"/>
          </w:tcPr>
          <w:p w:rsidR="00F51930" w:rsidRPr="00AC7E46" w:rsidRDefault="00F53FA3" w:rsidP="002B6281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 xml:space="preserve">Тема урока </w:t>
            </w:r>
            <w:r w:rsidR="00F51930" w:rsidRPr="00AC7E46">
              <w:rPr>
                <w:rFonts w:ascii="Arial" w:hAnsi="Arial" w:cs="Arial"/>
              </w:rPr>
              <w:t>4</w:t>
            </w:r>
            <w:r w:rsidR="002B6281" w:rsidRPr="00AC7E46">
              <w:rPr>
                <w:rFonts w:ascii="Arial" w:hAnsi="Arial" w:cs="Arial"/>
              </w:rPr>
              <w:t>.</w:t>
            </w:r>
            <w:r w:rsidR="00F51930" w:rsidRPr="00AC7E46">
              <w:rPr>
                <w:rFonts w:ascii="Arial" w:hAnsi="Arial" w:cs="Arial"/>
              </w:rPr>
              <w:t xml:space="preserve"> </w:t>
            </w:r>
            <w:r w:rsidR="00F51930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Человек на сломе истории. Часть 2.</w:t>
            </w:r>
          </w:p>
        </w:tc>
      </w:tr>
      <w:tr w:rsidR="00F51930" w:rsidRPr="00315105" w:rsidTr="000E7D8C">
        <w:tc>
          <w:tcPr>
            <w:tcW w:w="9799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0E7D8C" w:rsidRPr="00315105" w:rsidTr="000E7D8C">
        <w:tc>
          <w:tcPr>
            <w:tcW w:w="9799" w:type="dxa"/>
            <w:gridSpan w:val="4"/>
          </w:tcPr>
          <w:p w:rsidR="000E7D8C" w:rsidRPr="00315105" w:rsidRDefault="000E7D8C" w:rsidP="000E7D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0E7D8C" w:rsidRPr="00315105" w:rsidRDefault="000E7D8C" w:rsidP="000E7D8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0E7D8C" w:rsidRPr="00315105" w:rsidRDefault="000E7D8C" w:rsidP="000E7D8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0E7D8C" w:rsidRPr="00315105" w:rsidRDefault="000E7D8C" w:rsidP="000E7D8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0E7D8C" w:rsidRPr="00315105" w:rsidRDefault="000E7D8C" w:rsidP="000E7D8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0E7D8C" w:rsidRPr="00315105" w:rsidTr="000E7D8C">
        <w:tc>
          <w:tcPr>
            <w:tcW w:w="9799" w:type="dxa"/>
            <w:gridSpan w:val="4"/>
          </w:tcPr>
          <w:p w:rsidR="000E7D8C" w:rsidRDefault="00DD7793" w:rsidP="000E7D8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Критерии оценивания</w:t>
            </w:r>
            <w:r w:rsidR="000E7D8C" w:rsidRPr="00315105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0E7D8C" w:rsidRPr="00DD7793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0E7D8C" w:rsidRPr="00315105" w:rsidRDefault="000E7D8C" w:rsidP="000E7D8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самостоятельно наход</w:t>
            </w:r>
            <w:r>
              <w:rPr>
                <w:rFonts w:ascii="Arial" w:hAnsi="Arial" w:cs="Arial"/>
                <w:sz w:val="20"/>
                <w:szCs w:val="20"/>
              </w:rPr>
              <w:t>ят</w:t>
            </w:r>
            <w:r w:rsidR="00056E29">
              <w:rPr>
                <w:rFonts w:ascii="Arial" w:hAnsi="Arial" w:cs="Arial"/>
                <w:sz w:val="20"/>
                <w:szCs w:val="20"/>
              </w:rPr>
              <w:t xml:space="preserve"> в тексте и выразительно читают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наизусть цитаты, фрагменты, связанные с проблематикой и выражением авторской позиции;</w:t>
            </w:r>
          </w:p>
          <w:p w:rsidR="000E7D8C" w:rsidRPr="00315105" w:rsidRDefault="000E7D8C" w:rsidP="000E7D8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да</w:t>
            </w:r>
            <w:r>
              <w:rPr>
                <w:rFonts w:ascii="Arial" w:hAnsi="Arial" w:cs="Arial"/>
                <w:sz w:val="20"/>
                <w:szCs w:val="20"/>
              </w:rPr>
              <w:t>ют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0E7D8C" w:rsidRPr="00315105" w:rsidRDefault="000E7D8C" w:rsidP="000E7D8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определя</w:t>
            </w:r>
            <w:r>
              <w:rPr>
                <w:rFonts w:ascii="Arial" w:hAnsi="Arial" w:cs="Arial"/>
                <w:sz w:val="20"/>
                <w:szCs w:val="20"/>
              </w:rPr>
              <w:t>ют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способы выражения авторского отношения к героям, проблемам, сопоставляя позицию автора с собственным мнением;</w:t>
            </w:r>
          </w:p>
          <w:p w:rsidR="000E7D8C" w:rsidRPr="00315105" w:rsidRDefault="000E7D8C" w:rsidP="000E7D8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да</w:t>
            </w:r>
            <w:r>
              <w:rPr>
                <w:rFonts w:ascii="Arial" w:hAnsi="Arial" w:cs="Arial"/>
                <w:sz w:val="20"/>
                <w:szCs w:val="20"/>
              </w:rPr>
              <w:t>ют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0E7D8C" w:rsidRPr="00315105" w:rsidTr="000E7D8C">
        <w:tc>
          <w:tcPr>
            <w:tcW w:w="9799" w:type="dxa"/>
            <w:gridSpan w:val="4"/>
          </w:tcPr>
          <w:p w:rsidR="000E7D8C" w:rsidRPr="00315105" w:rsidRDefault="000E7D8C" w:rsidP="000E7D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гуманизм, роль литературы и искусства в жизни общества.</w:t>
            </w:r>
          </w:p>
        </w:tc>
      </w:tr>
      <w:tr w:rsidR="000E7D8C" w:rsidRPr="00315105" w:rsidTr="000E7D8C">
        <w:tc>
          <w:tcPr>
            <w:tcW w:w="9799" w:type="dxa"/>
            <w:gridSpan w:val="4"/>
          </w:tcPr>
          <w:p w:rsidR="000E7D8C" w:rsidRPr="00315105" w:rsidRDefault="000E7D8C" w:rsidP="000E7D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0E7D8C" w:rsidRPr="00315105" w:rsidTr="000E7D8C">
        <w:tc>
          <w:tcPr>
            <w:tcW w:w="9799" w:type="dxa"/>
            <w:gridSpan w:val="4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0E7D8C" w:rsidRPr="00315105" w:rsidTr="000E7D8C">
        <w:tc>
          <w:tcPr>
            <w:tcW w:w="9799" w:type="dxa"/>
            <w:gridSpan w:val="4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>
              <w:rPr>
                <w:rFonts w:ascii="Arial" w:hAnsi="Arial" w:cs="Arial"/>
                <w:sz w:val="20"/>
                <w:szCs w:val="20"/>
              </w:rPr>
              <w:t>б исторических событиях ХХ века.</w:t>
            </w:r>
          </w:p>
        </w:tc>
      </w:tr>
      <w:tr w:rsidR="000E7D8C" w:rsidRPr="00315105" w:rsidTr="000E7D8C">
        <w:tc>
          <w:tcPr>
            <w:tcW w:w="9799" w:type="dxa"/>
            <w:gridSpan w:val="4"/>
          </w:tcPr>
          <w:p w:rsidR="000E7D8C" w:rsidRPr="00315105" w:rsidRDefault="000E7D8C" w:rsidP="000E7D8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502CF7" w:rsidRPr="00315105" w:rsidTr="000E7D8C">
        <w:tc>
          <w:tcPr>
            <w:tcW w:w="1008" w:type="dxa"/>
          </w:tcPr>
          <w:p w:rsidR="000E7D8C" w:rsidRPr="00315105" w:rsidRDefault="000E7D8C" w:rsidP="000E7D8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860" w:type="dxa"/>
          </w:tcPr>
          <w:p w:rsidR="000E7D8C" w:rsidRPr="00315105" w:rsidRDefault="000E7D8C" w:rsidP="000E7D8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520" w:type="dxa"/>
          </w:tcPr>
          <w:p w:rsidR="000E7D8C" w:rsidRPr="00315105" w:rsidRDefault="000E7D8C" w:rsidP="000E7D8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411" w:type="dxa"/>
          </w:tcPr>
          <w:p w:rsidR="000E7D8C" w:rsidRPr="00315105" w:rsidRDefault="000E7D8C" w:rsidP="000E7D8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502CF7" w:rsidRPr="00315105" w:rsidTr="000E7D8C">
        <w:tc>
          <w:tcPr>
            <w:tcW w:w="1008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860" w:type="dxa"/>
          </w:tcPr>
          <w:p w:rsidR="000E7D8C" w:rsidRPr="00315105" w:rsidRDefault="000E7D8C" w:rsidP="000E7D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520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1411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02CF7" w:rsidRPr="00315105" w:rsidTr="000E7D8C">
        <w:tc>
          <w:tcPr>
            <w:tcW w:w="1008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</w:tcPr>
          <w:p w:rsidR="000E7D8C" w:rsidRPr="00315105" w:rsidRDefault="000E7D8C" w:rsidP="000E7D8C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0E7D8C" w:rsidRPr="00315105" w:rsidRDefault="000E7D8C" w:rsidP="000E7D8C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Назовите имена известных людей и события науки, культуры, искусства, ставшие символом ХХ века? </w:t>
            </w:r>
          </w:p>
          <w:p w:rsidR="000E7D8C" w:rsidRPr="00315105" w:rsidRDefault="000E7D8C" w:rsidP="007F7098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 вы понимаете эпиграф к уроку из стихотворения О. Мандельштама «Век» и как он связан с темой человека на сломе истории?</w:t>
            </w:r>
          </w:p>
        </w:tc>
        <w:tc>
          <w:tcPr>
            <w:tcW w:w="2520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вопросы учителя.</w:t>
            </w:r>
          </w:p>
        </w:tc>
        <w:tc>
          <w:tcPr>
            <w:tcW w:w="1411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502CF7" w:rsidRPr="00315105" w:rsidTr="000E7D8C">
        <w:tc>
          <w:tcPr>
            <w:tcW w:w="1008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860" w:type="dxa"/>
          </w:tcPr>
          <w:p w:rsidR="000E7D8C" w:rsidRPr="00315105" w:rsidRDefault="000E7D8C" w:rsidP="000E7D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0E7D8C" w:rsidRPr="00315105" w:rsidRDefault="000E7D8C" w:rsidP="000E7D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 xml:space="preserve">- Вспомните, что означает понятие «Золотой век русской поэзии». </w:t>
            </w: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Что вы знаете о Серебряном века русской литературы?</w:t>
            </w: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Прочитав Терминологическую консультацию, выпишите имена поэтов Серебряного века. Какие имена вам знакомы?</w:t>
            </w:r>
          </w:p>
          <w:p w:rsidR="000E7D8C" w:rsidRPr="00315105" w:rsidRDefault="000E7D8C" w:rsidP="000E7D8C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</w:rPr>
              <w:t xml:space="preserve">- </w:t>
            </w: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Используя стратегию Карусель, расскажите о трех литературных течениях н. ХХ в.</w:t>
            </w:r>
          </w:p>
        </w:tc>
        <w:tc>
          <w:tcPr>
            <w:tcW w:w="2520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Выписывают имена поэтов Серебряного века.</w:t>
            </w: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Используя стратегию Карусель, рассказывают о литературных течениях ХХ века.</w:t>
            </w:r>
          </w:p>
        </w:tc>
        <w:tc>
          <w:tcPr>
            <w:tcW w:w="1411" w:type="dxa"/>
          </w:tcPr>
          <w:p w:rsidR="000E7D8C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Default="00F00A3F" w:rsidP="000E7D8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  <w:p w:rsidR="000E7D8C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F3065" w:rsidRDefault="000F3065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F3065" w:rsidRDefault="000F3065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02CF7" w:rsidRPr="00315105" w:rsidTr="000E7D8C">
        <w:tc>
          <w:tcPr>
            <w:tcW w:w="1008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20 мин.</w:t>
            </w:r>
          </w:p>
        </w:tc>
        <w:tc>
          <w:tcPr>
            <w:tcW w:w="4860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683D27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0E7D8C" w:rsidRPr="007F7098" w:rsidRDefault="000E7D8C" w:rsidP="000E7D8C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7F7098">
              <w:rPr>
                <w:rFonts w:ascii="Arial" w:hAnsi="Arial" w:cs="Arial"/>
                <w:i/>
                <w:sz w:val="20"/>
                <w:szCs w:val="20"/>
              </w:rPr>
              <w:t>Работа в группах</w:t>
            </w: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группа.</w:t>
            </w:r>
          </w:p>
          <w:p w:rsidR="000E7D8C" w:rsidRPr="00315105" w:rsidRDefault="000E7D8C" w:rsidP="007F7098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Обсудите в группах, используя стратегию брейнсторминг, следующую проблему: Можно ли назвать литературу «очевидцем всех времен истории» (М. Цветаева)? Как нашла история отражение в литературе? </w:t>
            </w: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  <w:lang w:val="en-US"/>
              </w:rPr>
              <w:t>II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группа.</w:t>
            </w: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Проанализируйте в группах отрывки из сочинений русских философов конца XIX – начала ХХ века Н. Бердяева и В. Соловьева. Каким был ХХ век, излом тысячелетия? Какая роль отводилась интеллигенции? Какие проблемы ее волнуют в начале ХХ века? Какие пути выхода из кризиса они предлагали? Ответ оформите в виде постера.</w:t>
            </w:r>
          </w:p>
        </w:tc>
        <w:tc>
          <w:tcPr>
            <w:tcW w:w="2520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В группах обсуждают проблемные вопросы и анализируют отрывки из сочинений философов. </w:t>
            </w:r>
          </w:p>
          <w:p w:rsidR="000E7D8C" w:rsidRPr="00A03A52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Представляют результаты работы в виде постера.</w:t>
            </w:r>
          </w:p>
        </w:tc>
        <w:tc>
          <w:tcPr>
            <w:tcW w:w="1411" w:type="dxa"/>
          </w:tcPr>
          <w:p w:rsidR="000E7D8C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F3065" w:rsidRDefault="000F3065" w:rsidP="000E7D8C">
            <w:pPr>
              <w:rPr>
                <w:rFonts w:ascii="Arial" w:hAnsi="Arial" w:cs="Arial"/>
                <w:sz w:val="20"/>
                <w:szCs w:val="20"/>
              </w:rPr>
            </w:pPr>
          </w:p>
          <w:p w:rsidR="000F3065" w:rsidRPr="00EC46D3" w:rsidRDefault="000F3065" w:rsidP="000F3065">
            <w:pPr>
              <w:rPr>
                <w:rFonts w:ascii="Arial" w:hAnsi="Arial" w:cs="Arial"/>
                <w:sz w:val="16"/>
                <w:szCs w:val="16"/>
              </w:rPr>
            </w:pPr>
            <w:r w:rsidRPr="00EC46D3">
              <w:rPr>
                <w:rFonts w:ascii="Arial" w:hAnsi="Arial" w:cs="Arial"/>
                <w:sz w:val="16"/>
                <w:szCs w:val="16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437"/>
              <w:gridCol w:w="1541"/>
            </w:tblGrid>
            <w:tr w:rsidR="000F3065" w:rsidRPr="00EC46D3" w:rsidTr="00B92F73">
              <w:tc>
                <w:tcPr>
                  <w:tcW w:w="1437" w:type="dxa"/>
                </w:tcPr>
                <w:p w:rsidR="000F3065" w:rsidRPr="00EC46D3" w:rsidRDefault="000F3065" w:rsidP="006805F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Критери</w:t>
                  </w:r>
                  <w:r w:rsidR="006805FB">
                    <w:rPr>
                      <w:rFonts w:ascii="Arial" w:hAnsi="Arial" w:cs="Arial"/>
                      <w:sz w:val="16"/>
                      <w:szCs w:val="16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0F3065" w:rsidRPr="00EC46D3" w:rsidRDefault="000F3065" w:rsidP="000F3065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Дескрипторы</w:t>
                  </w:r>
                </w:p>
              </w:tc>
            </w:tr>
            <w:tr w:rsidR="000F3065" w:rsidRPr="00EC46D3" w:rsidTr="00B92F73">
              <w:tc>
                <w:tcPr>
                  <w:tcW w:w="1437" w:type="dxa"/>
                </w:tcPr>
                <w:p w:rsidR="000F3065" w:rsidRPr="00EC46D3" w:rsidRDefault="000F3065" w:rsidP="006805F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Понимают художественное произведени</w:t>
                  </w:r>
                  <w:r w:rsidR="006805FB">
                    <w:rPr>
                      <w:rFonts w:ascii="Arial" w:hAnsi="Arial" w:cs="Arial"/>
                      <w:sz w:val="16"/>
                      <w:szCs w:val="16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0F3065" w:rsidRPr="00EC46D3" w:rsidRDefault="000F3065" w:rsidP="000F3065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- выделяет главные события;</w:t>
                  </w:r>
                </w:p>
                <w:p w:rsidR="000F3065" w:rsidRPr="00EC46D3" w:rsidRDefault="000F3065" w:rsidP="000F3065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- комментирует детали событий;</w:t>
                  </w:r>
                </w:p>
                <w:p w:rsidR="000F3065" w:rsidRPr="00EC46D3" w:rsidRDefault="000F3065" w:rsidP="000F3065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0F3065" w:rsidRPr="00EC46D3" w:rsidTr="00B92F73">
              <w:tc>
                <w:tcPr>
                  <w:tcW w:w="1437" w:type="dxa"/>
                </w:tcPr>
                <w:p w:rsidR="000F3065" w:rsidRPr="00EC46D3" w:rsidRDefault="000F3065" w:rsidP="000F3065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0F3065" w:rsidRPr="00EC46D3" w:rsidRDefault="000F3065" w:rsidP="000F3065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- приводит аргументы, подтверждающие собственное мнение;</w:t>
                  </w:r>
                </w:p>
                <w:p w:rsidR="000F3065" w:rsidRPr="00EC46D3" w:rsidRDefault="000F3065" w:rsidP="000F3065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- приводит примеры, подтверждающие ответ;</w:t>
                  </w:r>
                </w:p>
                <w:p w:rsidR="000F3065" w:rsidRPr="00EC46D3" w:rsidRDefault="000F3065" w:rsidP="000F3065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C46D3">
                    <w:rPr>
                      <w:rFonts w:ascii="Arial" w:hAnsi="Arial" w:cs="Arial"/>
                      <w:sz w:val="16"/>
                      <w:szCs w:val="16"/>
                    </w:rPr>
                    <w:t>- приводит ответ в соответствии с вопросом.</w:t>
                  </w:r>
                </w:p>
              </w:tc>
            </w:tr>
          </w:tbl>
          <w:p w:rsidR="000F3065" w:rsidRPr="00315105" w:rsidRDefault="000F3065" w:rsidP="000E7D8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02CF7" w:rsidRPr="00315105" w:rsidTr="000E7D8C">
        <w:tc>
          <w:tcPr>
            <w:tcW w:w="1008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</w:tcPr>
          <w:p w:rsidR="000E7D8C" w:rsidRPr="00315105" w:rsidRDefault="000E7D8C" w:rsidP="000E7D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0E7D8C" w:rsidRPr="00315105" w:rsidRDefault="000E7D8C" w:rsidP="000E7D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«Переломные моменты истории отразились в судьбе и творчестве писателей, так как ...».</w:t>
            </w:r>
          </w:p>
        </w:tc>
        <w:tc>
          <w:tcPr>
            <w:tcW w:w="2520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411" w:type="dxa"/>
          </w:tcPr>
          <w:p w:rsidR="000E7D8C" w:rsidRPr="00315105" w:rsidRDefault="00502CF7" w:rsidP="000E7D8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047750" cy="785867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217" cy="792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2CF7" w:rsidRPr="00315105" w:rsidTr="000E7D8C">
        <w:tc>
          <w:tcPr>
            <w:tcW w:w="1008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860" w:type="dxa"/>
          </w:tcPr>
          <w:p w:rsidR="000E7D8C" w:rsidRPr="00315105" w:rsidRDefault="000E7D8C" w:rsidP="000E7D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Прокомментируйте строки из стихотворений А. Блока, О. Мандельштама и И. Бродского о ХХ веке. Сравните их понимание эпохи с оценкой ХХ века в песне А. Дольского «Прощай, ХХ век!».</w:t>
            </w:r>
          </w:p>
        </w:tc>
        <w:tc>
          <w:tcPr>
            <w:tcW w:w="2520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1" w:type="dxa"/>
          </w:tcPr>
          <w:p w:rsidR="000E7D8C" w:rsidRPr="00315105" w:rsidRDefault="000E7D8C" w:rsidP="000E7D8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25"/>
        <w:gridCol w:w="4402"/>
        <w:gridCol w:w="2022"/>
        <w:gridCol w:w="2505"/>
      </w:tblGrid>
      <w:tr w:rsidR="00F51930" w:rsidRPr="00315105" w:rsidTr="00F51930">
        <w:tc>
          <w:tcPr>
            <w:tcW w:w="9571" w:type="dxa"/>
            <w:gridSpan w:val="4"/>
          </w:tcPr>
          <w:p w:rsidR="00F51930" w:rsidRPr="00833076" w:rsidRDefault="000A28B5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F53FA3" w:rsidP="002B6281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>Тема урока</w:t>
            </w:r>
            <w:r w:rsidR="00F51930" w:rsidRPr="00AC7E46">
              <w:rPr>
                <w:rFonts w:ascii="Arial" w:hAnsi="Arial" w:cs="Arial"/>
              </w:rPr>
              <w:t xml:space="preserve"> 5</w:t>
            </w:r>
            <w:r w:rsidR="002B6281" w:rsidRPr="00AC7E46">
              <w:rPr>
                <w:rFonts w:ascii="Arial" w:hAnsi="Arial" w:cs="Arial"/>
              </w:rPr>
              <w:t>.</w:t>
            </w:r>
            <w:r w:rsidR="00D26697" w:rsidRPr="00AC7E46">
              <w:rPr>
                <w:rFonts w:ascii="Arial" w:hAnsi="Arial" w:cs="Arial"/>
              </w:rPr>
              <w:t xml:space="preserve"> </w:t>
            </w:r>
            <w:r w:rsidR="00F51930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Судьба Б. Пастернака. </w:t>
            </w:r>
            <w:r w:rsidR="007F6B9C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Часть 1.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F00A3F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00A3F">
              <w:rPr>
                <w:rFonts w:ascii="Arial" w:hAnsi="Arial" w:cs="Arial"/>
                <w:b/>
                <w:sz w:val="20"/>
                <w:szCs w:val="20"/>
              </w:rPr>
              <w:lastRenderedPageBreak/>
              <w:t>Цели урока:</w:t>
            </w:r>
          </w:p>
          <w:p w:rsidR="00F00A3F" w:rsidRPr="00315105" w:rsidRDefault="00F00A3F" w:rsidP="00F00A3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00A3F" w:rsidRPr="00315105" w:rsidRDefault="00F00A3F" w:rsidP="00F00A3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00A3F" w:rsidRPr="00315105" w:rsidRDefault="00F00A3F" w:rsidP="00F00A3F">
            <w:pPr>
              <w:jc w:val="both"/>
              <w:rPr>
                <w:rFonts w:ascii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F00A3F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00A3F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F00A3F" w:rsidRPr="00DD7793" w:rsidRDefault="00F00A3F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F00A3F" w:rsidRPr="00315105" w:rsidRDefault="00F00A3F" w:rsidP="00F00A3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самостоятельно наход</w:t>
            </w:r>
            <w:r>
              <w:rPr>
                <w:rFonts w:ascii="Arial" w:hAnsi="Arial" w:cs="Arial"/>
                <w:sz w:val="20"/>
                <w:szCs w:val="20"/>
              </w:rPr>
              <w:t>ят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00A3F" w:rsidRPr="00315105" w:rsidRDefault="00F00A3F" w:rsidP="00F00A3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да</w:t>
            </w:r>
            <w:r>
              <w:rPr>
                <w:rFonts w:ascii="Arial" w:hAnsi="Arial" w:cs="Arial"/>
                <w:sz w:val="20"/>
                <w:szCs w:val="20"/>
              </w:rPr>
              <w:t>ют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00A3F" w:rsidRPr="00315105" w:rsidRDefault="00F00A3F" w:rsidP="00F00A3F">
            <w:pPr>
              <w:jc w:val="both"/>
              <w:rPr>
                <w:rFonts w:ascii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15105">
              <w:rPr>
                <w:rFonts w:ascii="Arial" w:hAnsi="Arial" w:cs="Arial"/>
                <w:sz w:val="20"/>
                <w:szCs w:val="20"/>
              </w:rPr>
              <w:t>да</w:t>
            </w:r>
            <w:r>
              <w:rPr>
                <w:rFonts w:ascii="Arial" w:hAnsi="Arial" w:cs="Arial"/>
                <w:sz w:val="20"/>
                <w:szCs w:val="20"/>
              </w:rPr>
              <w:t>ют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гуманизм, роль литературы и искусства в жизни общества.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история изобразительного искусства,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...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6C1691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 w:rsidR="00F00A3F"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 w:rsidR="00F00A3F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6C1691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1691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9D4DDB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 вы понимаете строки из стихотворения Б. Пастернака «Гамлет», вынесенные в эпиграф? </w:t>
            </w:r>
          </w:p>
          <w:p w:rsidR="00F51930" w:rsidRPr="00315105" w:rsidRDefault="00F51930" w:rsidP="009D4DDB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Вспомните, что вы знаете о Б. Пастернаке? Какие его произведения вы читали?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вопросы учителя.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1691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Внимательно прочитайте Хронограф и статью учебника.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Расскажите, в каких жизненных условиях формировалась личность Б. Пастернака?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Выделите в биографических материалах факторы, повлиявшие на становление Б. Пастернака как поэта.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Устно анализируют материалы учебной статьи.</w:t>
            </w: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00A3F" w:rsidRDefault="00F00A3F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00A3F" w:rsidRDefault="00F00A3F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00A3F" w:rsidRDefault="00F00A3F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00A3F" w:rsidRPr="00315105" w:rsidRDefault="00F00A3F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– оценка эксперта</w:t>
            </w:r>
          </w:p>
        </w:tc>
      </w:tr>
      <w:tr w:rsidR="006C1691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9D4DD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Запишите ваши ответы в виде тезисов.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Заполните таблицу ЗХУ.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Запишите по 2 предложения на постере о жизни и творчестве Б. Пастернака, используя стратегию Карусель.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Письменно фиксируют свои выводы в виде тезисов.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Заполняют таблицу ЗХУ.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Записывают предложения на постере.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67"/>
              <w:gridCol w:w="1273"/>
              <w:gridCol w:w="639"/>
            </w:tblGrid>
            <w:tr w:rsidR="000A1ED2" w:rsidRPr="00A303DE" w:rsidTr="000A1ED2">
              <w:tc>
                <w:tcPr>
                  <w:tcW w:w="367" w:type="dxa"/>
                </w:tcPr>
                <w:p w:rsidR="007A7F4E" w:rsidRDefault="007A7F4E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№</w:t>
                  </w:r>
                </w:p>
              </w:tc>
              <w:tc>
                <w:tcPr>
                  <w:tcW w:w="1273" w:type="dxa"/>
                </w:tcPr>
                <w:p w:rsidR="007A7F4E" w:rsidRDefault="007A7F4E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Критерии оценивания</w:t>
                  </w:r>
                </w:p>
              </w:tc>
              <w:tc>
                <w:tcPr>
                  <w:tcW w:w="639" w:type="dxa"/>
                </w:tcPr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баллы</w:t>
                  </w:r>
                </w:p>
              </w:tc>
            </w:tr>
            <w:tr w:rsidR="000A1ED2" w:rsidRPr="00A303DE" w:rsidTr="000A1ED2">
              <w:tc>
                <w:tcPr>
                  <w:tcW w:w="367" w:type="dxa"/>
                </w:tcPr>
                <w:p w:rsidR="007A7F4E" w:rsidRDefault="007A7F4E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1.</w:t>
                  </w:r>
                </w:p>
              </w:tc>
              <w:tc>
                <w:tcPr>
                  <w:tcW w:w="1273" w:type="dxa"/>
                </w:tcPr>
                <w:p w:rsidR="007A7F4E" w:rsidRDefault="007A7F4E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0A1ED2" w:rsidRPr="00A303DE" w:rsidRDefault="000A1ED2" w:rsidP="007A7F4E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Использованы все термины и понятия, входящие в тему</w:t>
                  </w:r>
                </w:p>
              </w:tc>
              <w:tc>
                <w:tcPr>
                  <w:tcW w:w="639" w:type="dxa"/>
                </w:tcPr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0A1ED2" w:rsidRPr="00A303DE" w:rsidTr="000A1ED2">
              <w:tc>
                <w:tcPr>
                  <w:tcW w:w="367" w:type="dxa"/>
                </w:tcPr>
                <w:p w:rsidR="007A7F4E" w:rsidRDefault="007A7F4E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273" w:type="dxa"/>
                </w:tcPr>
                <w:p w:rsidR="007A7F4E" w:rsidRDefault="007A7F4E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0A1ED2" w:rsidRPr="00A303DE" w:rsidRDefault="000A1ED2" w:rsidP="007A7F4E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Точно установлены взаимосвязи между событиями и героями, стрелки подписаны</w:t>
                  </w:r>
                </w:p>
              </w:tc>
              <w:tc>
                <w:tcPr>
                  <w:tcW w:w="639" w:type="dxa"/>
                </w:tcPr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0A1ED2" w:rsidRPr="00A303DE" w:rsidTr="000A1ED2">
              <w:tc>
                <w:tcPr>
                  <w:tcW w:w="367" w:type="dxa"/>
                </w:tcPr>
                <w:p w:rsidR="007A7F4E" w:rsidRDefault="007A7F4E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273" w:type="dxa"/>
                </w:tcPr>
                <w:p w:rsidR="007A7F4E" w:rsidRDefault="007A7F4E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Иерархия</w:t>
                  </w:r>
                </w:p>
              </w:tc>
              <w:tc>
                <w:tcPr>
                  <w:tcW w:w="639" w:type="dxa"/>
                </w:tcPr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0A1ED2" w:rsidRPr="00A303DE" w:rsidTr="000A1ED2">
              <w:tc>
                <w:tcPr>
                  <w:tcW w:w="367" w:type="dxa"/>
                </w:tcPr>
                <w:p w:rsidR="007A7F4E" w:rsidRDefault="007A7F4E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4. </w:t>
                  </w:r>
                </w:p>
              </w:tc>
              <w:tc>
                <w:tcPr>
                  <w:tcW w:w="1273" w:type="dxa"/>
                </w:tcPr>
                <w:p w:rsidR="007A7F4E" w:rsidRDefault="007A7F4E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Указаны конкретные примеры</w:t>
                  </w:r>
                </w:p>
              </w:tc>
              <w:tc>
                <w:tcPr>
                  <w:tcW w:w="639" w:type="dxa"/>
                </w:tcPr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0A1ED2" w:rsidRPr="00A303DE" w:rsidTr="000A1ED2">
              <w:tc>
                <w:tcPr>
                  <w:tcW w:w="367" w:type="dxa"/>
                </w:tcPr>
                <w:p w:rsidR="007A7F4E" w:rsidRDefault="007A7F4E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5. </w:t>
                  </w:r>
                </w:p>
              </w:tc>
              <w:tc>
                <w:tcPr>
                  <w:tcW w:w="1273" w:type="dxa"/>
                </w:tcPr>
                <w:p w:rsidR="007A7F4E" w:rsidRDefault="007A7F4E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Указаны горизонтальные взаимосвязи между героями.</w:t>
                  </w:r>
                </w:p>
              </w:tc>
              <w:tc>
                <w:tcPr>
                  <w:tcW w:w="639" w:type="dxa"/>
                </w:tcPr>
                <w:p w:rsidR="000A1ED2" w:rsidRPr="00A303DE" w:rsidRDefault="000A1ED2" w:rsidP="000A1ED2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</w:tbl>
          <w:p w:rsidR="000A1ED2" w:rsidRPr="00A303DE" w:rsidRDefault="000A1ED2" w:rsidP="000A1ED2">
            <w:pPr>
              <w:jc w:val="both"/>
              <w:rPr>
                <w:sz w:val="14"/>
                <w:szCs w:val="14"/>
              </w:rPr>
            </w:pPr>
          </w:p>
          <w:p w:rsidR="000A1ED2" w:rsidRPr="00315105" w:rsidRDefault="000A1ED2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1691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D2669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«Основные темы поэзии Б. Пастернака.»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298" w:type="dxa"/>
          </w:tcPr>
          <w:p w:rsidR="006C1691" w:rsidRPr="00315105" w:rsidRDefault="006C1691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081056" cy="608051"/>
                  <wp:effectExtent l="0" t="0" r="5080" b="1905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7490" cy="611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1691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Прослушайте лекцию Д. Быкова «Творчество Бориса Пастернака» (2014) / www.youtube.com/watch?v=_zkqjZAGmn8.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Заполните двухчастный дневник (графы: «Цитата» и «Мой комментарий») на тему «Утверждения ученого, вызвавшие мой интерес».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61"/>
        <w:gridCol w:w="3989"/>
        <w:gridCol w:w="3195"/>
        <w:gridCol w:w="1709"/>
      </w:tblGrid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0A28B5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AC7E4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AC7E4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D26697" w:rsidP="00713CD5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 xml:space="preserve">Тема урока </w:t>
            </w:r>
            <w:r w:rsidR="00F51930" w:rsidRPr="00AC7E46">
              <w:rPr>
                <w:rFonts w:ascii="Arial" w:hAnsi="Arial" w:cs="Arial"/>
              </w:rPr>
              <w:t>6</w:t>
            </w:r>
            <w:r w:rsidR="00713CD5" w:rsidRPr="00AC7E46">
              <w:rPr>
                <w:rFonts w:ascii="Arial" w:hAnsi="Arial" w:cs="Arial"/>
              </w:rPr>
              <w:t>.</w:t>
            </w:r>
            <w:r w:rsidR="00F51930" w:rsidRPr="00AC7E46">
              <w:rPr>
                <w:rFonts w:ascii="Arial" w:hAnsi="Arial" w:cs="Arial"/>
              </w:rPr>
              <w:t xml:space="preserve"> </w:t>
            </w:r>
            <w:r w:rsidR="00F51930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Судьба Б. Пастернака. Часть 2.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6C1691" w:rsidRDefault="00F51930" w:rsidP="006C169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C1691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6C1691" w:rsidRPr="006C1691" w:rsidRDefault="006C1691" w:rsidP="006C169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C1691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6C1691" w:rsidRPr="006C1691" w:rsidRDefault="006C1691" w:rsidP="006C169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C1691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6C1691" w:rsidRPr="006C1691" w:rsidRDefault="006C1691" w:rsidP="006C169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C1691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6C1691" w:rsidRDefault="00F51930" w:rsidP="006C169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C1691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DD7793" w:rsidRDefault="00DD7793" w:rsidP="006C169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Учащиеся: </w:t>
            </w:r>
          </w:p>
          <w:p w:rsidR="006C1691" w:rsidRPr="006C1691" w:rsidRDefault="006C1691" w:rsidP="006C169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C1691">
              <w:rPr>
                <w:rFonts w:ascii="Arial" w:hAnsi="Arial" w:cs="Arial"/>
                <w:sz w:val="20"/>
                <w:szCs w:val="20"/>
              </w:rPr>
              <w:t>- самостоятельно находя</w:t>
            </w:r>
            <w:r w:rsidR="00D62D3D">
              <w:rPr>
                <w:rFonts w:ascii="Arial" w:hAnsi="Arial" w:cs="Arial"/>
                <w:sz w:val="20"/>
                <w:szCs w:val="20"/>
              </w:rPr>
              <w:t>т в тексте и выразительно читают</w:t>
            </w:r>
            <w:r w:rsidRPr="006C1691">
              <w:rPr>
                <w:rFonts w:ascii="Arial" w:hAnsi="Arial" w:cs="Arial"/>
                <w:sz w:val="20"/>
                <w:szCs w:val="20"/>
              </w:rPr>
              <w:t xml:space="preserve"> наизусть цитаты, фрагменты, связанные с проблематикой и выражением авторской позиции;</w:t>
            </w:r>
          </w:p>
          <w:p w:rsidR="006C1691" w:rsidRPr="006C1691" w:rsidRDefault="006C1691" w:rsidP="006C169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C1691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6C1691" w:rsidRPr="006C1691" w:rsidRDefault="006805FB" w:rsidP="006C169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да</w:t>
            </w:r>
            <w:r w:rsidR="006C1691" w:rsidRPr="006C1691">
              <w:rPr>
                <w:rFonts w:ascii="Arial" w:hAnsi="Arial" w:cs="Arial"/>
                <w:sz w:val="20"/>
                <w:szCs w:val="20"/>
              </w:rPr>
              <w:t>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6C169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гуманизм, роль литературы и искусства в жизни общества.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6C169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история изобразительного искусства,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6C169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6C169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6C1691">
              <w:rPr>
                <w:rFonts w:ascii="Arial" w:hAnsi="Arial" w:cs="Arial"/>
                <w:sz w:val="20"/>
                <w:szCs w:val="20"/>
              </w:rPr>
              <w:t>личности Б. Пастернака.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5E6BFD"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 w:rsidR="005E6BFD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5E6BFD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 </w:t>
            </w:r>
            <w:r w:rsidR="00F51930"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D419F2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Познакомившись с основными датами жизни Б. Пастернака, отметьте на ленте времени свидетелем и участником каких исторических событий был поэт?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Отмечают на ленте времени исторические события.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8" w:type="dxa"/>
          </w:tcPr>
          <w:p w:rsidR="00F51930" w:rsidRPr="00315105" w:rsidRDefault="006221BC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ФО-</w:t>
            </w:r>
            <w:r w:rsidR="006C1691">
              <w:rPr>
                <w:rFonts w:ascii="Arial" w:hAnsi="Arial" w:cs="Arial"/>
                <w:sz w:val="20"/>
                <w:szCs w:val="20"/>
              </w:rPr>
              <w:t>похвала</w:t>
            </w: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D419F2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 вы считаете, нашли ли эти события отражение в творчестве Б. Пастернака? Докажите примерами из творчества поэта. 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вопросы учителя.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Приводят доказательства, обращаясь к примерам из творчества поэта.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6C1691" w:rsidRPr="00315105" w:rsidRDefault="006221BC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ФО-</w:t>
            </w:r>
            <w:r w:rsidR="006C1691">
              <w:rPr>
                <w:rFonts w:ascii="Arial" w:hAnsi="Arial" w:cs="Arial"/>
                <w:sz w:val="20"/>
                <w:szCs w:val="20"/>
              </w:rPr>
              <w:t xml:space="preserve"> похвала, взаимооценка одноклассников</w:t>
            </w: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6221B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Составьте «толстые» и «тонкие» вопросы по биографии поэта.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Рассмотрите портреты Б. Пастернака. Каким вы увидели поэта? Расскажите.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Представьте в виде рисунка стихии, управляющие судьбой Б. Пастернака.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Составляют вопросы.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«Устное рисование» - работа с наглядностью.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Творческая работа.</w:t>
            </w:r>
          </w:p>
        </w:tc>
        <w:tc>
          <w:tcPr>
            <w:tcW w:w="1298" w:type="dxa"/>
          </w:tcPr>
          <w:p w:rsidR="00F51930" w:rsidRPr="00315105" w:rsidRDefault="006221BC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ФО-</w:t>
            </w:r>
            <w:r w:rsidR="006C1691">
              <w:rPr>
                <w:rFonts w:ascii="Arial" w:hAnsi="Arial" w:cs="Arial"/>
                <w:sz w:val="20"/>
                <w:szCs w:val="20"/>
              </w:rPr>
              <w:t xml:space="preserve"> похвала, самооценка группы</w:t>
            </w: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Учитель предлагает написать краткий вывод по теме урока в форме синквейна «Пастернак». 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298" w:type="dxa"/>
          </w:tcPr>
          <w:p w:rsidR="00F51930" w:rsidRPr="00315105" w:rsidRDefault="006221BC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ФО-</w:t>
            </w:r>
            <w:r w:rsidR="006C1691">
              <w:rPr>
                <w:rFonts w:ascii="Arial" w:hAnsi="Arial" w:cs="Arial"/>
                <w:sz w:val="20"/>
                <w:szCs w:val="20"/>
              </w:rPr>
              <w:t>похвала</w:t>
            </w:r>
          </w:p>
        </w:tc>
      </w:tr>
      <w:tr w:rsidR="00F51930" w:rsidRPr="00315105" w:rsidTr="008E5E48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Используя дополнительную литературу и Интернет–ресурсы, подготовьте презентацию или ментальную карту о жизни и творчестве Б. Пастернака.</w:t>
            </w:r>
          </w:p>
        </w:tc>
        <w:tc>
          <w:tcPr>
            <w:tcW w:w="2491" w:type="dxa"/>
            <w:shd w:val="clear" w:color="auto" w:fill="auto"/>
          </w:tcPr>
          <w:p w:rsidR="008E5E48" w:rsidRPr="00315105" w:rsidRDefault="008E5E48" w:rsidP="00D419F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Используя редактор интеллект-карт, онлайн-инструмент для майндмэппинга </w:t>
            </w:r>
            <w:r w:rsidRPr="008E5E48">
              <w:rPr>
                <w:rFonts w:ascii="Arial" w:hAnsi="Arial" w:cs="Arial"/>
                <w:sz w:val="20"/>
                <w:szCs w:val="20"/>
              </w:rPr>
              <w:t>(</w:t>
            </w:r>
            <w:hyperlink r:id="rId19" w:history="1">
              <w:r w:rsidRPr="008E5E48">
                <w:rPr>
                  <w:rStyle w:val="af0"/>
                  <w:rFonts w:ascii="Arial" w:hAnsi="Arial" w:cs="Arial"/>
                  <w:color w:val="auto"/>
                  <w:sz w:val="20"/>
                  <w:szCs w:val="20"/>
                  <w:u w:val="none"/>
                </w:rPr>
                <w:t>https://www.mindmeister.com/ru</w:t>
              </w:r>
            </w:hyperlink>
            <w:r w:rsidRPr="008E5E48">
              <w:rPr>
                <w:rFonts w:ascii="Arial" w:hAnsi="Arial" w:cs="Arial"/>
                <w:sz w:val="20"/>
                <w:szCs w:val="20"/>
              </w:rPr>
              <w:t xml:space="preserve">) </w:t>
            </w:r>
            <w:r>
              <w:rPr>
                <w:rFonts w:ascii="Arial" w:hAnsi="Arial" w:cs="Arial"/>
                <w:sz w:val="20"/>
                <w:szCs w:val="20"/>
              </w:rPr>
              <w:t>создают карту памяти о жизни и творчестве Б. Пастернака.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Default="00F51930" w:rsidP="00F51930">
      <w:pPr>
        <w:rPr>
          <w:rFonts w:ascii="Arial" w:hAnsi="Arial" w:cs="Arial"/>
          <w:sz w:val="20"/>
          <w:szCs w:val="20"/>
        </w:rPr>
      </w:pPr>
    </w:p>
    <w:p w:rsidR="00D419F2" w:rsidRPr="00315105" w:rsidRDefault="00D419F2" w:rsidP="00F51930">
      <w:pPr>
        <w:rPr>
          <w:rFonts w:ascii="Arial" w:hAnsi="Arial" w:cs="Arial"/>
          <w:sz w:val="20"/>
          <w:szCs w:val="20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89"/>
        <w:gridCol w:w="1894"/>
        <w:gridCol w:w="2245"/>
        <w:gridCol w:w="4961"/>
      </w:tblGrid>
      <w:tr w:rsidR="00F51930" w:rsidRPr="00315105" w:rsidTr="00F51930">
        <w:tc>
          <w:tcPr>
            <w:tcW w:w="9889" w:type="dxa"/>
            <w:gridSpan w:val="4"/>
          </w:tcPr>
          <w:p w:rsidR="00F51930" w:rsidRPr="00833076" w:rsidRDefault="000A28B5" w:rsidP="00D419F2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F51930">
        <w:tc>
          <w:tcPr>
            <w:tcW w:w="9889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Русская литература </w:t>
            </w:r>
          </w:p>
        </w:tc>
      </w:tr>
      <w:tr w:rsidR="00F51930" w:rsidRPr="00AC7E46" w:rsidTr="00F51930">
        <w:tc>
          <w:tcPr>
            <w:tcW w:w="9889" w:type="dxa"/>
            <w:gridSpan w:val="4"/>
          </w:tcPr>
          <w:p w:rsidR="00F51930" w:rsidRPr="00AC7E46" w:rsidRDefault="00F51930" w:rsidP="00304759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>Тема урока 7</w:t>
            </w:r>
            <w:r w:rsidR="00304759" w:rsidRPr="00AC7E46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AC7E46">
              <w:rPr>
                <w:rFonts w:ascii="Arial" w:hAnsi="Arial" w:cs="Arial"/>
                <w:b/>
                <w:color w:val="auto"/>
                <w:sz w:val="20"/>
                <w:szCs w:val="20"/>
              </w:rPr>
              <w:t xml:space="preserve">Поэтические раздумья Б. Пастернака о творчестве </w:t>
            </w:r>
          </w:p>
        </w:tc>
      </w:tr>
      <w:tr w:rsidR="00F51930" w:rsidRPr="00315105" w:rsidTr="00F51930">
        <w:tc>
          <w:tcPr>
            <w:tcW w:w="9889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 xml:space="preserve"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 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 xml:space="preserve">11.1.3 самостоятельно находить в тексте и выразительно читать наизусть цитаты, фрагменты, связанные с проблематикой и выражением авторской позиции; 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 xml:space="preserve">11.2.2 определять тематику и проблематику произведения, опираясь на художественные особенности текста; 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>11.2.3 определять роль композиции в раскрытии авторского замысла (тематики, проблематики, образов героев;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b/>
              </w:rPr>
            </w:pPr>
            <w:r w:rsidRPr="00315105">
              <w:rPr>
                <w:rFonts w:ascii="Arial" w:hAnsi="Arial" w:cs="Arial"/>
                <w:color w:val="auto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889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 xml:space="preserve">1. критически осмысливать информацию, выражать своё отношение к услышанному или прочитанному; 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 xml:space="preserve">2. уметь самостоятельно находить в тексте и выразительно читать фрагменты, связанные с проблематикой и выражением авторской позиции; 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 xml:space="preserve">3. давать развернутый аргументированный ответ на проблемный вопрос, выражая собственное </w:t>
            </w:r>
            <w:r w:rsidRPr="00315105">
              <w:rPr>
                <w:rFonts w:ascii="Arial" w:hAnsi="Arial" w:cs="Arial"/>
                <w:color w:val="auto"/>
              </w:rPr>
              <w:lastRenderedPageBreak/>
              <w:t>мнение о теме, проблеме, системе образов;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 xml:space="preserve">4. определять тематику и проблематику произведения, опираясь на художественные особенности текста; 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>5. определять роль композиции в раскрытии авторского замысла (тематики, проблематики, образов героев;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>6.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F51930" w:rsidRPr="00315105" w:rsidRDefault="00F51930" w:rsidP="00F5193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7.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889" w:type="dxa"/>
            <w:gridSpan w:val="4"/>
          </w:tcPr>
          <w:p w:rsidR="00F51930" w:rsidRPr="00315105" w:rsidRDefault="00F51930" w:rsidP="00F5193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lastRenderedPageBreak/>
              <w:t>Критерии оценивания:</w:t>
            </w:r>
          </w:p>
          <w:p w:rsidR="00F51930" w:rsidRPr="00315105" w:rsidRDefault="00F51930" w:rsidP="00F5193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>1. критически осмысливаю</w:t>
            </w:r>
            <w:r w:rsidR="006221BC">
              <w:rPr>
                <w:rFonts w:ascii="Arial" w:hAnsi="Arial" w:cs="Arial"/>
                <w:color w:val="auto"/>
              </w:rPr>
              <w:t>т информацию, выражают свое</w:t>
            </w:r>
            <w:r w:rsidRPr="00315105">
              <w:rPr>
                <w:rFonts w:ascii="Arial" w:hAnsi="Arial" w:cs="Arial"/>
                <w:color w:val="auto"/>
              </w:rPr>
              <w:t xml:space="preserve"> отношение к услышанному или прочитанному; 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 xml:space="preserve">2. умеют самостоятельно находить в тексте и выразительно читать фрагменты, связанные с проблематикой и выражением авторской позиции; 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>3. дают развернутый аргументированный ответ на проблемный вопрос, выражая собственное мнение о теме, проблеме, системе образов;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 xml:space="preserve">4. определяют тематику и проблематику произведения, опираясь на художественные особенности текста; 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>5. определяют роль композиции в раскрытии авторского замысла (тематики, проблематики, образов героев;</w:t>
            </w:r>
          </w:p>
          <w:p w:rsidR="00F51930" w:rsidRPr="00315105" w:rsidRDefault="00F51930" w:rsidP="00F51930">
            <w:pPr>
              <w:pStyle w:val="-"/>
              <w:spacing w:line="240" w:lineRule="auto"/>
              <w:ind w:firstLine="0"/>
              <w:rPr>
                <w:rFonts w:ascii="Arial" w:hAnsi="Arial" w:cs="Arial"/>
                <w:color w:val="auto"/>
              </w:rPr>
            </w:pPr>
            <w:r w:rsidRPr="00315105">
              <w:rPr>
                <w:rFonts w:ascii="Arial" w:hAnsi="Arial" w:cs="Arial"/>
                <w:color w:val="auto"/>
              </w:rPr>
              <w:t>6. определяют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F51930" w:rsidRPr="00315105" w:rsidRDefault="00F51930" w:rsidP="00F5193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7.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889" w:type="dxa"/>
            <w:gridSpan w:val="4"/>
          </w:tcPr>
          <w:p w:rsidR="00F51930" w:rsidRPr="00315105" w:rsidRDefault="00F51930" w:rsidP="00F5193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Привитие ценностей: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творчество как высшее проявление духовности, ценность человеческой личности, значение культуры для цивилизации. </w:t>
            </w:r>
          </w:p>
        </w:tc>
      </w:tr>
      <w:tr w:rsidR="00F51930" w:rsidRPr="00315105" w:rsidTr="00F51930">
        <w:tc>
          <w:tcPr>
            <w:tcW w:w="9889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изобразительное искусство</w:t>
            </w:r>
          </w:p>
        </w:tc>
      </w:tr>
      <w:tr w:rsidR="00F51930" w:rsidRPr="00315105" w:rsidTr="00F51930">
        <w:tc>
          <w:tcPr>
            <w:tcW w:w="9889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</w:t>
            </w:r>
          </w:p>
        </w:tc>
      </w:tr>
      <w:tr w:rsidR="00F51930" w:rsidRPr="00315105" w:rsidTr="00F51930">
        <w:tc>
          <w:tcPr>
            <w:tcW w:w="9889" w:type="dxa"/>
            <w:gridSpan w:val="4"/>
          </w:tcPr>
          <w:p w:rsidR="00F51930" w:rsidRPr="00315105" w:rsidRDefault="00F51930" w:rsidP="008E5E4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лирическом произведении, композиции, изобразительных средствах.</w:t>
            </w:r>
          </w:p>
        </w:tc>
      </w:tr>
      <w:tr w:rsidR="00F51930" w:rsidRPr="00315105" w:rsidTr="00F51930">
        <w:tc>
          <w:tcPr>
            <w:tcW w:w="9889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F51930" w:rsidRPr="00315105" w:rsidTr="00F51930">
        <w:tc>
          <w:tcPr>
            <w:tcW w:w="789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Эта-пы урока</w:t>
            </w:r>
          </w:p>
        </w:tc>
        <w:tc>
          <w:tcPr>
            <w:tcW w:w="1894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245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496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F51930" w:rsidRPr="00315105" w:rsidTr="00F51930">
        <w:tc>
          <w:tcPr>
            <w:tcW w:w="78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189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24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6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презентация к уроку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F51930">
        <w:tc>
          <w:tcPr>
            <w:tcW w:w="78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1894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</w:t>
            </w:r>
          </w:p>
          <w:p w:rsidR="00F51930" w:rsidRPr="00315105" w:rsidRDefault="00F51930" w:rsidP="00F51930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315105">
              <w:rPr>
                <w:rFonts w:ascii="Arial" w:hAnsi="Arial" w:cs="Arial"/>
                <w:color w:val="auto"/>
                <w:sz w:val="20"/>
                <w:szCs w:val="20"/>
              </w:rPr>
              <w:t xml:space="preserve">- Как вы понимаете строки из стихотворения Б. Пастернака, вынесенные в эпиграф? </w:t>
            </w:r>
          </w:p>
          <w:p w:rsidR="00F51930" w:rsidRPr="00315105" w:rsidRDefault="00F51930" w:rsidP="00F51930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315105">
              <w:rPr>
                <w:rFonts w:ascii="Arial" w:hAnsi="Arial" w:cs="Arial"/>
                <w:color w:val="auto"/>
                <w:sz w:val="20"/>
                <w:szCs w:val="20"/>
              </w:rPr>
              <w:t xml:space="preserve">- Вспомните, кто из поэтов в своем творчестве размышлял о поэзии и ее </w:t>
            </w:r>
            <w:r w:rsidRPr="00315105">
              <w:rPr>
                <w:rFonts w:ascii="Arial" w:hAnsi="Arial" w:cs="Arial"/>
                <w:color w:val="auto"/>
                <w:sz w:val="20"/>
                <w:szCs w:val="20"/>
              </w:rPr>
              <w:lastRenderedPageBreak/>
              <w:t xml:space="preserve">назначении. </w:t>
            </w:r>
          </w:p>
          <w:p w:rsidR="00F51930" w:rsidRPr="00315105" w:rsidRDefault="00F51930" w:rsidP="00F51930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315105">
              <w:rPr>
                <w:rFonts w:ascii="Arial" w:hAnsi="Arial" w:cs="Arial"/>
                <w:color w:val="auto"/>
                <w:sz w:val="20"/>
                <w:szCs w:val="20"/>
              </w:rPr>
              <w:t xml:space="preserve">- Почему для художника творчество нередко реализуется через символическую формулу «смерти – рождения»? </w:t>
            </w:r>
          </w:p>
          <w:p w:rsidR="00F51930" w:rsidRPr="00315105" w:rsidRDefault="00F51930" w:rsidP="00F51930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315105">
              <w:rPr>
                <w:rFonts w:ascii="Arial" w:hAnsi="Arial" w:cs="Arial"/>
                <w:color w:val="auto"/>
                <w:sz w:val="20"/>
                <w:szCs w:val="20"/>
              </w:rPr>
              <w:t>- Прочитайте текст стихотворения Б. Пастернака «</w:t>
            </w:r>
            <w:r w:rsidRPr="00315105">
              <w:rPr>
                <w:rFonts w:ascii="Arial" w:hAnsi="Arial" w:cs="Arial"/>
                <w:sz w:val="20"/>
                <w:szCs w:val="20"/>
              </w:rPr>
              <w:t>О, знал бы я, что так бывает...»</w:t>
            </w:r>
            <w:r w:rsidRPr="00315105">
              <w:rPr>
                <w:rFonts w:ascii="Arial" w:hAnsi="Arial" w:cs="Arial"/>
                <w:color w:val="auto"/>
                <w:sz w:val="20"/>
                <w:szCs w:val="20"/>
              </w:rPr>
              <w:t xml:space="preserve"> и расскажите о своем восприятии: о чем оно, каково его основное настроение? </w:t>
            </w:r>
          </w:p>
          <w:p w:rsidR="00F51930" w:rsidRPr="00315105" w:rsidRDefault="00F51930" w:rsidP="00F51930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color w:val="auto"/>
                <w:sz w:val="20"/>
                <w:szCs w:val="20"/>
              </w:rPr>
              <w:t xml:space="preserve">- Как вы считаете, что побудило поэта написать это стихотворение? </w:t>
            </w:r>
          </w:p>
        </w:tc>
        <w:tc>
          <w:tcPr>
            <w:tcW w:w="224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Беседа по проблемным вопросам.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Выразительное чтение стихотворения, устные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высказывания о читательском восприятии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6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D9268F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20" w:history="1">
              <w:r w:rsidR="00F51930" w:rsidRPr="00315105">
                <w:rPr>
                  <w:rStyle w:val="af0"/>
                  <w:rFonts w:ascii="Arial" w:hAnsi="Arial" w:cs="Arial"/>
                  <w:sz w:val="20"/>
                  <w:szCs w:val="20"/>
                </w:rPr>
                <w:t>https://www.youtube.com/watch?v=hXYt9loDYiU</w:t>
              </w:r>
            </w:hyperlink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ФО: похвала</w:t>
            </w: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419225" cy="1257300"/>
                  <wp:effectExtent l="0" t="0" r="9525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1930" w:rsidRPr="00315105" w:rsidTr="00F51930">
        <w:tc>
          <w:tcPr>
            <w:tcW w:w="78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189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Анализируя стихотворение «О, знал бы я, что так бывает…», найдите индивидуальные пастернаковские фразеологизмы и в таблице рядом с ними вспомните традиционные, общеизвестные фразеологизмы. Объясните, что они обозначают. Чьи фразеологизмы вам кажутся более выразительными и почему?</w:t>
            </w:r>
          </w:p>
        </w:tc>
        <w:tc>
          <w:tcPr>
            <w:tcW w:w="224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Заполнение таблицы фразеологизмов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6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W w:w="0" w:type="auto"/>
              <w:tblInd w:w="60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1829"/>
              <w:gridCol w:w="1843"/>
            </w:tblGrid>
            <w:tr w:rsidR="00F51930" w:rsidRPr="00315105" w:rsidTr="005C54E5">
              <w:trPr>
                <w:trHeight w:val="273"/>
              </w:trPr>
              <w:tc>
                <w:tcPr>
                  <w:tcW w:w="1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930" w:rsidRPr="00315105" w:rsidRDefault="00F51930" w:rsidP="00F51930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15105">
                    <w:rPr>
                      <w:rFonts w:ascii="Arial" w:hAnsi="Arial" w:cs="Arial"/>
                      <w:sz w:val="20"/>
                      <w:szCs w:val="20"/>
                    </w:rPr>
                    <w:t>Критерии оценивания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930" w:rsidRPr="00315105" w:rsidRDefault="00F51930" w:rsidP="00F51930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15105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F51930" w:rsidRPr="00315105" w:rsidTr="005C54E5">
              <w:trPr>
                <w:trHeight w:val="1249"/>
              </w:trPr>
              <w:tc>
                <w:tcPr>
                  <w:tcW w:w="1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930" w:rsidRPr="00315105" w:rsidRDefault="00F51930" w:rsidP="00D00E59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15105">
                    <w:rPr>
                      <w:rFonts w:ascii="Arial" w:hAnsi="Arial" w:cs="Arial"/>
                      <w:sz w:val="20"/>
                      <w:szCs w:val="20"/>
                    </w:rPr>
                    <w:t>Находят индивиду</w:t>
                  </w:r>
                  <w:r w:rsidR="005C54E5">
                    <w:rPr>
                      <w:rFonts w:ascii="Arial" w:hAnsi="Arial" w:cs="Arial"/>
                      <w:sz w:val="20"/>
                      <w:szCs w:val="20"/>
                    </w:rPr>
                    <w:t>-</w:t>
                  </w:r>
                  <w:r w:rsidRPr="00315105">
                    <w:rPr>
                      <w:rFonts w:ascii="Arial" w:hAnsi="Arial" w:cs="Arial"/>
                      <w:sz w:val="20"/>
                      <w:szCs w:val="20"/>
                    </w:rPr>
                    <w:t>альные фразеологизмы поэта, сопоставляют с традиционными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930" w:rsidRPr="00315105" w:rsidRDefault="005C54E5" w:rsidP="005C54E5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Учащиеся: находят фразеологизм</w:t>
                  </w:r>
                  <w:r w:rsidR="00F51930" w:rsidRPr="00315105">
                    <w:rPr>
                      <w:rFonts w:ascii="Arial" w:hAnsi="Arial" w:cs="Arial"/>
                      <w:sz w:val="20"/>
                      <w:szCs w:val="20"/>
                    </w:rPr>
                    <w:t xml:space="preserve">ы, объясняют, определяют их роль </w:t>
                  </w:r>
                </w:p>
              </w:tc>
            </w:tr>
          </w:tbl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ФО: похвала </w:t>
            </w:r>
          </w:p>
        </w:tc>
      </w:tr>
      <w:tr w:rsidR="00F51930" w:rsidRPr="00315105" w:rsidTr="00F51930">
        <w:tc>
          <w:tcPr>
            <w:tcW w:w="78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189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6221B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</w:p>
          <w:p w:rsidR="00F51930" w:rsidRPr="00315105" w:rsidRDefault="00F51930" w:rsidP="00F51930">
            <w:pPr>
              <w:pStyle w:val="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Найдите рифмы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и опишите их смысловую соотнесенность. Можно ли по рифмам воссоздать стихотворение?</w:t>
            </w:r>
          </w:p>
          <w:p w:rsidR="00F51930" w:rsidRPr="00315105" w:rsidRDefault="00F51930" w:rsidP="00F51930">
            <w:pPr>
              <w:pStyle w:val="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 Заключительные 2 строки стихотворения стали символом поэтического творчества. Как вы понимаете их смысл?</w:t>
            </w:r>
          </w:p>
          <w:p w:rsidR="00F51930" w:rsidRPr="00315105" w:rsidRDefault="00F51930" w:rsidP="00F51930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Изменилось ли ваше восприятие стихотворения? </w:t>
            </w:r>
          </w:p>
          <w:p w:rsidR="00F51930" w:rsidRPr="00315105" w:rsidRDefault="00F51930" w:rsidP="00F51930">
            <w:pPr>
              <w:pStyle w:val="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Как вы теперь определите тему и идею стихотво-рения согласно закону прогрес-сивного-регрессивного восприятия искусства?</w:t>
            </w:r>
          </w:p>
          <w:p w:rsidR="00F51930" w:rsidRPr="00DB0DA4" w:rsidRDefault="00F51930" w:rsidP="00F51930">
            <w:pPr>
              <w:pStyle w:val="-0"/>
              <w:spacing w:line="240" w:lineRule="auto"/>
              <w:ind w:firstLine="0"/>
              <w:rPr>
                <w:rFonts w:ascii="Arial" w:hAnsi="Arial" w:cs="Arial"/>
                <w:i/>
                <w:color w:val="auto"/>
                <w:sz w:val="20"/>
                <w:szCs w:val="20"/>
              </w:rPr>
            </w:pPr>
            <w:r w:rsidRPr="00DB0DA4">
              <w:rPr>
                <w:rFonts w:ascii="Arial" w:hAnsi="Arial" w:cs="Arial"/>
                <w:i/>
                <w:color w:val="auto"/>
                <w:sz w:val="20"/>
                <w:szCs w:val="20"/>
              </w:rPr>
              <w:t>Работа в группе</w:t>
            </w:r>
          </w:p>
          <w:p w:rsidR="00F51930" w:rsidRPr="00315105" w:rsidRDefault="00F51930" w:rsidP="00F51930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315105">
              <w:rPr>
                <w:rFonts w:ascii="Arial" w:hAnsi="Arial" w:cs="Arial"/>
                <w:color w:val="auto"/>
                <w:sz w:val="20"/>
                <w:szCs w:val="20"/>
              </w:rPr>
              <w:t>- На основе статьи учебника дайте историко-культурологичес</w:t>
            </w:r>
            <w:r w:rsidR="00373E77">
              <w:rPr>
                <w:rFonts w:ascii="Arial" w:hAnsi="Arial" w:cs="Arial"/>
                <w:color w:val="auto"/>
                <w:sz w:val="20"/>
                <w:szCs w:val="20"/>
              </w:rPr>
              <w:t>-</w:t>
            </w:r>
            <w:r w:rsidRPr="00315105">
              <w:rPr>
                <w:rFonts w:ascii="Arial" w:hAnsi="Arial" w:cs="Arial"/>
                <w:color w:val="auto"/>
                <w:sz w:val="20"/>
                <w:szCs w:val="20"/>
              </w:rPr>
              <w:t xml:space="preserve">кий комментарий понятиям «Рим», «актер», «раб». </w:t>
            </w:r>
          </w:p>
          <w:p w:rsidR="006221BC" w:rsidRDefault="00F51930" w:rsidP="00F51930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315105">
              <w:rPr>
                <w:rFonts w:ascii="Arial" w:hAnsi="Arial" w:cs="Arial"/>
                <w:color w:val="auto"/>
                <w:sz w:val="20"/>
                <w:szCs w:val="20"/>
              </w:rPr>
              <w:t xml:space="preserve">- Используя стратегию «Шестиугольники», в группах дайте </w:t>
            </w:r>
            <w:r w:rsidR="006221BC">
              <w:rPr>
                <w:rFonts w:ascii="Arial" w:hAnsi="Arial" w:cs="Arial"/>
                <w:color w:val="auto"/>
                <w:sz w:val="20"/>
                <w:szCs w:val="20"/>
              </w:rPr>
              <w:t>объяснение понятию «Поэтический</w:t>
            </w:r>
          </w:p>
          <w:p w:rsidR="00F51930" w:rsidRPr="00315105" w:rsidRDefault="00F51930" w:rsidP="00F51930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color w:val="auto"/>
                <w:sz w:val="20"/>
                <w:szCs w:val="20"/>
              </w:rPr>
              <w:t xml:space="preserve">круг Пастернака». </w:t>
            </w:r>
          </w:p>
        </w:tc>
        <w:tc>
          <w:tcPr>
            <w:tcW w:w="2245" w:type="dxa"/>
          </w:tcPr>
          <w:p w:rsidR="00D419F2" w:rsidRDefault="00D419F2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419F2" w:rsidRDefault="00D419F2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419F2" w:rsidRDefault="00D419F2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419F2" w:rsidRDefault="00D419F2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Работа с текстом: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 xml:space="preserve">анализ образов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Определение темы и идеи стихотворения в форме «письма по кругу».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Составление комментария.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Объяснение понятия с помощью стратегии «Шестиугольник».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6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W w:w="0" w:type="auto"/>
              <w:tblInd w:w="31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1559"/>
              <w:gridCol w:w="1985"/>
            </w:tblGrid>
            <w:tr w:rsidR="00F51930" w:rsidRPr="00315105" w:rsidTr="006805FB"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930" w:rsidRPr="00315105" w:rsidRDefault="00F51930" w:rsidP="006805FB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15105">
                    <w:rPr>
                      <w:rFonts w:ascii="Arial" w:hAnsi="Arial" w:cs="Arial"/>
                      <w:sz w:val="20"/>
                      <w:szCs w:val="20"/>
                    </w:rPr>
                    <w:t xml:space="preserve">Критерии </w:t>
                  </w:r>
                  <w:r w:rsidRPr="00315105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оценивания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930" w:rsidRPr="00315105" w:rsidRDefault="00F51930" w:rsidP="006805FB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15105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Дескрипторы</w:t>
                  </w:r>
                </w:p>
              </w:tc>
            </w:tr>
            <w:tr w:rsidR="00F51930" w:rsidRPr="00315105" w:rsidTr="006805FB"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930" w:rsidRPr="00315105" w:rsidRDefault="00F51930" w:rsidP="00F51930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15105">
                    <w:rPr>
                      <w:rFonts w:ascii="Arial" w:hAnsi="Arial" w:cs="Arial"/>
                      <w:sz w:val="20"/>
                      <w:szCs w:val="20"/>
                    </w:rPr>
                    <w:t>Находит рифмы, объясняет, определяет тему и идею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930" w:rsidRPr="00315105" w:rsidRDefault="00F51930" w:rsidP="005C54E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15105">
                    <w:rPr>
                      <w:rFonts w:ascii="Arial" w:hAnsi="Arial" w:cs="Arial"/>
                      <w:sz w:val="20"/>
                      <w:szCs w:val="20"/>
                    </w:rPr>
                    <w:t xml:space="preserve">Учащиеся: находят рифмы, объясняют, определяют тему и идею </w:t>
                  </w:r>
                </w:p>
              </w:tc>
            </w:tr>
          </w:tbl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ФО: похвала </w:t>
            </w: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W w:w="0" w:type="auto"/>
              <w:tblInd w:w="31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1843"/>
              <w:gridCol w:w="1843"/>
            </w:tblGrid>
            <w:tr w:rsidR="00F51930" w:rsidRPr="00315105" w:rsidTr="005C54E5"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930" w:rsidRPr="00315105" w:rsidRDefault="00F51930" w:rsidP="00F51930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15105">
                    <w:rPr>
                      <w:rFonts w:ascii="Arial" w:hAnsi="Arial" w:cs="Arial"/>
                      <w:sz w:val="20"/>
                      <w:szCs w:val="20"/>
                    </w:rPr>
                    <w:t>Критерии оценивания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930" w:rsidRPr="00315105" w:rsidRDefault="00F51930" w:rsidP="00F51930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15105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F51930" w:rsidRPr="00315105" w:rsidTr="005C54E5"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930" w:rsidRPr="00315105" w:rsidRDefault="00F51930" w:rsidP="00F51930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15105">
                    <w:rPr>
                      <w:rFonts w:ascii="Arial" w:hAnsi="Arial" w:cs="Arial"/>
                      <w:sz w:val="20"/>
                      <w:szCs w:val="20"/>
                    </w:rPr>
                    <w:t>Находят индивидуальные фразеологизмы поэта, сопоставляют с традиционными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930" w:rsidRPr="00315105" w:rsidRDefault="00F51930" w:rsidP="005C54E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15105">
                    <w:rPr>
                      <w:rFonts w:ascii="Arial" w:hAnsi="Arial" w:cs="Arial"/>
                      <w:sz w:val="20"/>
                      <w:szCs w:val="20"/>
                    </w:rPr>
                    <w:t xml:space="preserve">Учащиеся: находят фразеологизмы, объясняют, определяют их роль </w:t>
                  </w:r>
                </w:p>
              </w:tc>
            </w:tr>
          </w:tbl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Конверт с пазлами шестиугольника, маркеры</w:t>
            </w:r>
          </w:p>
        </w:tc>
      </w:tr>
      <w:tr w:rsidR="00F51930" w:rsidRPr="00315105" w:rsidTr="00F51930">
        <w:tc>
          <w:tcPr>
            <w:tcW w:w="78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189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. Итог урока. </w:t>
            </w:r>
            <w:r w:rsidRPr="00315105">
              <w:rPr>
                <w:rFonts w:ascii="Arial" w:hAnsi="Arial" w:cs="Arial"/>
                <w:sz w:val="20"/>
                <w:szCs w:val="20"/>
              </w:rPr>
              <w:t>Этап рефлексии.</w:t>
            </w:r>
          </w:p>
          <w:p w:rsidR="00F51930" w:rsidRPr="00315105" w:rsidRDefault="00F51930" w:rsidP="00F51930">
            <w:pPr>
              <w:pStyle w:val="1"/>
              <w:spacing w:after="0" w:line="240" w:lineRule="auto"/>
              <w:ind w:left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Закончите предложение: «Творчество для Б. Пастернака – это…» </w:t>
            </w:r>
          </w:p>
        </w:tc>
        <w:tc>
          <w:tcPr>
            <w:tcW w:w="224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завершение формулировки.</w:t>
            </w:r>
          </w:p>
        </w:tc>
        <w:tc>
          <w:tcPr>
            <w:tcW w:w="4961" w:type="dxa"/>
          </w:tcPr>
          <w:p w:rsidR="00F51930" w:rsidRPr="00315105" w:rsidRDefault="005E6BFD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203325" cy="902557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458" cy="905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1930" w:rsidRPr="00315105" w:rsidTr="00F51930">
        <w:tc>
          <w:tcPr>
            <w:tcW w:w="78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189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Cs/>
                <w:sz w:val="20"/>
                <w:szCs w:val="20"/>
              </w:rPr>
              <w:t xml:space="preserve">Подготовьте видеоролик по вашему любимому стихотворению Б. Пастернака и сделайте его презентацию в </w:t>
            </w:r>
            <w:r w:rsidRPr="00315105">
              <w:rPr>
                <w:rFonts w:ascii="Arial" w:hAnsi="Arial" w:cs="Arial"/>
                <w:bCs/>
                <w:sz w:val="20"/>
                <w:szCs w:val="20"/>
              </w:rPr>
              <w:lastRenderedPageBreak/>
              <w:t>классе.</w:t>
            </w:r>
          </w:p>
        </w:tc>
        <w:tc>
          <w:tcPr>
            <w:tcW w:w="224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61" w:type="dxa"/>
          </w:tcPr>
          <w:p w:rsidR="005C54E5" w:rsidRDefault="005C54E5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Default="00AD7D61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Критерии оценивания видеоролика.</w:t>
            </w:r>
          </w:p>
          <w:p w:rsidR="00AD7D61" w:rsidRPr="00BB0975" w:rsidRDefault="00BB0975" w:rsidP="006507AD">
            <w:pPr>
              <w:pStyle w:val="a4"/>
              <w:numPr>
                <w:ilvl w:val="0"/>
                <w:numId w:val="11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Создан сюжет ролика.</w:t>
            </w:r>
          </w:p>
          <w:p w:rsidR="00BB0975" w:rsidRPr="00BB0975" w:rsidRDefault="00BB0975" w:rsidP="006507AD">
            <w:pPr>
              <w:pStyle w:val="a4"/>
              <w:numPr>
                <w:ilvl w:val="0"/>
                <w:numId w:val="11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 xml:space="preserve">Выразительно прочитан текст стихотворения. </w:t>
            </w:r>
          </w:p>
          <w:p w:rsidR="00BB0975" w:rsidRDefault="00BB0975" w:rsidP="006507AD">
            <w:pPr>
              <w:pStyle w:val="a4"/>
              <w:numPr>
                <w:ilvl w:val="0"/>
                <w:numId w:val="11"/>
              </w:numPr>
              <w:rPr>
                <w:rFonts w:ascii="Arial" w:hAnsi="Arial" w:cs="Arial"/>
                <w:sz w:val="20"/>
                <w:szCs w:val="20"/>
                <w:lang w:val="ru-RU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Видео хорошего качества (понятный звук, четкое изображение).</w:t>
            </w:r>
          </w:p>
          <w:p w:rsidR="00BB0975" w:rsidRDefault="00BB0975" w:rsidP="006507AD">
            <w:pPr>
              <w:pStyle w:val="a4"/>
              <w:numPr>
                <w:ilvl w:val="0"/>
                <w:numId w:val="11"/>
              </w:numPr>
              <w:rPr>
                <w:rFonts w:ascii="Arial" w:hAnsi="Arial" w:cs="Arial"/>
                <w:sz w:val="20"/>
                <w:szCs w:val="20"/>
                <w:lang w:val="ru-RU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Видеоряд соответствует тексту стихотворения.</w:t>
            </w:r>
          </w:p>
          <w:p w:rsidR="00BB0975" w:rsidRPr="00BB0975" w:rsidRDefault="00BB0975" w:rsidP="006507AD">
            <w:pPr>
              <w:pStyle w:val="a4"/>
              <w:numPr>
                <w:ilvl w:val="0"/>
                <w:numId w:val="11"/>
              </w:numPr>
              <w:rPr>
                <w:rFonts w:ascii="Arial" w:hAnsi="Arial" w:cs="Arial"/>
                <w:sz w:val="20"/>
                <w:szCs w:val="20"/>
                <w:lang w:val="ru-RU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Указаны источники.</w:t>
            </w: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1002"/>
        <w:gridCol w:w="4780"/>
        <w:gridCol w:w="2491"/>
        <w:gridCol w:w="1406"/>
      </w:tblGrid>
      <w:tr w:rsidR="00F51930" w:rsidRPr="00315105" w:rsidTr="00F51930">
        <w:tc>
          <w:tcPr>
            <w:tcW w:w="9571" w:type="dxa"/>
            <w:gridSpan w:val="4"/>
          </w:tcPr>
          <w:p w:rsidR="00F51930" w:rsidRPr="00833076" w:rsidRDefault="000A28B5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F53FA3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>Тема урока 8</w:t>
            </w:r>
            <w:r w:rsidR="00304759" w:rsidRPr="00AC7E46">
              <w:rPr>
                <w:rFonts w:ascii="Arial" w:hAnsi="Arial" w:cs="Arial"/>
                <w:caps w:val="0"/>
              </w:rPr>
              <w:t xml:space="preserve">. </w:t>
            </w:r>
            <w:r w:rsidR="00F51930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История создания и жанр романа «Доктор Живаго»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11.2.1 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F51930" w:rsidRPr="00315105" w:rsidRDefault="00F51930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F51930" w:rsidRPr="00315105" w:rsidRDefault="00F51930" w:rsidP="00DD7793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8E5E48" w:rsidRDefault="00F51930" w:rsidP="008E5E48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E5E48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8E5E48" w:rsidRPr="008E5E48" w:rsidRDefault="008E5E48" w:rsidP="008E5E4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E5E48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8E5E48" w:rsidRPr="008E5E48" w:rsidRDefault="008E5E48" w:rsidP="008E5E4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E5E48">
              <w:rPr>
                <w:rFonts w:ascii="Arial" w:hAnsi="Arial" w:cs="Arial"/>
                <w:sz w:val="20"/>
                <w:szCs w:val="20"/>
              </w:rPr>
              <w:t>- 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8E5E48" w:rsidRPr="008E5E48" w:rsidRDefault="008E5E48" w:rsidP="008E5E4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E5E48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8E5E48" w:rsidRPr="008E5E48" w:rsidRDefault="008E5E48" w:rsidP="008E5E48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E5E48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8E5E48" w:rsidRDefault="00F51930" w:rsidP="008E5E48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E5E48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8E5E48" w:rsidRPr="00DD7793" w:rsidRDefault="008E5E48" w:rsidP="008E5E4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8E5E48" w:rsidRPr="008E5E48" w:rsidRDefault="008E5E48" w:rsidP="008E5E4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E5E48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8E5E48" w:rsidRPr="008E5E48" w:rsidRDefault="008E5E48" w:rsidP="008E5E4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E5E48">
              <w:rPr>
                <w:rFonts w:ascii="Arial" w:hAnsi="Arial" w:cs="Arial"/>
                <w:sz w:val="20"/>
                <w:szCs w:val="20"/>
              </w:rPr>
              <w:t>- определяют жанр и его признаки (синкретический жанр), особенности лирики серебряного века, военной поэзии, бардовской песни;</w:t>
            </w:r>
          </w:p>
          <w:p w:rsidR="008E5E48" w:rsidRPr="008E5E48" w:rsidRDefault="008E5E48" w:rsidP="008E5E4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E5E48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мнением;</w:t>
            </w:r>
          </w:p>
          <w:p w:rsidR="008E5E48" w:rsidRPr="008E5E48" w:rsidRDefault="008E5E48" w:rsidP="008E5E48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E5E48">
              <w:rPr>
                <w:rFonts w:ascii="Arial" w:hAnsi="Arial" w:cs="Arial"/>
                <w:sz w:val="20"/>
                <w:szCs w:val="20"/>
              </w:rPr>
              <w:t>-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гуманизм, роль литературы и искусства в жизни общества.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 w:rsidR="008E5E48">
              <w:rPr>
                <w:rFonts w:ascii="Arial" w:hAnsi="Arial" w:cs="Arial"/>
                <w:sz w:val="20"/>
                <w:szCs w:val="20"/>
              </w:rPr>
              <w:t xml:space="preserve"> жанре романа.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8E5E48">
              <w:rPr>
                <w:rFonts w:ascii="Arial" w:hAnsi="Arial" w:cs="Arial"/>
                <w:b/>
                <w:sz w:val="20"/>
                <w:szCs w:val="20"/>
              </w:rPr>
              <w:t xml:space="preserve"> 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 w:rsidR="005E6BFD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Как вы понимаете слова А. Пушкина из трагедии «Борис Годунов», написанные Б. Пастернаком на законченной рукописи романа «Доктор Живаго» и ставшие эпиграфом к нашему уроку?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Дайте характеристику роману как жанру. Какие разновидности жанра романа вы знаете? Ответ оформите в виде кластера.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lastRenderedPageBreak/>
              <w:t>- Дайте жанровое определение романа «Доктор Живаго». Составьте терминологическую статью «Гибридный жанр».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Оформляют кластер.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Составляют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терминологическую статью.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6221B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Расскажите об истории создания романа, используя стратегию Карусель.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Мозговой штурм. Почему для Б. Пастернака важно в названии совмещение профессии и имени? Предложите свои варианты.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Устный рассказ с использованием стратегии Карусель.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мозговом штурме для ответа на проблемный вопрос.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«Своеобразие жанра романа “Доктор Живаго” состоит в том, что ...»</w:t>
            </w:r>
          </w:p>
        </w:tc>
        <w:tc>
          <w:tcPr>
            <w:tcW w:w="2491" w:type="dxa"/>
          </w:tcPr>
          <w:p w:rsidR="005C54E5" w:rsidRDefault="005C54E5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Обратившись к Интернет–ресурсам, докажите, как шли мучительные поиски названия романа. Выпишите все варианты названий романа. Как вы считаете, почему Б. Пастернак остановился именно на названии «Доктор Живаго»?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9679" w:type="dxa"/>
        <w:tblLook w:val="01E0" w:firstRow="1" w:lastRow="1" w:firstColumn="1" w:lastColumn="1" w:noHBand="0" w:noVBand="0"/>
      </w:tblPr>
      <w:tblGrid>
        <w:gridCol w:w="1002"/>
        <w:gridCol w:w="4780"/>
        <w:gridCol w:w="2491"/>
        <w:gridCol w:w="1406"/>
      </w:tblGrid>
      <w:tr w:rsidR="001E6461" w:rsidRPr="00315105" w:rsidTr="001E6461">
        <w:tc>
          <w:tcPr>
            <w:tcW w:w="9679" w:type="dxa"/>
            <w:gridSpan w:val="4"/>
          </w:tcPr>
          <w:p w:rsidR="001E6461" w:rsidRPr="00833076" w:rsidRDefault="000A28B5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1E6461" w:rsidRPr="00AC7E46" w:rsidTr="001E6461">
        <w:tc>
          <w:tcPr>
            <w:tcW w:w="9679" w:type="dxa"/>
            <w:gridSpan w:val="4"/>
          </w:tcPr>
          <w:p w:rsidR="001E6461" w:rsidRPr="00AC7E46" w:rsidRDefault="001E6461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1E6461" w:rsidRPr="00AC7E46" w:rsidTr="001E6461">
        <w:tc>
          <w:tcPr>
            <w:tcW w:w="9679" w:type="dxa"/>
            <w:gridSpan w:val="4"/>
          </w:tcPr>
          <w:p w:rsidR="001E6461" w:rsidRPr="00AC7E46" w:rsidRDefault="00F53FA3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 xml:space="preserve">Тема урока </w:t>
            </w:r>
            <w:r w:rsidRPr="00AC7E46">
              <w:rPr>
                <w:rFonts w:ascii="Arial" w:hAnsi="Arial" w:cs="Arial"/>
              </w:rPr>
              <w:t>9</w:t>
            </w:r>
            <w:r w:rsidR="00304759" w:rsidRPr="00AC7E46">
              <w:rPr>
                <w:rFonts w:ascii="Arial" w:hAnsi="Arial" w:cs="Arial"/>
              </w:rPr>
              <w:t>.</w:t>
            </w:r>
            <w:r w:rsidRPr="00AC7E46">
              <w:rPr>
                <w:rFonts w:ascii="Arial" w:hAnsi="Arial" w:cs="Arial"/>
              </w:rPr>
              <w:t xml:space="preserve"> </w:t>
            </w:r>
            <w:r w:rsidR="001E6461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Юрий Живаго и эпоха.</w:t>
            </w:r>
          </w:p>
        </w:tc>
      </w:tr>
      <w:tr w:rsidR="001E6461" w:rsidRPr="00315105" w:rsidTr="001E6461">
        <w:tc>
          <w:tcPr>
            <w:tcW w:w="9679" w:type="dxa"/>
            <w:gridSpan w:val="4"/>
          </w:tcPr>
          <w:p w:rsidR="001E6461" w:rsidRPr="00315105" w:rsidRDefault="001E6461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1E6461" w:rsidRPr="00315105" w:rsidRDefault="001E6461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1E6461" w:rsidRPr="00315105" w:rsidRDefault="001E6461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11.2.1 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1E6461" w:rsidRPr="00315105" w:rsidRDefault="001E6461" w:rsidP="00AC7E46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1E6461" w:rsidRPr="00315105" w:rsidTr="001E6461">
        <w:tc>
          <w:tcPr>
            <w:tcW w:w="9679" w:type="dxa"/>
            <w:gridSpan w:val="4"/>
          </w:tcPr>
          <w:p w:rsidR="001E6461" w:rsidRPr="005E6BFD" w:rsidRDefault="001E6461" w:rsidP="005E6BFD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5E6BFD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1E6461" w:rsidRPr="005E6BFD" w:rsidRDefault="001E6461" w:rsidP="005E6BF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E6BFD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1E6461" w:rsidRPr="005E6BFD" w:rsidRDefault="001E6461" w:rsidP="005E6BF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E6BFD">
              <w:rPr>
                <w:rFonts w:ascii="Arial" w:hAnsi="Arial" w:cs="Arial"/>
                <w:sz w:val="20"/>
                <w:szCs w:val="20"/>
              </w:rPr>
              <w:t>- 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1E6461" w:rsidRPr="005E6BFD" w:rsidRDefault="001E6461" w:rsidP="005E6BFD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5E6BFD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1E6461" w:rsidRPr="00315105" w:rsidTr="001E6461">
        <w:tc>
          <w:tcPr>
            <w:tcW w:w="9679" w:type="dxa"/>
            <w:gridSpan w:val="4"/>
          </w:tcPr>
          <w:p w:rsidR="001E6461" w:rsidRPr="005E6BFD" w:rsidRDefault="001E6461" w:rsidP="005E6BFD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5E6BFD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1E6461" w:rsidRPr="00DD7793" w:rsidRDefault="001E6461" w:rsidP="005E6BF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1E6461" w:rsidRPr="005E6BFD" w:rsidRDefault="001E6461" w:rsidP="005E6BF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E6BFD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1E6461" w:rsidRPr="005E6BFD" w:rsidRDefault="001E6461" w:rsidP="005E6BF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E6BFD">
              <w:rPr>
                <w:rFonts w:ascii="Arial" w:hAnsi="Arial" w:cs="Arial"/>
                <w:sz w:val="20"/>
                <w:szCs w:val="20"/>
              </w:rPr>
              <w:t>- определяют жанр и его признаки (синкретический жанр), особенности лирики серебряного века, военной поэзии, бардовской песни;</w:t>
            </w:r>
          </w:p>
          <w:p w:rsidR="001E6461" w:rsidRPr="005E6BFD" w:rsidRDefault="001E6461" w:rsidP="005E6BFD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5E6BFD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1E6461" w:rsidRPr="00315105" w:rsidTr="001E6461">
        <w:tc>
          <w:tcPr>
            <w:tcW w:w="9679" w:type="dxa"/>
            <w:gridSpan w:val="4"/>
          </w:tcPr>
          <w:p w:rsidR="001E6461" w:rsidRPr="00315105" w:rsidRDefault="001E6461" w:rsidP="005E6BFD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гуманизм, роль литературы и искусства в жизни общества.</w:t>
            </w:r>
          </w:p>
        </w:tc>
      </w:tr>
      <w:tr w:rsidR="001E6461" w:rsidRPr="00315105" w:rsidTr="001E6461">
        <w:tc>
          <w:tcPr>
            <w:tcW w:w="9679" w:type="dxa"/>
            <w:gridSpan w:val="4"/>
          </w:tcPr>
          <w:p w:rsidR="001E6461" w:rsidRPr="00315105" w:rsidRDefault="001E6461" w:rsidP="005E6BFD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1E6461" w:rsidRPr="00315105" w:rsidTr="001E6461">
        <w:tc>
          <w:tcPr>
            <w:tcW w:w="9679" w:type="dxa"/>
            <w:gridSpan w:val="4"/>
          </w:tcPr>
          <w:p w:rsidR="001E6461" w:rsidRPr="00315105" w:rsidRDefault="001E6461" w:rsidP="005C54E5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1E6461" w:rsidRPr="00315105" w:rsidTr="001E6461">
        <w:tc>
          <w:tcPr>
            <w:tcW w:w="9679" w:type="dxa"/>
            <w:gridSpan w:val="4"/>
          </w:tcPr>
          <w:p w:rsidR="001E6461" w:rsidRPr="00315105" w:rsidRDefault="001E6461" w:rsidP="005E6BF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>
              <w:rPr>
                <w:rFonts w:ascii="Arial" w:hAnsi="Arial" w:cs="Arial"/>
                <w:sz w:val="20"/>
                <w:szCs w:val="20"/>
              </w:rPr>
              <w:t>творчестве Б. Пастернака.</w:t>
            </w:r>
          </w:p>
        </w:tc>
      </w:tr>
      <w:tr w:rsidR="001E6461" w:rsidRPr="00315105" w:rsidTr="001E6461">
        <w:tc>
          <w:tcPr>
            <w:tcW w:w="9679" w:type="dxa"/>
            <w:gridSpan w:val="4"/>
          </w:tcPr>
          <w:p w:rsidR="001E6461" w:rsidRPr="00315105" w:rsidRDefault="001E6461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1E6461" w:rsidRPr="00315105" w:rsidTr="001E6461">
        <w:tc>
          <w:tcPr>
            <w:tcW w:w="1002" w:type="dxa"/>
          </w:tcPr>
          <w:p w:rsidR="001E6461" w:rsidRPr="00315105" w:rsidRDefault="001E6461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780" w:type="dxa"/>
          </w:tcPr>
          <w:p w:rsidR="001E6461" w:rsidRPr="00315105" w:rsidRDefault="001E6461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91" w:type="dxa"/>
          </w:tcPr>
          <w:p w:rsidR="001E6461" w:rsidRPr="00315105" w:rsidRDefault="001E6461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406" w:type="dxa"/>
          </w:tcPr>
          <w:p w:rsidR="001E6461" w:rsidRPr="00315105" w:rsidRDefault="001E6461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1E6461" w:rsidRPr="00315105" w:rsidTr="001E6461">
        <w:tc>
          <w:tcPr>
            <w:tcW w:w="1002" w:type="dxa"/>
          </w:tcPr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780" w:type="dxa"/>
          </w:tcPr>
          <w:p w:rsidR="001E6461" w:rsidRPr="00315105" w:rsidRDefault="001E6461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91" w:type="dxa"/>
          </w:tcPr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1406" w:type="dxa"/>
          </w:tcPr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E6461" w:rsidRPr="00315105" w:rsidTr="001E6461">
        <w:tc>
          <w:tcPr>
            <w:tcW w:w="1002" w:type="dxa"/>
          </w:tcPr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1E6461" w:rsidRPr="00315105" w:rsidRDefault="001E6461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Вспомните и назовите произведения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 xml:space="preserve">литературы, в которых история влияет на частную жизнь личности и семьи. </w:t>
            </w:r>
          </w:p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Прокомментируйте эпиграф, взятый из романа «Доктор Живаго» Б. Пастернака.</w:t>
            </w:r>
          </w:p>
        </w:tc>
        <w:tc>
          <w:tcPr>
            <w:tcW w:w="2491" w:type="dxa"/>
          </w:tcPr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</w:tc>
        <w:tc>
          <w:tcPr>
            <w:tcW w:w="1406" w:type="dxa"/>
          </w:tcPr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ФО - похвала</w:t>
            </w:r>
          </w:p>
        </w:tc>
      </w:tr>
      <w:tr w:rsidR="001E6461" w:rsidRPr="00315105" w:rsidTr="001E6461">
        <w:tc>
          <w:tcPr>
            <w:tcW w:w="1002" w:type="dxa"/>
          </w:tcPr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780" w:type="dxa"/>
          </w:tcPr>
          <w:p w:rsidR="001E6461" w:rsidRPr="00315105" w:rsidRDefault="001E6461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1E6461" w:rsidRPr="00315105" w:rsidRDefault="001E6461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1E6461" w:rsidRPr="00315105" w:rsidRDefault="001E6461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Создайте хронограф для литературного героя Юрия Живаго. На ленте времени отметьте, с какими историческими событиями совпадает его жизнь.</w:t>
            </w:r>
          </w:p>
        </w:tc>
        <w:tc>
          <w:tcPr>
            <w:tcW w:w="2491" w:type="dxa"/>
          </w:tcPr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Создают хронограф и отмечают события на ленте времени.</w:t>
            </w:r>
          </w:p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6" w:type="dxa"/>
          </w:tcPr>
          <w:p w:rsidR="001E6461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E6461" w:rsidRPr="00315105" w:rsidTr="001E6461">
        <w:tc>
          <w:tcPr>
            <w:tcW w:w="1002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780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6221B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Работая с текстом романа, заполните таблицу из учебной статьи «Изменение взглядов Живаго на революцию».</w:t>
            </w:r>
          </w:p>
        </w:tc>
        <w:tc>
          <w:tcPr>
            <w:tcW w:w="2491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Заполнение таблицы с использованием текста романа.</w:t>
            </w:r>
          </w:p>
        </w:tc>
        <w:tc>
          <w:tcPr>
            <w:tcW w:w="1406" w:type="dxa"/>
          </w:tcPr>
          <w:p w:rsidR="001E6461" w:rsidRPr="001E6461" w:rsidRDefault="001E6461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E6461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1E6461" w:rsidRPr="00315105" w:rsidTr="001E6461">
        <w:tc>
          <w:tcPr>
            <w:tcW w:w="1002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1E6461" w:rsidRPr="00315105" w:rsidRDefault="001E6461" w:rsidP="001E646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1E6461" w:rsidRPr="00315105" w:rsidRDefault="001E6461" w:rsidP="001E646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«Смысл жизни Юрий Живаго понимает как ...»</w:t>
            </w:r>
          </w:p>
        </w:tc>
        <w:tc>
          <w:tcPr>
            <w:tcW w:w="2491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406" w:type="dxa"/>
          </w:tcPr>
          <w:p w:rsidR="001E6461" w:rsidRDefault="001E6461" w:rsidP="001E6461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1E6461" w:rsidRPr="00B5472A" w:rsidRDefault="001E6461" w:rsidP="001E6461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>
              <w:rPr>
                <w:noProof/>
              </w:rPr>
              <w:drawing>
                <wp:inline distT="0" distB="0" distL="0" distR="0">
                  <wp:extent cx="709646" cy="532271"/>
                  <wp:effectExtent l="0" t="0" r="0" b="127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5280" cy="536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6461" w:rsidRPr="00315105" w:rsidTr="001E6461">
        <w:tc>
          <w:tcPr>
            <w:tcW w:w="1002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780" w:type="dxa"/>
          </w:tcPr>
          <w:p w:rsidR="001E6461" w:rsidRPr="00315105" w:rsidRDefault="001E6461" w:rsidP="001E646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Живаго проходит испытание революцией, любовью и творчеством. Почему именно последнее из перечисленного оказывается для него смыслом жизни и спасительной силой? Для ответа на вопрос используйте прием Фишбоун.</w:t>
            </w:r>
          </w:p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Индивидуальные задания: Подготовьте сообщение «Юрий Живаго и его оппонент Стрельников» (ч. 7, главы 29, 30, 31; ч. 9, главы 14–15; ч. 13, гл. 14; ч. 14, главы 15–18).</w:t>
            </w:r>
          </w:p>
        </w:tc>
        <w:tc>
          <w:tcPr>
            <w:tcW w:w="2491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6" w:type="dxa"/>
          </w:tcPr>
          <w:p w:rsidR="001E6461" w:rsidRPr="00B5472A" w:rsidRDefault="001E6461" w:rsidP="001E6461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97"/>
        <w:gridCol w:w="4680"/>
        <w:gridCol w:w="2468"/>
        <w:gridCol w:w="1709"/>
      </w:tblGrid>
      <w:tr w:rsidR="00F51930" w:rsidRPr="00AC7E46" w:rsidTr="001E6461">
        <w:tc>
          <w:tcPr>
            <w:tcW w:w="9854" w:type="dxa"/>
            <w:gridSpan w:val="4"/>
          </w:tcPr>
          <w:p w:rsidR="00F51930" w:rsidRPr="006221BC" w:rsidRDefault="000A28B5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221BC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6221BC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6221BC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1E6461">
        <w:tc>
          <w:tcPr>
            <w:tcW w:w="9854" w:type="dxa"/>
            <w:gridSpan w:val="4"/>
          </w:tcPr>
          <w:p w:rsidR="00F51930" w:rsidRPr="006221BC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221BC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1E6461">
        <w:tc>
          <w:tcPr>
            <w:tcW w:w="9854" w:type="dxa"/>
            <w:gridSpan w:val="4"/>
          </w:tcPr>
          <w:p w:rsidR="00F51930" w:rsidRPr="006221BC" w:rsidRDefault="00F53FA3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221BC">
              <w:rPr>
                <w:rFonts w:ascii="Arial" w:hAnsi="Arial" w:cs="Arial"/>
                <w:caps w:val="0"/>
              </w:rPr>
              <w:t>Тема урока 10</w:t>
            </w:r>
            <w:r w:rsidR="00304759" w:rsidRPr="006221BC">
              <w:rPr>
                <w:rFonts w:ascii="Arial" w:hAnsi="Arial" w:cs="Arial"/>
                <w:caps w:val="0"/>
              </w:rPr>
              <w:t>.</w:t>
            </w:r>
            <w:r w:rsidRPr="006221BC">
              <w:rPr>
                <w:rFonts w:ascii="Arial" w:hAnsi="Arial" w:cs="Arial"/>
                <w:caps w:val="0"/>
              </w:rPr>
              <w:t xml:space="preserve"> </w:t>
            </w:r>
            <w:r w:rsidR="00F51930" w:rsidRPr="006221BC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«Судьбы скрещенья».</w:t>
            </w:r>
          </w:p>
        </w:tc>
      </w:tr>
      <w:tr w:rsidR="00F51930" w:rsidRPr="00315105" w:rsidTr="001E6461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идейно–тематического содержания произведения;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1E6461">
        <w:tc>
          <w:tcPr>
            <w:tcW w:w="9854" w:type="dxa"/>
            <w:gridSpan w:val="4"/>
          </w:tcPr>
          <w:p w:rsidR="00F51930" w:rsidRPr="001E6461" w:rsidRDefault="00F51930" w:rsidP="001E646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E6461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E6461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E6461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E6461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E6461">
              <w:rPr>
                <w:rFonts w:ascii="Arial" w:hAnsi="Arial" w:cs="Arial"/>
                <w:sz w:val="20"/>
                <w:szCs w:val="20"/>
              </w:rPr>
              <w:t>- характеризовать героев произведения, определяя их роль в раскрытии идейно–тематического содержания произведения;</w:t>
            </w: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E6461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E6461">
              <w:rPr>
                <w:rFonts w:ascii="Arial" w:hAnsi="Arial" w:cs="Arial"/>
                <w:sz w:val="20"/>
                <w:szCs w:val="20"/>
              </w:rPr>
              <w:t xml:space="preserve"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</w:t>
            </w:r>
            <w:r w:rsidRPr="001E6461">
              <w:rPr>
                <w:rFonts w:ascii="Arial" w:hAnsi="Arial" w:cs="Arial"/>
                <w:sz w:val="20"/>
                <w:szCs w:val="20"/>
              </w:rPr>
              <w:lastRenderedPageBreak/>
              <w:t>письменных высказываний.</w:t>
            </w:r>
          </w:p>
        </w:tc>
      </w:tr>
      <w:tr w:rsidR="00F51930" w:rsidRPr="00315105" w:rsidTr="001E6461">
        <w:tc>
          <w:tcPr>
            <w:tcW w:w="9854" w:type="dxa"/>
            <w:gridSpan w:val="4"/>
          </w:tcPr>
          <w:p w:rsidR="00F51930" w:rsidRPr="001E6461" w:rsidRDefault="00F51930" w:rsidP="001E646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E6461">
              <w:rPr>
                <w:rFonts w:ascii="Arial" w:hAnsi="Arial" w:cs="Arial"/>
                <w:b/>
                <w:sz w:val="20"/>
                <w:szCs w:val="20"/>
              </w:rPr>
              <w:lastRenderedPageBreak/>
              <w:t>Критерии оценивания:</w:t>
            </w:r>
          </w:p>
          <w:p w:rsidR="00DD7793" w:rsidRDefault="00DD7793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Учащиеся: </w:t>
            </w: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E6461">
              <w:rPr>
                <w:rFonts w:ascii="Arial" w:hAnsi="Arial" w:cs="Arial"/>
                <w:sz w:val="20"/>
                <w:szCs w:val="20"/>
              </w:rPr>
              <w:t xml:space="preserve"> понимают содержание художественного произведения и его роль в литературном процессе, критически осмысливая, выража</w:t>
            </w:r>
            <w:r w:rsidR="00B95926">
              <w:rPr>
                <w:rFonts w:ascii="Arial" w:hAnsi="Arial" w:cs="Arial"/>
                <w:sz w:val="20"/>
                <w:szCs w:val="20"/>
              </w:rPr>
              <w:t>ют</w:t>
            </w:r>
            <w:r w:rsidRPr="001E6461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E6461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E6461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E6461">
              <w:rPr>
                <w:rFonts w:ascii="Arial" w:hAnsi="Arial" w:cs="Arial"/>
                <w:sz w:val="20"/>
                <w:szCs w:val="20"/>
              </w:rPr>
              <w:t>- характеризуют героев произведения, определяя их роль в раскрытии идейно</w:t>
            </w:r>
            <w:r w:rsidR="00B95926">
              <w:rPr>
                <w:rFonts w:ascii="Arial" w:hAnsi="Arial" w:cs="Arial"/>
                <w:sz w:val="20"/>
                <w:szCs w:val="20"/>
              </w:rPr>
              <w:t>-</w:t>
            </w:r>
            <w:r w:rsidRPr="001E6461">
              <w:rPr>
                <w:rFonts w:ascii="Arial" w:hAnsi="Arial" w:cs="Arial"/>
                <w:sz w:val="20"/>
                <w:szCs w:val="20"/>
              </w:rPr>
              <w:t>тематического содержания произведения;</w:t>
            </w: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E6461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мнением;</w:t>
            </w:r>
          </w:p>
          <w:p w:rsidR="001E6461" w:rsidRPr="001E6461" w:rsidRDefault="001E6461" w:rsidP="001E646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E6461">
              <w:rPr>
                <w:rFonts w:ascii="Arial" w:hAnsi="Arial" w:cs="Arial"/>
                <w:sz w:val="20"/>
                <w:szCs w:val="20"/>
              </w:rPr>
              <w:t>-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1E6461">
        <w:tc>
          <w:tcPr>
            <w:tcW w:w="9854" w:type="dxa"/>
            <w:gridSpan w:val="4"/>
          </w:tcPr>
          <w:p w:rsidR="00F51930" w:rsidRPr="00315105" w:rsidRDefault="00F51930" w:rsidP="001E646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гуманизм, роль литературы и искусства в жизни общества.</w:t>
            </w:r>
          </w:p>
        </w:tc>
      </w:tr>
      <w:tr w:rsidR="00F51930" w:rsidRPr="00315105" w:rsidTr="001E6461">
        <w:tc>
          <w:tcPr>
            <w:tcW w:w="9854" w:type="dxa"/>
            <w:gridSpan w:val="4"/>
          </w:tcPr>
          <w:p w:rsidR="00F51930" w:rsidRPr="00315105" w:rsidRDefault="00F51930" w:rsidP="001E646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1E6461">
        <w:tc>
          <w:tcPr>
            <w:tcW w:w="9854" w:type="dxa"/>
            <w:gridSpan w:val="4"/>
          </w:tcPr>
          <w:p w:rsidR="00F51930" w:rsidRPr="00315105" w:rsidRDefault="00F51930" w:rsidP="001E646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1E6461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1E6461">
              <w:rPr>
                <w:rFonts w:ascii="Arial" w:hAnsi="Arial" w:cs="Arial"/>
                <w:sz w:val="20"/>
                <w:szCs w:val="20"/>
              </w:rPr>
              <w:t>лирике и творчестве Б. Пастернака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F51930" w:rsidRPr="00315105" w:rsidTr="001E6461">
        <w:tc>
          <w:tcPr>
            <w:tcW w:w="9854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60F8F" w:rsidRPr="00315105" w:rsidTr="001E6461">
        <w:tc>
          <w:tcPr>
            <w:tcW w:w="997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68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68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709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 w:rsidR="001E6461"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 w:rsidR="001E6461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E60F8F" w:rsidRPr="00315105" w:rsidTr="001E6461">
        <w:tc>
          <w:tcPr>
            <w:tcW w:w="997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6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6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170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60F8F" w:rsidRPr="00315105" w:rsidTr="001E6461">
        <w:tc>
          <w:tcPr>
            <w:tcW w:w="997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680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Как вы понимаете смысл фразы, вынесенной в эпиграф: «Бывают странные сближения»?</w:t>
            </w:r>
          </w:p>
        </w:tc>
        <w:tc>
          <w:tcPr>
            <w:tcW w:w="246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</w:tc>
        <w:tc>
          <w:tcPr>
            <w:tcW w:w="1709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60F8F" w:rsidRPr="00315105" w:rsidTr="001E6461">
        <w:tc>
          <w:tcPr>
            <w:tcW w:w="997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6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Выступления с сообщением «Юрий Живаго и его оппонент Стрельников»</w:t>
            </w:r>
          </w:p>
        </w:tc>
        <w:tc>
          <w:tcPr>
            <w:tcW w:w="246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Выступают с сообщением по индивидуальному заданию.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9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– взаимооценка  одноклассников</w:t>
            </w:r>
          </w:p>
        </w:tc>
      </w:tr>
      <w:tr w:rsidR="00E60F8F" w:rsidRPr="00315105" w:rsidTr="001E6461">
        <w:tc>
          <w:tcPr>
            <w:tcW w:w="997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680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5C54E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Воссоздайте по роману карту жизни Антипова–Стрельникова. Почему и как он превратился из Патули Антипова в Павла Павловича Стрельникова?</w:t>
            </w:r>
          </w:p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Работа в группах.</w:t>
            </w:r>
          </w:p>
          <w:p w:rsidR="001E6461" w:rsidRPr="00315105" w:rsidRDefault="001E6461" w:rsidP="001E6461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 группа. Подготовьтесь к перекрестной дискуссии «Виновата ли история в том, что появился Стрельников (Расстрельников)?». Запишите по 3 аргумента «за» и по 3 аргумента «против».</w:t>
            </w:r>
          </w:p>
          <w:p w:rsidR="001E6461" w:rsidRPr="00315105" w:rsidRDefault="001E6461" w:rsidP="001E6461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II группа. Заполните концептуальную таблицу из учебной статьи «Женщины в жизни Живаго».</w:t>
            </w:r>
          </w:p>
        </w:tc>
        <w:tc>
          <w:tcPr>
            <w:tcW w:w="2468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проблемный вопрос.</w:t>
            </w:r>
          </w:p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</w:p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Работают в группах: готовятся к перекрёстной дискуссии и заполняют концептуальную таблицу.</w:t>
            </w:r>
          </w:p>
        </w:tc>
        <w:tc>
          <w:tcPr>
            <w:tcW w:w="1709" w:type="dxa"/>
          </w:tcPr>
          <w:p w:rsidR="001E6461" w:rsidRPr="00B95926" w:rsidRDefault="001E6461" w:rsidP="001E6461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B95926">
              <w:rPr>
                <w:rFonts w:ascii="Arial" w:hAnsi="Arial" w:cs="Arial"/>
                <w:sz w:val="16"/>
                <w:szCs w:val="16"/>
              </w:rPr>
              <w:t>Дескрипторы</w:t>
            </w:r>
          </w:p>
          <w:p w:rsidR="001E6461" w:rsidRPr="00B95926" w:rsidRDefault="001E6461" w:rsidP="001E6461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B95926">
              <w:rPr>
                <w:rFonts w:ascii="Arial" w:hAnsi="Arial" w:cs="Arial"/>
                <w:sz w:val="16"/>
                <w:szCs w:val="16"/>
              </w:rPr>
              <w:t>- выделяет главные события;</w:t>
            </w:r>
          </w:p>
          <w:p w:rsidR="001E6461" w:rsidRPr="00B95926" w:rsidRDefault="001E6461" w:rsidP="001E6461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B95926">
              <w:rPr>
                <w:rFonts w:ascii="Arial" w:hAnsi="Arial" w:cs="Arial"/>
                <w:sz w:val="16"/>
                <w:szCs w:val="16"/>
              </w:rPr>
              <w:t>- комментирует детали событий;</w:t>
            </w:r>
          </w:p>
          <w:p w:rsidR="001E6461" w:rsidRPr="00B95926" w:rsidRDefault="001E6461" w:rsidP="001E6461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B95926">
              <w:rPr>
                <w:rFonts w:ascii="Arial" w:hAnsi="Arial" w:cs="Arial"/>
                <w:sz w:val="16"/>
                <w:szCs w:val="16"/>
              </w:rPr>
              <w:t>- находит цитаты, отражающие главную мысль произведения.</w:t>
            </w:r>
          </w:p>
          <w:p w:rsidR="001E6461" w:rsidRPr="00B95926" w:rsidRDefault="001E6461" w:rsidP="001E6461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60F8F" w:rsidRPr="00315105" w:rsidTr="001E6461">
        <w:tc>
          <w:tcPr>
            <w:tcW w:w="997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680" w:type="dxa"/>
          </w:tcPr>
          <w:p w:rsidR="001E6461" w:rsidRPr="00315105" w:rsidRDefault="001E6461" w:rsidP="001E646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1E6461" w:rsidRPr="00315105" w:rsidRDefault="001E6461" w:rsidP="001E646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«Герой романа Юрий Живаго преодолевает жизненные испытания благодаря ...»</w:t>
            </w:r>
          </w:p>
        </w:tc>
        <w:tc>
          <w:tcPr>
            <w:tcW w:w="2468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709" w:type="dxa"/>
          </w:tcPr>
          <w:p w:rsidR="001E6461" w:rsidRPr="00B5472A" w:rsidRDefault="00E60F8F" w:rsidP="001E6461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>
              <w:rPr>
                <w:noProof/>
              </w:rPr>
              <w:drawing>
                <wp:inline distT="0" distB="0" distL="0" distR="0">
                  <wp:extent cx="823595" cy="617739"/>
                  <wp:effectExtent l="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660" cy="623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0F8F" w:rsidRPr="00315105" w:rsidTr="001E6461">
        <w:tc>
          <w:tcPr>
            <w:tcW w:w="997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680" w:type="dxa"/>
          </w:tcPr>
          <w:p w:rsidR="001E6461" w:rsidRPr="00315105" w:rsidRDefault="001E6461" w:rsidP="001E646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Составьте и запишите развернутый план сочинения «Лара в судьбе Юрия Живаго».</w:t>
            </w:r>
          </w:p>
        </w:tc>
        <w:tc>
          <w:tcPr>
            <w:tcW w:w="2468" w:type="dxa"/>
          </w:tcPr>
          <w:p w:rsidR="001E6461" w:rsidRPr="00315105" w:rsidRDefault="001E6461" w:rsidP="001E64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9" w:type="dxa"/>
          </w:tcPr>
          <w:p w:rsidR="001E6461" w:rsidRPr="00B5472A" w:rsidRDefault="001E6461" w:rsidP="001E6461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9889" w:type="dxa"/>
        <w:tblLook w:val="01E0" w:firstRow="1" w:lastRow="1" w:firstColumn="1" w:lastColumn="1" w:noHBand="0" w:noVBand="0"/>
      </w:tblPr>
      <w:tblGrid>
        <w:gridCol w:w="1002"/>
        <w:gridCol w:w="4780"/>
        <w:gridCol w:w="2491"/>
        <w:gridCol w:w="1616"/>
      </w:tblGrid>
      <w:tr w:rsidR="00F51930" w:rsidRPr="00315105" w:rsidTr="00B95926">
        <w:tc>
          <w:tcPr>
            <w:tcW w:w="9889" w:type="dxa"/>
            <w:gridSpan w:val="4"/>
          </w:tcPr>
          <w:p w:rsidR="00F51930" w:rsidRPr="00833076" w:rsidRDefault="000A28B5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B95926">
        <w:tc>
          <w:tcPr>
            <w:tcW w:w="9889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B95926">
        <w:tc>
          <w:tcPr>
            <w:tcW w:w="9889" w:type="dxa"/>
            <w:gridSpan w:val="4"/>
          </w:tcPr>
          <w:p w:rsidR="00F51930" w:rsidRPr="00AC7E46" w:rsidRDefault="00F53FA3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>Тема урока 11</w:t>
            </w:r>
            <w:r w:rsidR="00304759" w:rsidRPr="00AC7E46">
              <w:rPr>
                <w:rFonts w:ascii="Arial" w:hAnsi="Arial" w:cs="Arial"/>
                <w:caps w:val="0"/>
              </w:rPr>
              <w:t>.</w:t>
            </w:r>
            <w:r w:rsidRPr="00AC7E46">
              <w:rPr>
                <w:rFonts w:ascii="Arial" w:hAnsi="Arial" w:cs="Arial"/>
                <w:caps w:val="0"/>
              </w:rPr>
              <w:t xml:space="preserve"> </w:t>
            </w:r>
            <w:r w:rsidR="00F51930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Лирический дневник Юрия Живаго. Часть 1.</w:t>
            </w:r>
          </w:p>
        </w:tc>
      </w:tr>
      <w:tr w:rsidR="00F51930" w:rsidRPr="00315105" w:rsidTr="00B95926">
        <w:tc>
          <w:tcPr>
            <w:tcW w:w="9889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F51930" w:rsidRPr="00315105" w:rsidRDefault="00F51930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11.2.1 определять жанр и его признаки, особенности лирики серебряного века, военной поэзии, бардовской песни;</w:t>
            </w:r>
          </w:p>
          <w:p w:rsidR="00F51930" w:rsidRPr="00315105" w:rsidRDefault="00F51930" w:rsidP="00DD7793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B95926">
        <w:tc>
          <w:tcPr>
            <w:tcW w:w="9889" w:type="dxa"/>
            <w:gridSpan w:val="4"/>
          </w:tcPr>
          <w:p w:rsidR="00F51930" w:rsidRPr="00E60F8F" w:rsidRDefault="00F51930" w:rsidP="00E60F8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E60F8F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60F8F" w:rsidRPr="00E60F8F" w:rsidRDefault="00E60F8F" w:rsidP="00E60F8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60F8F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60F8F" w:rsidRPr="00E60F8F" w:rsidRDefault="00E60F8F" w:rsidP="00E60F8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60F8F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60F8F" w:rsidRPr="00E60F8F" w:rsidRDefault="00E60F8F" w:rsidP="00E60F8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60F8F">
              <w:rPr>
                <w:rFonts w:ascii="Arial" w:hAnsi="Arial" w:cs="Arial"/>
                <w:sz w:val="20"/>
                <w:szCs w:val="20"/>
              </w:rPr>
              <w:t>- определять жанр и его признаки, особенности лирики серебряного века, военной поэзии, бардовской песни;</w:t>
            </w:r>
          </w:p>
          <w:p w:rsidR="00E60F8F" w:rsidRPr="00E60F8F" w:rsidRDefault="00E60F8F" w:rsidP="00E60F8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E60F8F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B95926">
        <w:tc>
          <w:tcPr>
            <w:tcW w:w="9889" w:type="dxa"/>
            <w:gridSpan w:val="4"/>
          </w:tcPr>
          <w:p w:rsidR="00F51930" w:rsidRPr="00E60F8F" w:rsidRDefault="00F51930" w:rsidP="00E60F8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E60F8F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60F8F" w:rsidRPr="00DD7793" w:rsidRDefault="00E60F8F" w:rsidP="00E60F8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60F8F" w:rsidRPr="00E60F8F" w:rsidRDefault="00E60F8F" w:rsidP="00E60F8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60F8F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B95926">
              <w:rPr>
                <w:rFonts w:ascii="Arial" w:hAnsi="Arial" w:cs="Arial"/>
                <w:sz w:val="20"/>
                <w:szCs w:val="20"/>
              </w:rPr>
              <w:t>ют</w:t>
            </w:r>
            <w:r w:rsidRPr="00E60F8F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E60F8F" w:rsidRPr="00E60F8F" w:rsidRDefault="00E60F8F" w:rsidP="00E60F8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60F8F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60F8F" w:rsidRPr="00E60F8F" w:rsidRDefault="00E60F8F" w:rsidP="00E60F8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60F8F">
              <w:rPr>
                <w:rFonts w:ascii="Arial" w:hAnsi="Arial" w:cs="Arial"/>
                <w:sz w:val="20"/>
                <w:szCs w:val="20"/>
              </w:rPr>
              <w:t>- определяют жанр и его признаки, особенности лирики серебряного века, военной поэзии, бардовской песни;</w:t>
            </w:r>
          </w:p>
          <w:p w:rsidR="00E60F8F" w:rsidRPr="00E60F8F" w:rsidRDefault="00E60F8F" w:rsidP="00E60F8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E60F8F">
              <w:rPr>
                <w:rFonts w:ascii="Arial" w:hAnsi="Arial" w:cs="Arial"/>
                <w:sz w:val="20"/>
                <w:szCs w:val="20"/>
              </w:rPr>
              <w:t>-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B95926">
        <w:tc>
          <w:tcPr>
            <w:tcW w:w="9889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гуманизм, роль литературы и искусства в жизни общества.</w:t>
            </w:r>
          </w:p>
        </w:tc>
      </w:tr>
      <w:tr w:rsidR="00F51930" w:rsidRPr="00315105" w:rsidTr="00B95926">
        <w:tc>
          <w:tcPr>
            <w:tcW w:w="9889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B95926">
        <w:tc>
          <w:tcPr>
            <w:tcW w:w="9889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B95926">
        <w:tc>
          <w:tcPr>
            <w:tcW w:w="9889" w:type="dxa"/>
            <w:gridSpan w:val="4"/>
          </w:tcPr>
          <w:p w:rsidR="00F51930" w:rsidRPr="00315105" w:rsidRDefault="00F51930" w:rsidP="00E60F8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E60F8F">
              <w:rPr>
                <w:rFonts w:ascii="Arial" w:hAnsi="Arial" w:cs="Arial"/>
                <w:sz w:val="20"/>
                <w:szCs w:val="20"/>
              </w:rPr>
              <w:t>жанре лирического стихотворения, поэтическом цикле.</w:t>
            </w:r>
          </w:p>
        </w:tc>
      </w:tr>
      <w:tr w:rsidR="00F51930" w:rsidRPr="00315105" w:rsidTr="00B95926">
        <w:tc>
          <w:tcPr>
            <w:tcW w:w="9889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F51930" w:rsidRPr="00315105" w:rsidTr="00B95926">
        <w:tc>
          <w:tcPr>
            <w:tcW w:w="1002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616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E60F8F"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 w:rsidR="00E60F8F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F51930" w:rsidRPr="00315105" w:rsidTr="00B95926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161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B95926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Подумайте, насколько эпиграф соответствует основной мысли романа.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</w:tc>
        <w:tc>
          <w:tcPr>
            <w:tcW w:w="1616" w:type="dxa"/>
          </w:tcPr>
          <w:p w:rsidR="00F51930" w:rsidRPr="00315105" w:rsidRDefault="00046097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F51930" w:rsidRPr="00315105" w:rsidTr="00B95926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Что такое лирический цикл? Расскажите на примере «Денисьевского цикла» Ф. Тютчева.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Обсуждают понятие «лирический цикл».</w:t>
            </w:r>
          </w:p>
        </w:tc>
        <w:tc>
          <w:tcPr>
            <w:tcW w:w="1616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046097" w:rsidRDefault="00046097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046097" w:rsidRPr="00315105" w:rsidRDefault="00046097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F51930" w:rsidRPr="00315105" w:rsidTr="00B95926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B001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Какую роль в романе выполняют стихи Юрия Живаго?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Сколько стихотворений входит в лирический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 xml:space="preserve">дневник Юрия Живаго?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Прочитайте стихотворения Юрия Живаго. Найдите сюжетные повторы и параллели, связанные с жизненным путем и духовными исканиями Юрия Живаго.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проблемный вопрос.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Выразительно читают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стихотворения.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Определяют содержательные связи между стихами и сюжетом романа.</w:t>
            </w:r>
          </w:p>
        </w:tc>
        <w:tc>
          <w:tcPr>
            <w:tcW w:w="1616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3B3" w:rsidRDefault="002923B3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3B3" w:rsidRDefault="002923B3" w:rsidP="00F51930">
            <w:pPr>
              <w:rPr>
                <w:rFonts w:ascii="Arial" w:hAnsi="Arial" w:cs="Arial"/>
                <w:sz w:val="14"/>
                <w:szCs w:val="14"/>
              </w:rPr>
            </w:pPr>
            <w:r w:rsidRPr="00B5472A">
              <w:rPr>
                <w:rFonts w:ascii="Arial" w:hAnsi="Arial" w:cs="Arial"/>
                <w:sz w:val="14"/>
                <w:szCs w:val="14"/>
              </w:rPr>
              <w:t>Понимают художественное произведения</w:t>
            </w:r>
          </w:p>
          <w:p w:rsidR="002923B3" w:rsidRDefault="002923B3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3B3" w:rsidRPr="00315105" w:rsidRDefault="002923B3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B5472A">
              <w:rPr>
                <w:rFonts w:ascii="Arial" w:hAnsi="Arial" w:cs="Arial"/>
                <w:sz w:val="14"/>
                <w:szCs w:val="14"/>
              </w:rPr>
              <w:lastRenderedPageBreak/>
              <w:t>Дают развернутый ответ на поставленный вопрос</w:t>
            </w:r>
          </w:p>
        </w:tc>
      </w:tr>
      <w:tr w:rsidR="00F51930" w:rsidRPr="00315105" w:rsidTr="00B95926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«В романе «Доктор Живаго» поэзия и проза ...»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616" w:type="dxa"/>
          </w:tcPr>
          <w:p w:rsidR="00F51930" w:rsidRPr="00315105" w:rsidRDefault="002923B3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16093A" wp14:editId="616CD3BB">
                  <wp:extent cx="697865" cy="523435"/>
                  <wp:effectExtent l="0" t="0" r="6985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771" cy="527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1930" w:rsidRPr="00315105" w:rsidTr="00B95926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Сделайте историко-культурологический комментарий к стихотворению «Гамлет».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1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39"/>
        <w:gridCol w:w="3564"/>
        <w:gridCol w:w="2135"/>
        <w:gridCol w:w="3216"/>
      </w:tblGrid>
      <w:tr w:rsidR="00F51930" w:rsidRPr="00315105" w:rsidTr="00F51930">
        <w:tc>
          <w:tcPr>
            <w:tcW w:w="9571" w:type="dxa"/>
            <w:gridSpan w:val="4"/>
          </w:tcPr>
          <w:p w:rsidR="00F51930" w:rsidRPr="00833076" w:rsidRDefault="000A28B5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F53FA3" w:rsidP="00AC7E46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>Тема урока 12</w:t>
            </w:r>
            <w:r w:rsidR="00D328C0" w:rsidRPr="00AC7E46">
              <w:rPr>
                <w:rFonts w:ascii="Arial" w:hAnsi="Arial" w:cs="Arial"/>
                <w:caps w:val="0"/>
              </w:rPr>
              <w:t xml:space="preserve">: </w:t>
            </w:r>
            <w:r w:rsidR="00F51930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Лирический дневник Юрия Живаго. Часть 2.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11.2.1 определять жанр и его признаки, особенности лирики серебряного века, военной поэзии, бардовской песни;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932404" w:rsidRDefault="00F51930" w:rsidP="00932404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32404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FE0AC8" w:rsidRPr="00932404" w:rsidRDefault="00FE0AC8" w:rsidP="0093240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32404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FE0AC8" w:rsidRPr="00932404" w:rsidRDefault="00FE0AC8" w:rsidP="0093240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32404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E0AC8" w:rsidRPr="00932404" w:rsidRDefault="00FE0AC8" w:rsidP="0093240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32404">
              <w:rPr>
                <w:rFonts w:ascii="Arial" w:hAnsi="Arial" w:cs="Arial"/>
                <w:sz w:val="20"/>
                <w:szCs w:val="20"/>
              </w:rPr>
              <w:t>- определять жанр и его признаки, особенности лирики серебряного века, военной поэзии, бардовской песни;</w:t>
            </w:r>
          </w:p>
          <w:p w:rsidR="00FE0AC8" w:rsidRPr="00932404" w:rsidRDefault="00932404" w:rsidP="00932404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32404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FE0AC8" w:rsidRPr="00932404">
              <w:rPr>
                <w:rFonts w:ascii="Arial" w:hAnsi="Arial" w:cs="Arial"/>
                <w:sz w:val="20"/>
                <w:szCs w:val="20"/>
              </w:rPr>
              <w:t>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932404" w:rsidRDefault="00F51930" w:rsidP="00932404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32404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32404" w:rsidRPr="00DD7793" w:rsidRDefault="00932404" w:rsidP="0093240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FE0AC8" w:rsidRPr="00932404" w:rsidRDefault="00932404" w:rsidP="0093240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32404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FE0AC8" w:rsidRPr="00932404">
              <w:rPr>
                <w:rFonts w:ascii="Arial" w:hAnsi="Arial" w:cs="Arial"/>
                <w:sz w:val="20"/>
                <w:szCs w:val="20"/>
              </w:rPr>
              <w:t>понима</w:t>
            </w:r>
            <w:r w:rsidRPr="00932404">
              <w:rPr>
                <w:rFonts w:ascii="Arial" w:hAnsi="Arial" w:cs="Arial"/>
                <w:sz w:val="20"/>
                <w:szCs w:val="20"/>
              </w:rPr>
              <w:t>ют</w:t>
            </w:r>
            <w:r w:rsidR="00FE0AC8" w:rsidRPr="00932404">
              <w:rPr>
                <w:rFonts w:ascii="Arial" w:hAnsi="Arial" w:cs="Arial"/>
                <w:sz w:val="20"/>
                <w:szCs w:val="20"/>
              </w:rPr>
              <w:t xml:space="preserve"> содержание художественного произведения и его роль в литературном процессе, критически осмысливая, выража</w:t>
            </w:r>
            <w:r w:rsidR="00B95926">
              <w:rPr>
                <w:rFonts w:ascii="Arial" w:hAnsi="Arial" w:cs="Arial"/>
                <w:sz w:val="20"/>
                <w:szCs w:val="20"/>
              </w:rPr>
              <w:t>ют</w:t>
            </w:r>
            <w:r w:rsidR="00FE0AC8" w:rsidRPr="00932404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FE0AC8" w:rsidRPr="00932404" w:rsidRDefault="00932404" w:rsidP="0093240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32404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FE0AC8" w:rsidRPr="00932404">
              <w:rPr>
                <w:rFonts w:ascii="Arial" w:hAnsi="Arial" w:cs="Arial"/>
                <w:sz w:val="20"/>
                <w:szCs w:val="20"/>
              </w:rPr>
              <w:t>да</w:t>
            </w:r>
            <w:r w:rsidRPr="00932404">
              <w:rPr>
                <w:rFonts w:ascii="Arial" w:hAnsi="Arial" w:cs="Arial"/>
                <w:sz w:val="20"/>
                <w:szCs w:val="20"/>
              </w:rPr>
              <w:t>ют</w:t>
            </w:r>
            <w:r w:rsidR="00FE0AC8" w:rsidRPr="00932404">
              <w:rPr>
                <w:rFonts w:ascii="Arial" w:hAnsi="Arial" w:cs="Arial"/>
                <w:sz w:val="20"/>
                <w:szCs w:val="20"/>
              </w:rPr>
              <w:t xml:space="preserve">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E0AC8" w:rsidRPr="00932404" w:rsidRDefault="00932404" w:rsidP="0093240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32404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FE0AC8" w:rsidRPr="00932404">
              <w:rPr>
                <w:rFonts w:ascii="Arial" w:hAnsi="Arial" w:cs="Arial"/>
                <w:sz w:val="20"/>
                <w:szCs w:val="20"/>
              </w:rPr>
              <w:t>определя</w:t>
            </w:r>
            <w:r w:rsidRPr="00932404">
              <w:rPr>
                <w:rFonts w:ascii="Arial" w:hAnsi="Arial" w:cs="Arial"/>
                <w:sz w:val="20"/>
                <w:szCs w:val="20"/>
              </w:rPr>
              <w:t>ют</w:t>
            </w:r>
            <w:r w:rsidR="00FE0AC8" w:rsidRPr="00932404">
              <w:rPr>
                <w:rFonts w:ascii="Arial" w:hAnsi="Arial" w:cs="Arial"/>
                <w:sz w:val="20"/>
                <w:szCs w:val="20"/>
              </w:rPr>
              <w:t xml:space="preserve"> жанр и его признаки, особенности лирики серебряного века, военной поэзии, бардовской песни;</w:t>
            </w:r>
          </w:p>
          <w:p w:rsidR="00FE0AC8" w:rsidRPr="00932404" w:rsidRDefault="00932404" w:rsidP="00932404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32404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FE0AC8" w:rsidRPr="00932404">
              <w:rPr>
                <w:rFonts w:ascii="Arial" w:hAnsi="Arial" w:cs="Arial"/>
                <w:sz w:val="20"/>
                <w:szCs w:val="20"/>
              </w:rPr>
              <w:t>да</w:t>
            </w:r>
            <w:r w:rsidRPr="00932404">
              <w:rPr>
                <w:rFonts w:ascii="Arial" w:hAnsi="Arial" w:cs="Arial"/>
                <w:sz w:val="20"/>
                <w:szCs w:val="20"/>
              </w:rPr>
              <w:t>ют</w:t>
            </w:r>
            <w:r w:rsidR="00FE0AC8" w:rsidRPr="00932404">
              <w:rPr>
                <w:rFonts w:ascii="Arial" w:hAnsi="Arial" w:cs="Arial"/>
                <w:sz w:val="20"/>
                <w:szCs w:val="20"/>
              </w:rPr>
              <w:t xml:space="preserve">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932404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гуманизм, роль литературы и искусства в жизни общества.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932404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93240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93240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932404">
              <w:rPr>
                <w:rFonts w:ascii="Arial" w:hAnsi="Arial" w:cs="Arial"/>
                <w:sz w:val="20"/>
                <w:szCs w:val="20"/>
              </w:rPr>
              <w:t>жанре лирического стихотворения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32404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 w:rsidR="00932404"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 w:rsidR="00932404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932404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2404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Покажите, что образ Юрия Живаго – это образ русского интеллигента, врача, мыслителя, поэта.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Участвуют в беседе.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2404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5C54E5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Докажите, что важнейшие проблемы эпохи предстают в стихах из романа как вечные вопросы,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проблемный вопрос.</w:t>
            </w:r>
          </w:p>
        </w:tc>
        <w:tc>
          <w:tcPr>
            <w:tcW w:w="1298" w:type="dxa"/>
          </w:tcPr>
          <w:p w:rsidR="00F51930" w:rsidRPr="00315105" w:rsidRDefault="00932404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32404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780" w:type="dxa"/>
          </w:tcPr>
          <w:p w:rsidR="005C54E5" w:rsidRPr="00EC7131" w:rsidRDefault="005C54E5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5C54E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Работа в группах.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Творческая интерпретация стихотворений «Свидание» и «Зимняя ночь».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 группа – создайте сценическое воплощение стихотворения «Свидание»;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II группа – подберите музыкальный ряд к стихотворению «Свидание»;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III группа – нарисуйте сюжет стихотворения «Свидание».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  <w:lang w:val="en-US"/>
              </w:rPr>
              <w:t>IV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группа - какое значение имеет для романа символ горящей свечи? Подготовьте видеоряд к стихотворению «Зимняя ночь».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Выразительно читают стихотворение и выполняют групповые задания.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Подбирают иллюстрации к стихотворению.</w:t>
            </w: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32404" w:rsidRPr="00B95926" w:rsidRDefault="00932404" w:rsidP="00F51930">
            <w:pPr>
              <w:rPr>
                <w:rFonts w:ascii="Arial" w:hAnsi="Arial" w:cs="Arial"/>
                <w:sz w:val="16"/>
                <w:szCs w:val="16"/>
              </w:rPr>
            </w:pPr>
          </w:p>
          <w:p w:rsidR="00932404" w:rsidRPr="00B95926" w:rsidRDefault="00932404" w:rsidP="0093240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B95926">
              <w:rPr>
                <w:rFonts w:ascii="Arial" w:hAnsi="Arial" w:cs="Arial"/>
                <w:sz w:val="16"/>
                <w:szCs w:val="16"/>
              </w:rPr>
              <w:t>Оценка работы проектных групп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50"/>
              <w:gridCol w:w="1882"/>
              <w:gridCol w:w="758"/>
            </w:tblGrid>
            <w:tr w:rsidR="00932404" w:rsidRPr="00B95926" w:rsidTr="00B92F73">
              <w:tc>
                <w:tcPr>
                  <w:tcW w:w="279" w:type="dxa"/>
                </w:tcPr>
                <w:p w:rsidR="00932404" w:rsidRPr="00B95926" w:rsidRDefault="00932404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1984" w:type="dxa"/>
                </w:tcPr>
                <w:p w:rsidR="00932404" w:rsidRPr="00B95926" w:rsidRDefault="00932404" w:rsidP="00B95926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Критери</w:t>
                  </w:r>
                  <w:r w:rsidR="00B95926">
                    <w:rPr>
                      <w:rFonts w:ascii="Arial" w:hAnsi="Arial" w:cs="Arial"/>
                      <w:sz w:val="16"/>
                      <w:szCs w:val="16"/>
                    </w:rPr>
                    <w:t>и</w:t>
                  </w:r>
                </w:p>
              </w:tc>
              <w:tc>
                <w:tcPr>
                  <w:tcW w:w="567" w:type="dxa"/>
                </w:tcPr>
                <w:p w:rsidR="00932404" w:rsidRPr="00B95926" w:rsidRDefault="00932404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  <w:tr w:rsidR="00932404" w:rsidRPr="00B95926" w:rsidTr="00B92F73">
              <w:tc>
                <w:tcPr>
                  <w:tcW w:w="279" w:type="dxa"/>
                </w:tcPr>
                <w:p w:rsidR="00932404" w:rsidRPr="00B95926" w:rsidRDefault="00932404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932404" w:rsidRPr="00B95926" w:rsidRDefault="00932404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Процесс проектирования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932404" w:rsidRPr="00B95926" w:rsidRDefault="00932404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3 балла</w:t>
                  </w:r>
                </w:p>
              </w:tc>
            </w:tr>
            <w:tr w:rsidR="00932404" w:rsidRPr="00B95926" w:rsidTr="00B92F73">
              <w:tc>
                <w:tcPr>
                  <w:tcW w:w="279" w:type="dxa"/>
                </w:tcPr>
                <w:p w:rsidR="00932404" w:rsidRPr="00B95926" w:rsidRDefault="00932404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932404" w:rsidRPr="00B95926" w:rsidRDefault="00932404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достигнутый результат, аргументированность, оформление</w:t>
                  </w:r>
                </w:p>
              </w:tc>
              <w:tc>
                <w:tcPr>
                  <w:tcW w:w="567" w:type="dxa"/>
                </w:tcPr>
                <w:p w:rsidR="00932404" w:rsidRPr="00B95926" w:rsidRDefault="00932404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3 балла</w:t>
                  </w:r>
                </w:p>
              </w:tc>
            </w:tr>
            <w:tr w:rsidR="00932404" w:rsidRPr="00B95926" w:rsidTr="00B92F73">
              <w:tc>
                <w:tcPr>
                  <w:tcW w:w="279" w:type="dxa"/>
                </w:tcPr>
                <w:p w:rsidR="00932404" w:rsidRPr="00B95926" w:rsidRDefault="00932404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932404" w:rsidRPr="00B95926" w:rsidRDefault="00932404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Защита (качество выступления, полнота изложенного материала, аргументированность, убедительность, ответы на вопросы</w:t>
                  </w:r>
                  <w:r w:rsidR="00B95926" w:rsidRPr="00B95926">
                    <w:rPr>
                      <w:rFonts w:ascii="Arial" w:hAnsi="Arial" w:cs="Arial"/>
                      <w:sz w:val="16"/>
                      <w:szCs w:val="16"/>
                    </w:rPr>
                    <w:t>)</w:t>
                  </w: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.</w:t>
                  </w:r>
                </w:p>
              </w:tc>
              <w:tc>
                <w:tcPr>
                  <w:tcW w:w="567" w:type="dxa"/>
                </w:tcPr>
                <w:p w:rsidR="00932404" w:rsidRPr="00B95926" w:rsidRDefault="00932404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5 баллов</w:t>
                  </w:r>
                </w:p>
              </w:tc>
            </w:tr>
            <w:tr w:rsidR="00932404" w:rsidRPr="00B95926" w:rsidTr="00B92F73">
              <w:tc>
                <w:tcPr>
                  <w:tcW w:w="279" w:type="dxa"/>
                </w:tcPr>
                <w:p w:rsidR="00932404" w:rsidRPr="00B95926" w:rsidRDefault="00B95926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1984" w:type="dxa"/>
                </w:tcPr>
                <w:p w:rsidR="00932404" w:rsidRPr="00B95926" w:rsidRDefault="00932404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Итого:</w:t>
                  </w:r>
                </w:p>
              </w:tc>
              <w:tc>
                <w:tcPr>
                  <w:tcW w:w="567" w:type="dxa"/>
                </w:tcPr>
                <w:p w:rsidR="00932404" w:rsidRPr="00B95926" w:rsidRDefault="00932404" w:rsidP="00932404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11 баллов</w:t>
                  </w:r>
                </w:p>
              </w:tc>
            </w:tr>
          </w:tbl>
          <w:p w:rsidR="00932404" w:rsidRPr="00315105" w:rsidRDefault="00932404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2404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5C54E5" w:rsidRPr="00EC7131" w:rsidRDefault="005C54E5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«Роман «Доктор Живаго» стал итогом творчества Пастернака, так как ...»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932404" w:rsidRPr="00315105" w:rsidRDefault="00932404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E24C94" wp14:editId="4AA0D25C">
                  <wp:extent cx="1390650" cy="895350"/>
                  <wp:effectExtent l="0" t="0" r="0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597" cy="905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2404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780" w:type="dxa"/>
          </w:tcPr>
          <w:p w:rsidR="005C54E5" w:rsidRPr="00EC7131" w:rsidRDefault="005C54E5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Создайте электронный постер The FACE of the BOOK «Юрий Живаго».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Прочитать учебную статью «Жизненный путь С. Есенина»</w:t>
            </w:r>
            <w:r w:rsidR="00932404">
              <w:rPr>
                <w:rFonts w:ascii="Arial" w:hAnsi="Arial" w:cs="Arial"/>
                <w:sz w:val="20"/>
                <w:szCs w:val="20"/>
              </w:rPr>
              <w:t xml:space="preserve"> (стр.45-46. Задание 3) 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897"/>
        <w:gridCol w:w="2790"/>
        <w:gridCol w:w="1845"/>
        <w:gridCol w:w="4322"/>
      </w:tblGrid>
      <w:tr w:rsidR="00F51930" w:rsidRPr="00315105" w:rsidTr="00F51930">
        <w:tc>
          <w:tcPr>
            <w:tcW w:w="9571" w:type="dxa"/>
            <w:gridSpan w:val="4"/>
          </w:tcPr>
          <w:p w:rsidR="00F51930" w:rsidRPr="000A28B5" w:rsidRDefault="000A28B5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0A28B5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0A28B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A28B5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0A28B5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D328C0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</w:rPr>
              <w:t>Т</w:t>
            </w:r>
            <w:r w:rsidRPr="00AC7E46">
              <w:rPr>
                <w:rFonts w:ascii="Arial" w:hAnsi="Arial" w:cs="Arial"/>
                <w:caps w:val="0"/>
              </w:rPr>
              <w:t xml:space="preserve">ема урока </w:t>
            </w:r>
            <w:r w:rsidR="00F51930" w:rsidRPr="00AC7E46">
              <w:rPr>
                <w:rFonts w:ascii="Arial" w:hAnsi="Arial" w:cs="Arial"/>
              </w:rPr>
              <w:t>13</w:t>
            </w:r>
            <w:r w:rsidR="00304759" w:rsidRPr="00AC7E46">
              <w:rPr>
                <w:rFonts w:ascii="Arial" w:hAnsi="Arial" w:cs="Arial"/>
              </w:rPr>
              <w:t>.</w:t>
            </w:r>
            <w:r w:rsidR="00F51930" w:rsidRPr="00AC7E46">
              <w:rPr>
                <w:rFonts w:ascii="Arial" w:hAnsi="Arial" w:cs="Arial"/>
              </w:rPr>
              <w:t xml:space="preserve"> </w:t>
            </w:r>
            <w:r w:rsidR="00F51930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Жизненный путь С. Есенина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11.1.1 понимать термины: ретроспекция, серебряный век, имажинизм, символизм, футуризм, акмеизм;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993C00" w:rsidRDefault="00F51930" w:rsidP="00993C0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93C00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32404" w:rsidRPr="00993C00" w:rsidRDefault="00932404" w:rsidP="00993C0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C00">
              <w:rPr>
                <w:rFonts w:ascii="Arial" w:hAnsi="Arial" w:cs="Arial"/>
                <w:sz w:val="20"/>
                <w:szCs w:val="20"/>
              </w:rPr>
              <w:t>- понимать термины: ретроспекция, серебряный век, имажинизм, символизм, футуризм, акмеизм;</w:t>
            </w:r>
          </w:p>
          <w:p w:rsidR="00932404" w:rsidRPr="00993C00" w:rsidRDefault="00932404" w:rsidP="00993C0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C00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932404" w:rsidRPr="00993C00" w:rsidRDefault="00932404" w:rsidP="00993C0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93C00">
              <w:rPr>
                <w:rFonts w:ascii="Arial" w:hAnsi="Arial" w:cs="Arial"/>
                <w:sz w:val="20"/>
                <w:szCs w:val="20"/>
              </w:rPr>
              <w:t xml:space="preserve">- давать развернутый аргументированный ответ на проблемный вопрос, ссылаясь на литературный </w:t>
            </w:r>
            <w:r w:rsidRPr="00993C00">
              <w:rPr>
                <w:rFonts w:ascii="Arial" w:hAnsi="Arial" w:cs="Arial"/>
                <w:sz w:val="20"/>
                <w:szCs w:val="20"/>
              </w:rPr>
              <w:lastRenderedPageBreak/>
              <w:t>материал, выражая собственное мнение о проблеме и системе образов.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993C00" w:rsidRDefault="00F51930" w:rsidP="00993C0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93C00">
              <w:rPr>
                <w:rFonts w:ascii="Arial" w:hAnsi="Arial" w:cs="Arial"/>
                <w:b/>
                <w:sz w:val="20"/>
                <w:szCs w:val="20"/>
              </w:rPr>
              <w:lastRenderedPageBreak/>
              <w:t>Критерии оценивания:</w:t>
            </w:r>
          </w:p>
          <w:p w:rsidR="00932404" w:rsidRPr="00DD7793" w:rsidRDefault="00993C00" w:rsidP="00993C0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32404" w:rsidRPr="00993C00" w:rsidRDefault="00993C00" w:rsidP="00993C0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C00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932404" w:rsidRPr="00993C00">
              <w:rPr>
                <w:rFonts w:ascii="Arial" w:hAnsi="Arial" w:cs="Arial"/>
                <w:sz w:val="20"/>
                <w:szCs w:val="20"/>
              </w:rPr>
              <w:t>понима</w:t>
            </w:r>
            <w:r w:rsidRPr="00993C00">
              <w:rPr>
                <w:rFonts w:ascii="Arial" w:hAnsi="Arial" w:cs="Arial"/>
                <w:sz w:val="20"/>
                <w:szCs w:val="20"/>
              </w:rPr>
              <w:t>ют</w:t>
            </w:r>
            <w:r w:rsidR="00932404" w:rsidRPr="00993C00">
              <w:rPr>
                <w:rFonts w:ascii="Arial" w:hAnsi="Arial" w:cs="Arial"/>
                <w:sz w:val="20"/>
                <w:szCs w:val="20"/>
              </w:rPr>
              <w:t xml:space="preserve"> термины: ретроспекция, серебряный век, имажинизм, символизм, футуризм, акмеизм;</w:t>
            </w:r>
          </w:p>
          <w:p w:rsidR="00932404" w:rsidRPr="00993C00" w:rsidRDefault="00993C00" w:rsidP="00993C0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C00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932404" w:rsidRPr="00993C00">
              <w:rPr>
                <w:rFonts w:ascii="Arial" w:hAnsi="Arial" w:cs="Arial"/>
                <w:sz w:val="20"/>
                <w:szCs w:val="20"/>
              </w:rPr>
              <w:t>самостоятельно наход</w:t>
            </w:r>
            <w:r w:rsidRPr="00993C00">
              <w:rPr>
                <w:rFonts w:ascii="Arial" w:hAnsi="Arial" w:cs="Arial"/>
                <w:sz w:val="20"/>
                <w:szCs w:val="20"/>
              </w:rPr>
              <w:t>ят</w:t>
            </w:r>
            <w:r w:rsidR="00932404" w:rsidRPr="00993C00">
              <w:rPr>
                <w:rFonts w:ascii="Arial" w:hAnsi="Arial" w:cs="Arial"/>
                <w:sz w:val="20"/>
                <w:szCs w:val="20"/>
              </w:rPr>
              <w:t xml:space="preserve">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932404" w:rsidRPr="00993C00" w:rsidRDefault="00993C00" w:rsidP="00993C0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93C00">
              <w:rPr>
                <w:rFonts w:ascii="Arial" w:hAnsi="Arial" w:cs="Arial"/>
                <w:sz w:val="20"/>
                <w:szCs w:val="20"/>
              </w:rPr>
              <w:t>-</w:t>
            </w:r>
            <w:r w:rsidR="00932404" w:rsidRPr="00993C00">
              <w:rPr>
                <w:rFonts w:ascii="Arial" w:hAnsi="Arial" w:cs="Arial"/>
                <w:sz w:val="20"/>
                <w:szCs w:val="20"/>
              </w:rPr>
              <w:t xml:space="preserve"> да</w:t>
            </w:r>
            <w:r w:rsidRPr="00993C00">
              <w:rPr>
                <w:rFonts w:ascii="Arial" w:hAnsi="Arial" w:cs="Arial"/>
                <w:sz w:val="20"/>
                <w:szCs w:val="20"/>
              </w:rPr>
              <w:t>ют</w:t>
            </w:r>
            <w:r w:rsidR="00932404" w:rsidRPr="00993C00">
              <w:rPr>
                <w:rFonts w:ascii="Arial" w:hAnsi="Arial" w:cs="Arial"/>
                <w:sz w:val="20"/>
                <w:szCs w:val="20"/>
              </w:rPr>
              <w:t xml:space="preserve"> развернутый аргументированный ответ на проблемный вопрос, ссылаясь на литературный материал, выражая собственное мнение о проблеме и системе образов.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патриотизм, гуманизм, роль литературы и искусства в жизни общества.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993C0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993C0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993C00">
              <w:rPr>
                <w:rFonts w:ascii="Arial" w:hAnsi="Arial" w:cs="Arial"/>
                <w:sz w:val="20"/>
                <w:szCs w:val="20"/>
              </w:rPr>
              <w:t>поэзии Есенина, полученные на уроках в 7 классе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Ресурсы оценивания</w:t>
            </w: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Как вы понимаете слова С. Есенина, вынесенные в эпиграф к уроку?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Ответьте на вопросы анкеты английского слависта Г. Маквея: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 • Как вы относитесь к поэзии Есенина?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 • Какие его стихотворения и поэмы вам больше всего нравятся?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• Можете ли вы что-нибудь сказать о роли Есенина в развитии поэзии?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48269D" w:rsidRDefault="0048269D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48269D" w:rsidRPr="00315105" w:rsidRDefault="0048269D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27B0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Расскажите, в каких исторических условиях формировалась личность Есенина. Выделите в биографических материалах факторы, повлиявшие на становление Есенина как поэта. </w:t>
            </w:r>
          </w:p>
          <w:p w:rsidR="00F51930" w:rsidRPr="00315105" w:rsidRDefault="00F51930" w:rsidP="00F27B0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Почему время, в которое жил С. Есенин «трудновато для пера» (В. Маяковский)? </w:t>
            </w:r>
          </w:p>
          <w:p w:rsidR="00F51930" w:rsidRPr="00315105" w:rsidRDefault="00F51930" w:rsidP="00F27B0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Определите по названиям книг, поэм, стихотворений, приведенных в Хронографе, тематику поэзии С. Есенина. </w:t>
            </w:r>
          </w:p>
          <w:p w:rsidR="00F51930" w:rsidRPr="00315105" w:rsidRDefault="00F51930" w:rsidP="00F27B0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lastRenderedPageBreak/>
              <w:t>- Прочитайте Терминологическую консультацию и предположите, почему связь С. Есенина с имажинистами была недолгой?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проблемные вопросы.</w:t>
            </w: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48269D" w:rsidRDefault="0048269D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48269D" w:rsidRDefault="0048269D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48269D" w:rsidRDefault="0048269D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ФО </w:t>
            </w:r>
            <w:r w:rsidR="008D7609">
              <w:rPr>
                <w:rFonts w:ascii="Arial" w:hAnsi="Arial" w:cs="Arial"/>
                <w:sz w:val="20"/>
                <w:szCs w:val="20"/>
              </w:rPr>
              <w:t>–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8D7609">
              <w:rPr>
                <w:rFonts w:ascii="Arial" w:hAnsi="Arial" w:cs="Arial"/>
                <w:sz w:val="20"/>
                <w:szCs w:val="20"/>
              </w:rPr>
              <w:t>само</w:t>
            </w:r>
            <w:r>
              <w:rPr>
                <w:rFonts w:ascii="Arial" w:hAnsi="Arial" w:cs="Arial"/>
                <w:sz w:val="20"/>
                <w:szCs w:val="20"/>
              </w:rPr>
              <w:t>оценка</w:t>
            </w:r>
          </w:p>
          <w:p w:rsidR="008D7609" w:rsidRDefault="008D7609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8D7609" w:rsidRPr="00467CD3" w:rsidRDefault="008D7609" w:rsidP="008D760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sz w:val="18"/>
                <w:szCs w:val="18"/>
              </w:rPr>
              <w:t>КАРТА САМООЦЕНКИ</w:t>
            </w:r>
          </w:p>
          <w:tbl>
            <w:tblPr>
              <w:tblStyle w:val="ab"/>
              <w:tblW w:w="3573" w:type="dxa"/>
              <w:tblLook w:val="04A0" w:firstRow="1" w:lastRow="0" w:firstColumn="1" w:lastColumn="0" w:noHBand="0" w:noVBand="1"/>
            </w:tblPr>
            <w:tblGrid>
              <w:gridCol w:w="879"/>
              <w:gridCol w:w="838"/>
              <w:gridCol w:w="798"/>
              <w:gridCol w:w="1581"/>
            </w:tblGrid>
            <w:tr w:rsidR="008D7609" w:rsidRPr="00467CD3" w:rsidTr="000E72FD">
              <w:trPr>
                <w:trHeight w:val="703"/>
              </w:trPr>
              <w:tc>
                <w:tcPr>
                  <w:tcW w:w="738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>Ф.И. ученика</w:t>
                  </w:r>
                </w:p>
              </w:tc>
              <w:tc>
                <w:tcPr>
                  <w:tcW w:w="850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>Оценка</w:t>
                  </w:r>
                </w:p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>группы</w:t>
                  </w:r>
                </w:p>
              </w:tc>
              <w:tc>
                <w:tcPr>
                  <w:tcW w:w="851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>Само</w:t>
                  </w:r>
                  <w:r>
                    <w:rPr>
                      <w:rFonts w:ascii="Arial" w:hAnsi="Arial" w:cs="Arial"/>
                      <w:sz w:val="18"/>
                      <w:szCs w:val="18"/>
                    </w:rPr>
                    <w:t>-</w:t>
                  </w: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>оценка</w:t>
                  </w:r>
                </w:p>
              </w:tc>
              <w:tc>
                <w:tcPr>
                  <w:tcW w:w="1134" w:type="dxa"/>
                  <w:vMerge w:val="restart"/>
                </w:tcPr>
                <w:p w:rsidR="008D7609" w:rsidRPr="00467CD3" w:rsidRDefault="008D7609" w:rsidP="008D7609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b/>
                      <w:sz w:val="18"/>
                      <w:szCs w:val="18"/>
                    </w:rPr>
                    <w:t>Критерии оценок</w:t>
                  </w: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b/>
                      <w:noProof/>
                      <w:sz w:val="18"/>
                      <w:szCs w:val="18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088" behindDoc="0" locked="0" layoutInCell="1" allowOverlap="1" wp14:anchorId="2D584AAE" wp14:editId="2F35AE02">
                            <wp:simplePos x="0" y="0"/>
                            <wp:positionH relativeFrom="column">
                              <wp:posOffset>28575</wp:posOffset>
                            </wp:positionH>
                            <wp:positionV relativeFrom="paragraph">
                              <wp:posOffset>81915</wp:posOffset>
                            </wp:positionV>
                            <wp:extent cx="228600" cy="228600"/>
                            <wp:effectExtent l="15240" t="15240" r="13335" b="13335"/>
                            <wp:wrapThrough wrapText="bothSides">
                              <wp:wrapPolygon edited="0">
                                <wp:start x="4500" y="0"/>
                                <wp:lineTo x="0" y="4500"/>
                                <wp:lineTo x="-900" y="7200"/>
                                <wp:lineTo x="-900" y="14400"/>
                                <wp:lineTo x="3600" y="20700"/>
                                <wp:lineTo x="4500" y="20700"/>
                                <wp:lineTo x="16200" y="20700"/>
                                <wp:lineTo x="17100" y="20700"/>
                                <wp:lineTo x="22500" y="14400"/>
                                <wp:lineTo x="22500" y="9000"/>
                                <wp:lineTo x="20700" y="4500"/>
                                <wp:lineTo x="16200" y="0"/>
                                <wp:lineTo x="4500" y="0"/>
                              </wp:wrapPolygon>
                            </wp:wrapThrough>
                            <wp:docPr id="94" name="Овал 9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228600" cy="22860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4472C4"/>
                                    </a:solidFill>
                                    <a:ln w="12700">
                                      <a:solidFill>
                                        <a:srgbClr val="1F3763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CBF868A" id="Овал 94" o:spid="_x0000_s1026" style="position:absolute;margin-left:2.25pt;margin-top:6.45pt;width:18pt;height:18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" fillcolor="#4472c4" strokecolor="#1f3763" strokeweight="1pt">
                            <v:stroke joinstyle="miter"/>
                            <w10:wrap type="through"/>
                          </v:oval>
                        </w:pict>
                      </mc:Fallback>
                    </mc:AlternateContent>
                  </w: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>- очень активен</w:t>
                  </w: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noProof/>
                      <w:sz w:val="18"/>
                      <w:szCs w:val="18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136" behindDoc="0" locked="0" layoutInCell="1" allowOverlap="1" wp14:anchorId="3961506E" wp14:editId="65574D4C">
                            <wp:simplePos x="0" y="0"/>
                            <wp:positionH relativeFrom="column">
                              <wp:posOffset>24765</wp:posOffset>
                            </wp:positionH>
                            <wp:positionV relativeFrom="paragraph">
                              <wp:posOffset>31750</wp:posOffset>
                            </wp:positionV>
                            <wp:extent cx="228600" cy="228600"/>
                            <wp:effectExtent l="0" t="0" r="19050" b="19050"/>
                            <wp:wrapNone/>
                            <wp:docPr id="95" name="Прямоугольник 9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228600" cy="2286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4472C4"/>
                                    </a:solidFill>
                                    <a:ln w="12700">
                                      <a:solidFill>
                                        <a:srgbClr val="1F3763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0F88496" id="Прямоугольник 95" o:spid="_x0000_s1026" style="position:absolute;margin-left:1.95pt;margin-top:2.5pt;width:18pt;height:18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" fillcolor="#4472c4" strokecolor="#1f3763" strokeweight="1pt"/>
                        </w:pict>
                      </mc:Fallback>
                    </mc:AlternateContent>
                  </w: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noProof/>
                      <w:sz w:val="18"/>
                      <w:szCs w:val="18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112" behindDoc="0" locked="0" layoutInCell="1" allowOverlap="1" wp14:anchorId="613D456F" wp14:editId="069D9196">
                            <wp:simplePos x="0" y="0"/>
                            <wp:positionH relativeFrom="column">
                              <wp:posOffset>30480</wp:posOffset>
                            </wp:positionH>
                            <wp:positionV relativeFrom="paragraph">
                              <wp:posOffset>484505</wp:posOffset>
                            </wp:positionV>
                            <wp:extent cx="228600" cy="228600"/>
                            <wp:effectExtent l="17145" t="20955" r="20955" b="7620"/>
                            <wp:wrapNone/>
                            <wp:docPr id="96" name="Равнобедренный треугольник 9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228600" cy="228600"/>
                                    </a:xfrm>
                                    <a:prstGeom prst="triangle">
                                      <a:avLst>
                                        <a:gd name="adj" fmla="val 50000"/>
                                      </a:avLst>
                                    </a:prstGeom>
                                    <a:solidFill>
                                      <a:srgbClr val="4472C4"/>
                                    </a:solidFill>
                                    <a:ln w="12700">
                                      <a:solidFill>
                                        <a:srgbClr val="1F3763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13BB98A8" id="_x0000_t5" coordsize="21600,21600" o:spt="5" adj="10800" path="m@0,l,21600r21600,xe">
                            <v:stroke joinstyle="miter"/>
                            <v:formulas>
                              <v:f eqn="val #0"/>
                              <v:f eqn="prod #0 1 2"/>
                              <v:f eqn="sum @1 10800 0"/>
                            </v:formulas>
    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    <v:handles>
                              <v:h position="#0,topLeft" xrange="0,21600"/>
                            </v:handles>
                          </v:shapetype>
                          <v:shape id="Равнобедренный треугольник 96" o:spid="_x0000_s1026" type="#_x0000_t5" style="position:absolute;margin-left:2.4pt;margin-top:38.15pt;width:18pt;height:18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" fillcolor="#4472c4" strokecolor="#1f3763" strokeweight="1pt"/>
                        </w:pict>
                      </mc:Fallback>
                    </mc:AlternateContent>
                  </w: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 xml:space="preserve">          - активен</w:t>
                  </w: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>- менее активен</w:t>
                  </w: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П </w:t>
                  </w: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>– понял все</w:t>
                  </w: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b/>
                      <w:sz w:val="18"/>
                      <w:szCs w:val="18"/>
                    </w:rPr>
                    <w:t>С -</w:t>
                  </w: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 xml:space="preserve"> работал</w:t>
                  </w: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>самостоятельно</w:t>
                  </w:r>
                </w:p>
                <w:p w:rsidR="008D7609" w:rsidRPr="00467CD3" w:rsidRDefault="008D7609" w:rsidP="008D760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67CD3"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А – </w:t>
                  </w:r>
                  <w:r w:rsidRPr="00467CD3">
                    <w:rPr>
                      <w:rFonts w:ascii="Arial" w:hAnsi="Arial" w:cs="Arial"/>
                      <w:sz w:val="18"/>
                      <w:szCs w:val="18"/>
                    </w:rPr>
                    <w:t>был активен</w:t>
                  </w:r>
                </w:p>
              </w:tc>
            </w:tr>
            <w:tr w:rsidR="008D7609" w:rsidRPr="00467CD3" w:rsidTr="000E72FD">
              <w:trPr>
                <w:trHeight w:val="393"/>
              </w:trPr>
              <w:tc>
                <w:tcPr>
                  <w:tcW w:w="738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850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851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1134" w:type="dxa"/>
                  <w:vMerge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8D7609" w:rsidRPr="00467CD3" w:rsidTr="000E72FD">
              <w:trPr>
                <w:trHeight w:val="393"/>
              </w:trPr>
              <w:tc>
                <w:tcPr>
                  <w:tcW w:w="738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850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851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1134" w:type="dxa"/>
                  <w:vMerge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8D7609" w:rsidRPr="00467CD3" w:rsidTr="000E72FD">
              <w:trPr>
                <w:trHeight w:val="393"/>
              </w:trPr>
              <w:tc>
                <w:tcPr>
                  <w:tcW w:w="738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850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851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1134" w:type="dxa"/>
                  <w:vMerge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8D7609" w:rsidRPr="00467CD3" w:rsidTr="000E72FD">
              <w:trPr>
                <w:trHeight w:val="393"/>
              </w:trPr>
              <w:tc>
                <w:tcPr>
                  <w:tcW w:w="738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850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851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1134" w:type="dxa"/>
                  <w:vMerge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8D7609" w:rsidRPr="00467CD3" w:rsidTr="000E72FD">
              <w:trPr>
                <w:trHeight w:val="1913"/>
              </w:trPr>
              <w:tc>
                <w:tcPr>
                  <w:tcW w:w="738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850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851" w:type="dxa"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1134" w:type="dxa"/>
                  <w:vMerge/>
                </w:tcPr>
                <w:p w:rsidR="008D7609" w:rsidRPr="00467CD3" w:rsidRDefault="008D7609" w:rsidP="008D760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</w:tbl>
          <w:p w:rsidR="008D7609" w:rsidRPr="00315105" w:rsidRDefault="008D7609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F27B0E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DB0DA4" w:rsidRDefault="00F51930" w:rsidP="00F51930">
            <w:pPr>
              <w:ind w:left="60"/>
              <w:rPr>
                <w:rFonts w:ascii="Arial" w:hAnsi="Arial" w:cs="Arial"/>
                <w:i/>
                <w:sz w:val="20"/>
                <w:szCs w:val="20"/>
              </w:rPr>
            </w:pPr>
            <w:r w:rsidRPr="00DB0DA4">
              <w:rPr>
                <w:rFonts w:ascii="Arial" w:hAnsi="Arial" w:cs="Arial"/>
                <w:i/>
                <w:sz w:val="20"/>
                <w:szCs w:val="20"/>
              </w:rPr>
              <w:t>Работа в группах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 I группа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Составьте толстые и тонкие вопросы по автобиографии С. Есенина.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Почему воспоминаниям о детстве поэт посвящает почти половину текстового пространства автобиографии?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Выпишите из автобиографии имена собственные. Имена каких из перечисленных поэтов вам известны? Что вы можете о них сказать?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Можно ли считать, что «О себе» является своеобразным подведением итогов. Если «да», то почему?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II группа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– Изучив биографию Есенина, заполните таблицу «Поступки, в которых наиболее ярко проявляются те или иные черты характера С. Есенина».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Как события истории повлияли на жизнь поэта?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Составляют вопросы, делают выписки, отвечают на проблемный вопрос.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Заполняют таблицу из учебной статьи. </w:t>
            </w: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48269D" w:rsidRDefault="0048269D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48269D" w:rsidRDefault="0048269D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48269D" w:rsidRDefault="0048269D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48269D" w:rsidRDefault="0048269D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48269D" w:rsidRDefault="0048269D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48269D" w:rsidRPr="00B95926" w:rsidRDefault="0048269D" w:rsidP="0048269D">
            <w:pPr>
              <w:rPr>
                <w:rFonts w:ascii="Arial" w:hAnsi="Arial" w:cs="Arial"/>
                <w:sz w:val="16"/>
                <w:szCs w:val="16"/>
              </w:rPr>
            </w:pPr>
            <w:r w:rsidRPr="00B95926">
              <w:rPr>
                <w:rFonts w:ascii="Arial" w:hAnsi="Arial" w:cs="Arial"/>
                <w:sz w:val="16"/>
                <w:szCs w:val="16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693"/>
              <w:gridCol w:w="1842"/>
            </w:tblGrid>
            <w:tr w:rsidR="0048269D" w:rsidRPr="00B95926" w:rsidTr="00B95926">
              <w:tc>
                <w:tcPr>
                  <w:tcW w:w="1693" w:type="dxa"/>
                </w:tcPr>
                <w:p w:rsidR="0048269D" w:rsidRPr="00B95926" w:rsidRDefault="0048269D" w:rsidP="00B95926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Критери</w:t>
                  </w:r>
                  <w:r w:rsidR="00B95926">
                    <w:rPr>
                      <w:rFonts w:ascii="Arial" w:hAnsi="Arial" w:cs="Arial"/>
                      <w:sz w:val="16"/>
                      <w:szCs w:val="16"/>
                    </w:rPr>
                    <w:t>и</w:t>
                  </w:r>
                </w:p>
              </w:tc>
              <w:tc>
                <w:tcPr>
                  <w:tcW w:w="1842" w:type="dxa"/>
                </w:tcPr>
                <w:p w:rsidR="0048269D" w:rsidRPr="00B95926" w:rsidRDefault="0048269D" w:rsidP="0048269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Дескрипторы</w:t>
                  </w:r>
                </w:p>
              </w:tc>
            </w:tr>
            <w:tr w:rsidR="0048269D" w:rsidRPr="00B95926" w:rsidTr="00B95926">
              <w:tc>
                <w:tcPr>
                  <w:tcW w:w="1693" w:type="dxa"/>
                </w:tcPr>
                <w:p w:rsidR="0048269D" w:rsidRPr="00B95926" w:rsidRDefault="0048269D" w:rsidP="00B95926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Понимают художественное произведени</w:t>
                  </w:r>
                  <w:r w:rsidR="00B95926" w:rsidRPr="00B95926">
                    <w:rPr>
                      <w:rFonts w:ascii="Arial" w:hAnsi="Arial" w:cs="Arial"/>
                      <w:sz w:val="16"/>
                      <w:szCs w:val="16"/>
                    </w:rPr>
                    <w:t>е</w:t>
                  </w:r>
                </w:p>
              </w:tc>
              <w:tc>
                <w:tcPr>
                  <w:tcW w:w="1842" w:type="dxa"/>
                </w:tcPr>
                <w:p w:rsidR="0048269D" w:rsidRPr="00B95926" w:rsidRDefault="0048269D" w:rsidP="0048269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выделяет главные события;</w:t>
                  </w:r>
                </w:p>
                <w:p w:rsidR="0048269D" w:rsidRPr="00B95926" w:rsidRDefault="0048269D" w:rsidP="0048269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комментирует детали событий;</w:t>
                  </w:r>
                </w:p>
                <w:p w:rsidR="0048269D" w:rsidRPr="00B95926" w:rsidRDefault="0048269D" w:rsidP="0048269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48269D" w:rsidRPr="00B95926" w:rsidTr="00B95926">
              <w:tc>
                <w:tcPr>
                  <w:tcW w:w="1693" w:type="dxa"/>
                </w:tcPr>
                <w:p w:rsidR="0048269D" w:rsidRPr="00B95926" w:rsidRDefault="0048269D" w:rsidP="0048269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842" w:type="dxa"/>
                </w:tcPr>
                <w:p w:rsidR="0048269D" w:rsidRPr="00B95926" w:rsidRDefault="0048269D" w:rsidP="0048269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приводит аргументы, подтверждающие собственное мнение;</w:t>
                  </w:r>
                </w:p>
                <w:p w:rsidR="0048269D" w:rsidRPr="00B95926" w:rsidRDefault="0048269D" w:rsidP="0048269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приводит примеры, подтверждающие ответ;</w:t>
                  </w:r>
                </w:p>
                <w:p w:rsidR="0048269D" w:rsidRPr="00B95926" w:rsidRDefault="0048269D" w:rsidP="0048269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приводит ответ в соответствии с вопросом.</w:t>
                  </w:r>
                </w:p>
              </w:tc>
            </w:tr>
          </w:tbl>
          <w:p w:rsidR="0048269D" w:rsidRDefault="0048269D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48269D" w:rsidRPr="00315105" w:rsidRDefault="0048269D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«На жизнь и творчество С. Есенина повлияли ...».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298" w:type="dxa"/>
          </w:tcPr>
          <w:p w:rsidR="00F51930" w:rsidRPr="00315105" w:rsidRDefault="0048269D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371600" cy="913427"/>
                  <wp:effectExtent l="0" t="0" r="0" b="127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843" cy="918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1930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Оформите в виде кластера этапы жизни и творчества С. Есенина по его автобиографии.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40"/>
        <w:gridCol w:w="3586"/>
        <w:gridCol w:w="2124"/>
        <w:gridCol w:w="3204"/>
      </w:tblGrid>
      <w:tr w:rsidR="00F51930" w:rsidRPr="00315105" w:rsidTr="00F51930">
        <w:tc>
          <w:tcPr>
            <w:tcW w:w="9571" w:type="dxa"/>
            <w:gridSpan w:val="4"/>
          </w:tcPr>
          <w:p w:rsidR="00F51930" w:rsidRPr="000A28B5" w:rsidRDefault="000A28B5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0A28B5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0A28B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A28B5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0A28B5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D328C0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>Тема урока 14</w:t>
            </w:r>
            <w:r w:rsidR="00304759" w:rsidRPr="00AC7E46">
              <w:rPr>
                <w:rFonts w:ascii="Arial" w:hAnsi="Arial" w:cs="Arial"/>
                <w:caps w:val="0"/>
              </w:rPr>
              <w:t>.</w:t>
            </w:r>
            <w:r w:rsidRPr="00AC7E46">
              <w:rPr>
                <w:rFonts w:ascii="Arial" w:hAnsi="Arial" w:cs="Arial"/>
                <w:caps w:val="0"/>
              </w:rPr>
              <w:t xml:space="preserve"> </w:t>
            </w:r>
            <w:r w:rsidR="00F51930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Природа и роди</w:t>
            </w:r>
            <w:r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на в лирике С. Есенина. Часть 1.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11.1.1 понимать термины: ретроспекция, серебряный век, имажинизм, символизм, футуризм,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акмеизм;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объясняя собственное отношение к проблематике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164C5C" w:rsidRDefault="00F51930" w:rsidP="00164C5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4C5C">
              <w:rPr>
                <w:rFonts w:ascii="Arial" w:hAnsi="Arial" w:cs="Arial"/>
                <w:b/>
                <w:sz w:val="20"/>
                <w:szCs w:val="20"/>
              </w:rPr>
              <w:lastRenderedPageBreak/>
              <w:t>Цели урока: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понимать термины: ретроспекция, серебряный век, имажинизм, символизм, футуризм, акмеизм;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164C5C" w:rsidRPr="00164C5C" w:rsidRDefault="00164C5C" w:rsidP="00AC7E46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объясняя собственное отношение к проблематике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164C5C" w:rsidRDefault="00F51930" w:rsidP="00164C5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4C5C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164C5C" w:rsidRPr="00DD7793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понимают термины: ретроспекция, серебряный век, имажинизм, символизм, футуризм, акмеизм;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анализируют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дают критическую оценку произведению с точки зрения нравственной и эстетической ценности, объясняя собственное отношение к проблематике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патриотизм, гуманизм, роль литературы и искусства в жизни общества.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 w:rsidR="00164C5C">
              <w:rPr>
                <w:rFonts w:ascii="Arial" w:hAnsi="Arial" w:cs="Arial"/>
                <w:sz w:val="20"/>
                <w:szCs w:val="20"/>
              </w:rPr>
              <w:t xml:space="preserve"> поэзии С. Есенина, поэтических тропах.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164C5C"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 w:rsidR="00164C5C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  <w:r w:rsidR="00164C5C">
              <w:rPr>
                <w:rFonts w:ascii="Arial" w:hAnsi="Arial" w:cs="Arial"/>
                <w:b/>
                <w:sz w:val="20"/>
                <w:szCs w:val="20"/>
              </w:rPr>
              <w:t xml:space="preserve"> Мозговой штурм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Почему </w:t>
            </w:r>
            <w:r w:rsidR="00164C5C">
              <w:rPr>
                <w:rFonts w:ascii="Arial" w:hAnsi="Arial" w:cs="Arial"/>
                <w:sz w:val="20"/>
                <w:szCs w:val="20"/>
              </w:rPr>
              <w:t xml:space="preserve">в словах эпиграфа из стихотворения </w:t>
            </w:r>
            <w:r w:rsidRPr="00315105">
              <w:rPr>
                <w:rFonts w:ascii="Arial" w:hAnsi="Arial" w:cs="Arial"/>
                <w:sz w:val="20"/>
                <w:szCs w:val="20"/>
              </w:rPr>
              <w:t>С. Есенин</w:t>
            </w:r>
            <w:r w:rsidR="00164C5C">
              <w:rPr>
                <w:rFonts w:ascii="Arial" w:hAnsi="Arial" w:cs="Arial"/>
                <w:sz w:val="20"/>
                <w:szCs w:val="20"/>
              </w:rPr>
              <w:t>а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дважды повторяет</w:t>
            </w:r>
            <w:r w:rsidR="00164C5C">
              <w:rPr>
                <w:rFonts w:ascii="Arial" w:hAnsi="Arial" w:cs="Arial"/>
                <w:sz w:val="20"/>
                <w:szCs w:val="20"/>
              </w:rPr>
              <w:t>ся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одн</w:t>
            </w:r>
            <w:r w:rsidR="00164C5C">
              <w:rPr>
                <w:rFonts w:ascii="Arial" w:hAnsi="Arial" w:cs="Arial"/>
                <w:sz w:val="20"/>
                <w:szCs w:val="20"/>
              </w:rPr>
              <w:t>а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и т</w:t>
            </w:r>
            <w:r w:rsidR="00164C5C">
              <w:rPr>
                <w:rFonts w:ascii="Arial" w:hAnsi="Arial" w:cs="Arial"/>
                <w:sz w:val="20"/>
                <w:szCs w:val="20"/>
              </w:rPr>
              <w:t>а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же фраз</w:t>
            </w:r>
            <w:r w:rsidR="00164C5C">
              <w:rPr>
                <w:rFonts w:ascii="Arial" w:hAnsi="Arial" w:cs="Arial"/>
                <w:sz w:val="20"/>
                <w:szCs w:val="20"/>
              </w:rPr>
              <w:t>а</w:t>
            </w:r>
            <w:r w:rsidRPr="00315105">
              <w:rPr>
                <w:rFonts w:ascii="Arial" w:hAnsi="Arial" w:cs="Arial"/>
                <w:sz w:val="20"/>
                <w:szCs w:val="20"/>
              </w:rPr>
              <w:t>, произнесенн</w:t>
            </w:r>
            <w:r w:rsidR="00164C5C">
              <w:rPr>
                <w:rFonts w:ascii="Arial" w:hAnsi="Arial" w:cs="Arial"/>
                <w:sz w:val="20"/>
                <w:szCs w:val="20"/>
              </w:rPr>
              <w:t>ая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практически без изменений?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Что такое родина в вашем понимании?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Pr="00315105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Какой видится лирическому герою С. Есенина природа?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Какое место в стихотворениях о </w:t>
            </w: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lastRenderedPageBreak/>
              <w:t xml:space="preserve">природе отводится человеку? </w:t>
            </w:r>
          </w:p>
          <w:p w:rsidR="00F51930" w:rsidRPr="00315105" w:rsidRDefault="00F51930" w:rsidP="00F27B0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Назовите любимые образы природы у С. Есенина?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проблемные вопросы, используя примеры из стихотворений.</w:t>
            </w: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  <w:p w:rsidR="00164C5C" w:rsidRPr="00315105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780" w:type="dxa"/>
          </w:tcPr>
          <w:p w:rsidR="00F51930" w:rsidRPr="00315105" w:rsidRDefault="00F51930" w:rsidP="002B001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8B7DC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DB0DA4">
              <w:rPr>
                <w:rFonts w:ascii="Arial" w:hAnsi="Arial" w:cs="Arial"/>
                <w:i/>
                <w:sz w:val="20"/>
                <w:szCs w:val="20"/>
              </w:rPr>
              <w:t>Работа в группах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 группа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Сопоставьте стихотворения «Черная, потом пропахшая выть!..» (1914) и «Низкий дом с голубыми ставнями…» (1924).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– Какие образы, темы, мотивы объединяют эти стихотворения? Каким чувством пронизаны стихотворения?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– С помощью каких выразительных средств создается настроение этого стихотворения? В чем его своеобразие?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– Обратите внимание на лексику, цветовую и звуковую гамму.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II группа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Сравните черновой и окончательный варианты некоторых строк стихотворения «Низкий дом с голубыми ставнями…». Как вы можете объяснить авторский выбор?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– Что изменилось в настроении лирического героя? Как меняется поэтическая интонация Есенина?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Что, на ваш взгляд, могло оказать влияние на некоторые изменения в образном строе стихотворения?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Составляют вопросы, делают выписки, отвечают на проблемный вопрос.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Заполняют таблицу из учебной статьи. </w:t>
            </w: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Pr="00B95926" w:rsidRDefault="00164C5C" w:rsidP="00164C5C">
            <w:pPr>
              <w:rPr>
                <w:rFonts w:ascii="Arial" w:hAnsi="Arial" w:cs="Arial"/>
                <w:sz w:val="16"/>
                <w:szCs w:val="16"/>
              </w:rPr>
            </w:pPr>
            <w:r w:rsidRPr="00B95926">
              <w:rPr>
                <w:rFonts w:ascii="Arial" w:hAnsi="Arial" w:cs="Arial"/>
                <w:sz w:val="16"/>
                <w:szCs w:val="16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437"/>
              <w:gridCol w:w="1541"/>
            </w:tblGrid>
            <w:tr w:rsidR="00164C5C" w:rsidRPr="00B95926" w:rsidTr="00B92F73">
              <w:tc>
                <w:tcPr>
                  <w:tcW w:w="1437" w:type="dxa"/>
                </w:tcPr>
                <w:p w:rsidR="00164C5C" w:rsidRPr="00B95926" w:rsidRDefault="00164C5C" w:rsidP="00B95926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Критери</w:t>
                  </w:r>
                  <w:r w:rsidR="00B95926">
                    <w:rPr>
                      <w:rFonts w:ascii="Arial" w:hAnsi="Arial" w:cs="Arial"/>
                      <w:sz w:val="16"/>
                      <w:szCs w:val="16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164C5C" w:rsidRPr="00B95926" w:rsidRDefault="00164C5C" w:rsidP="00164C5C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Дескрипторы</w:t>
                  </w:r>
                </w:p>
              </w:tc>
            </w:tr>
            <w:tr w:rsidR="00164C5C" w:rsidRPr="00B95926" w:rsidTr="00B92F73">
              <w:tc>
                <w:tcPr>
                  <w:tcW w:w="1437" w:type="dxa"/>
                </w:tcPr>
                <w:p w:rsidR="00164C5C" w:rsidRPr="00B95926" w:rsidRDefault="00164C5C" w:rsidP="00B95926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Понимают художественное произведени</w:t>
                  </w:r>
                  <w:r w:rsidR="00B95926" w:rsidRPr="00B95926">
                    <w:rPr>
                      <w:rFonts w:ascii="Arial" w:hAnsi="Arial" w:cs="Arial"/>
                      <w:sz w:val="16"/>
                      <w:szCs w:val="16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164C5C" w:rsidRPr="00B95926" w:rsidRDefault="00164C5C" w:rsidP="002B001B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выделяет главные события;</w:t>
                  </w:r>
                </w:p>
                <w:p w:rsidR="00164C5C" w:rsidRPr="00B95926" w:rsidRDefault="00164C5C" w:rsidP="00164C5C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комментирует детали событий;</w:t>
                  </w:r>
                </w:p>
                <w:p w:rsidR="00164C5C" w:rsidRPr="00B95926" w:rsidRDefault="00164C5C" w:rsidP="00164C5C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164C5C" w:rsidRPr="00B95926" w:rsidTr="00B92F73">
              <w:tc>
                <w:tcPr>
                  <w:tcW w:w="1437" w:type="dxa"/>
                </w:tcPr>
                <w:p w:rsidR="00164C5C" w:rsidRPr="00B95926" w:rsidRDefault="00164C5C" w:rsidP="002B001B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164C5C" w:rsidRPr="00B95926" w:rsidRDefault="00164C5C" w:rsidP="002B001B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приводит аргументы, подтверждающие собственное мнение;</w:t>
                  </w:r>
                </w:p>
                <w:p w:rsidR="00164C5C" w:rsidRPr="00B95926" w:rsidRDefault="00164C5C" w:rsidP="002B001B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приводит примеры, подтверждающие ответ;</w:t>
                  </w:r>
                </w:p>
                <w:p w:rsidR="00164C5C" w:rsidRPr="00B95926" w:rsidRDefault="00164C5C" w:rsidP="00164C5C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приводит ответ в соответствии с вопросом.</w:t>
                  </w:r>
                </w:p>
              </w:tc>
            </w:tr>
          </w:tbl>
          <w:p w:rsidR="00164C5C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Pr="00315105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«Любовь к Родине была для Есенина ...»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298" w:type="dxa"/>
          </w:tcPr>
          <w:p w:rsidR="00F51930" w:rsidRPr="00315105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8887B8" wp14:editId="4DCB80FA">
                  <wp:extent cx="1137996" cy="853556"/>
                  <wp:effectExtent l="0" t="0" r="5080" b="381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465" cy="861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Подберите примеры из стихотворений М. Макатаева, в которых заметно родство с лирикой С. Есенина.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34"/>
        <w:gridCol w:w="3628"/>
        <w:gridCol w:w="2088"/>
        <w:gridCol w:w="3204"/>
      </w:tblGrid>
      <w:tr w:rsidR="00F51930" w:rsidRPr="00315105" w:rsidTr="00F51930">
        <w:tc>
          <w:tcPr>
            <w:tcW w:w="9571" w:type="dxa"/>
            <w:gridSpan w:val="4"/>
          </w:tcPr>
          <w:p w:rsidR="00F51930" w:rsidRPr="000A28B5" w:rsidRDefault="000A28B5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0A28B5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0A28B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A28B5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0A28B5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F51930">
        <w:tc>
          <w:tcPr>
            <w:tcW w:w="9571" w:type="dxa"/>
            <w:gridSpan w:val="4"/>
          </w:tcPr>
          <w:p w:rsidR="00F51930" w:rsidRPr="00AC7E46" w:rsidRDefault="00D328C0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>Тема урока 15</w:t>
            </w:r>
            <w:r w:rsidR="00304759" w:rsidRPr="00AC7E46">
              <w:rPr>
                <w:rFonts w:ascii="Arial" w:hAnsi="Arial" w:cs="Arial"/>
                <w:caps w:val="0"/>
              </w:rPr>
              <w:t>.</w:t>
            </w:r>
            <w:r w:rsidRPr="00AC7E46">
              <w:rPr>
                <w:rFonts w:ascii="Arial" w:hAnsi="Arial" w:cs="Arial"/>
                <w:caps w:val="0"/>
              </w:rPr>
              <w:t xml:space="preserve"> </w:t>
            </w:r>
            <w:r w:rsidR="00F51930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Природа и родина в лирике С. Есенина. Часть 2.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11.1.1 понимать термины: ретроспекция, серебряный век, имажинизм, символизм, футуризм, акмеизм;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11.3.1 давать критическую оценку произведению с точки зрения нравственной и эстетической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ценности, объясняя собственное отношение к проблематике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164C5C" w:rsidRDefault="00F51930" w:rsidP="00164C5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4C5C">
              <w:rPr>
                <w:rFonts w:ascii="Arial" w:hAnsi="Arial" w:cs="Arial"/>
                <w:b/>
                <w:sz w:val="20"/>
                <w:szCs w:val="20"/>
              </w:rPr>
              <w:lastRenderedPageBreak/>
              <w:t>Цели урока: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понимать термины: ретроспекция, серебряный век, имажинизм, символизм, футуризм, акмеизм;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объясняя собственное отношение к проблематике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164C5C" w:rsidRDefault="00F51930" w:rsidP="00164C5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4C5C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164C5C" w:rsidRPr="00DD7793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понимают термины: ретроспекция, серебряный век, имажинизм, символизм, футуризм, акмеизм;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анализируют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164C5C" w:rsidRPr="00164C5C" w:rsidRDefault="00164C5C" w:rsidP="00164C5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4C5C">
              <w:rPr>
                <w:rFonts w:ascii="Arial" w:hAnsi="Arial" w:cs="Arial"/>
                <w:sz w:val="20"/>
                <w:szCs w:val="20"/>
              </w:rPr>
              <w:t>- дают критическую оценку произведению с точки зрения нравственной и эстетической ценности, объясняя собственное отношение к проблематике в форме устных и письменных высказываний.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патриотизм, гуманизм, роль литературы и искусства в жизни общества.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164C5C">
              <w:rPr>
                <w:rFonts w:ascii="Arial" w:hAnsi="Arial" w:cs="Arial"/>
                <w:sz w:val="20"/>
                <w:szCs w:val="20"/>
              </w:rPr>
              <w:t>лирике С. Есенина.</w:t>
            </w:r>
          </w:p>
        </w:tc>
      </w:tr>
      <w:tr w:rsidR="00F51930" w:rsidRPr="00315105" w:rsidTr="00F51930">
        <w:tc>
          <w:tcPr>
            <w:tcW w:w="9571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3D722D">
              <w:rPr>
                <w:rFonts w:ascii="Arial" w:hAnsi="Arial" w:cs="Arial"/>
                <w:b/>
                <w:sz w:val="20"/>
                <w:szCs w:val="20"/>
              </w:rPr>
              <w:t xml:space="preserve"> 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 w:rsidR="003D722D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12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Вспомните, кто из поэтов обращался к теме родины?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Как взаимосвязаны понятия «природа» и «родина»?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Pr="00315105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27B0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Определите основные мотивы стихотворений «Возвращение на родину», «Русь Советская».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вопрос, используя примеры из стихотворений.</w:t>
            </w: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Pr="00315105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F27B0E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Аналитическая работа в группах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Работая в группах, составьте цветовую карту. Докажите, что цветопись – одна из характерных черт лирики Есенина. Можно ли говорить о наличии индивидуальной цветовой символики и ее эволюции? Заполните таблицу из учебной статьи.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 xml:space="preserve">I группа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Проанализируйте стихотворения С. Есенина дореволюционного периода: «Сыплет черемуха снегом» (1910), «Край любимый, сердцу снятся…» (1916), «Запели тесаные дроги» (1916),</w:t>
            </w:r>
            <w:r w:rsidR="00164C5C">
              <w:rPr>
                <w:rFonts w:ascii="Arial" w:hAnsi="Arial" w:cs="Arial"/>
                <w:sz w:val="20"/>
                <w:szCs w:val="20"/>
              </w:rPr>
              <w:t xml:space="preserve"> «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Не бродить, не мять в кустах багряных…» (1916).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II группа 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Проанализируйте стихотворения С. Есенина послереволюционного периода: «не жалею, не зову, не плачу…» (1921), «Отговорила роща золотая…» (1924), «Неуютная жидкая лунность» (1925), «Спит ковыль. Равнинная дорога…» (1925).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Составляют цветовую карту.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Чтение стихотворений и анализ их образной системы.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Заполнение таблицы.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64C5C" w:rsidRPr="00B95926" w:rsidRDefault="00164C5C" w:rsidP="00164C5C">
            <w:pPr>
              <w:rPr>
                <w:rFonts w:ascii="Arial" w:hAnsi="Arial" w:cs="Arial"/>
                <w:sz w:val="16"/>
                <w:szCs w:val="16"/>
              </w:rPr>
            </w:pPr>
            <w:r w:rsidRPr="00B95926">
              <w:rPr>
                <w:rFonts w:ascii="Arial" w:hAnsi="Arial" w:cs="Arial"/>
                <w:sz w:val="16"/>
                <w:szCs w:val="16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437"/>
              <w:gridCol w:w="1541"/>
            </w:tblGrid>
            <w:tr w:rsidR="00164C5C" w:rsidRPr="00B95926" w:rsidTr="00B92F73">
              <w:tc>
                <w:tcPr>
                  <w:tcW w:w="1437" w:type="dxa"/>
                </w:tcPr>
                <w:p w:rsidR="00164C5C" w:rsidRPr="00B95926" w:rsidRDefault="00164C5C" w:rsidP="00B95926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Критери</w:t>
                  </w:r>
                  <w:r w:rsidR="00B95926">
                    <w:rPr>
                      <w:rFonts w:ascii="Arial" w:hAnsi="Arial" w:cs="Arial"/>
                      <w:sz w:val="16"/>
                      <w:szCs w:val="16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164C5C" w:rsidRPr="00B95926" w:rsidRDefault="00164C5C" w:rsidP="00164C5C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Дескрипторы</w:t>
                  </w:r>
                </w:p>
              </w:tc>
            </w:tr>
            <w:tr w:rsidR="00164C5C" w:rsidRPr="00B95926" w:rsidTr="00B92F73">
              <w:tc>
                <w:tcPr>
                  <w:tcW w:w="1437" w:type="dxa"/>
                </w:tcPr>
                <w:p w:rsidR="00164C5C" w:rsidRPr="00B95926" w:rsidRDefault="00164C5C" w:rsidP="00B95926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Понимают художественное произведени</w:t>
                  </w:r>
                  <w:r w:rsidR="00B95926" w:rsidRPr="00B95926">
                    <w:rPr>
                      <w:rFonts w:ascii="Arial" w:hAnsi="Arial" w:cs="Arial"/>
                      <w:sz w:val="16"/>
                      <w:szCs w:val="16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164C5C" w:rsidRPr="00B95926" w:rsidRDefault="00164C5C" w:rsidP="00164C5C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выделяет главные события;</w:t>
                  </w:r>
                </w:p>
                <w:p w:rsidR="00164C5C" w:rsidRPr="00B95926" w:rsidRDefault="00164C5C" w:rsidP="00164C5C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комментирует детали событий;</w:t>
                  </w:r>
                </w:p>
                <w:p w:rsidR="00164C5C" w:rsidRPr="00B95926" w:rsidRDefault="00164C5C" w:rsidP="00164C5C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164C5C" w:rsidRPr="00B95926" w:rsidTr="00B92F73">
              <w:tc>
                <w:tcPr>
                  <w:tcW w:w="1437" w:type="dxa"/>
                </w:tcPr>
                <w:p w:rsidR="00164C5C" w:rsidRPr="00B95926" w:rsidRDefault="00164C5C" w:rsidP="00164C5C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lastRenderedPageBreak/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164C5C" w:rsidRPr="00B95926" w:rsidRDefault="00164C5C" w:rsidP="00164C5C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приводит аргументы, подтверждающие собственное мнение;</w:t>
                  </w:r>
                </w:p>
                <w:p w:rsidR="00164C5C" w:rsidRPr="00B95926" w:rsidRDefault="00164C5C" w:rsidP="00164C5C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приводит примеры, подтверждающие ответ;</w:t>
                  </w:r>
                </w:p>
                <w:p w:rsidR="00164C5C" w:rsidRPr="00B95926" w:rsidRDefault="00164C5C" w:rsidP="00164C5C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приводит ответ в соответствии с вопросом.</w:t>
                  </w:r>
                </w:p>
              </w:tc>
            </w:tr>
          </w:tbl>
          <w:p w:rsidR="00164C5C" w:rsidRPr="00315105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«В стихотворениях С. Есенина о природе образ человека ...»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298" w:type="dxa"/>
          </w:tcPr>
          <w:p w:rsidR="00164C5C" w:rsidRPr="00315105" w:rsidRDefault="00164C5C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9184BF" wp14:editId="189E7D57">
                  <wp:extent cx="1466850" cy="878742"/>
                  <wp:effectExtent l="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4813" cy="889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4C5C" w:rsidRPr="00315105" w:rsidTr="00F51930">
        <w:tc>
          <w:tcPr>
            <w:tcW w:w="100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78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Создайте видеоролик по любимому стихотворению С. Есенина. Подберите визуальный и музыкальный ряд.</w:t>
            </w:r>
          </w:p>
          <w:p w:rsidR="00480965" w:rsidRPr="00315105" w:rsidRDefault="00480965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Или напишите проект (учебник стр.46)</w:t>
            </w:r>
            <w:r w:rsidR="00F27B0E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9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B92F73" w:rsidRDefault="00373E77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Критерии оценивания видеоролика.</w:t>
            </w:r>
          </w:p>
          <w:p w:rsidR="00373E77" w:rsidRPr="00373E77" w:rsidRDefault="00373E77" w:rsidP="006507AD">
            <w:pPr>
              <w:pStyle w:val="a4"/>
              <w:numPr>
                <w:ilvl w:val="0"/>
                <w:numId w:val="12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Продуман сюжет ролика.</w:t>
            </w:r>
          </w:p>
          <w:p w:rsidR="00373E77" w:rsidRPr="00373E77" w:rsidRDefault="00373E77" w:rsidP="006507AD">
            <w:pPr>
              <w:pStyle w:val="a4"/>
              <w:numPr>
                <w:ilvl w:val="0"/>
                <w:numId w:val="12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Выразительное чтение стихотворения.</w:t>
            </w:r>
          </w:p>
          <w:p w:rsidR="00373E77" w:rsidRPr="00373E77" w:rsidRDefault="00373E77" w:rsidP="006507AD">
            <w:pPr>
              <w:pStyle w:val="a4"/>
              <w:numPr>
                <w:ilvl w:val="0"/>
                <w:numId w:val="12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Видеоряд соответствует тексту стихотворения.</w:t>
            </w:r>
          </w:p>
          <w:p w:rsidR="00373E77" w:rsidRDefault="00373E77" w:rsidP="006507AD">
            <w:pPr>
              <w:pStyle w:val="a4"/>
              <w:numPr>
                <w:ilvl w:val="0"/>
                <w:numId w:val="12"/>
              </w:numPr>
              <w:rPr>
                <w:rFonts w:ascii="Arial" w:hAnsi="Arial" w:cs="Arial"/>
                <w:sz w:val="20"/>
                <w:szCs w:val="20"/>
                <w:lang w:val="ru-RU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Видео хорошего качества (понятный звук, четкое изображение).</w:t>
            </w:r>
          </w:p>
          <w:p w:rsidR="00373E77" w:rsidRPr="00373E77" w:rsidRDefault="00373E77" w:rsidP="006507AD">
            <w:pPr>
              <w:pStyle w:val="a4"/>
              <w:numPr>
                <w:ilvl w:val="0"/>
                <w:numId w:val="12"/>
              </w:numPr>
              <w:rPr>
                <w:rFonts w:ascii="Arial" w:hAnsi="Arial" w:cs="Arial"/>
                <w:sz w:val="20"/>
                <w:szCs w:val="20"/>
                <w:lang w:val="ru-RU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Указаны источники.</w:t>
            </w:r>
          </w:p>
          <w:p w:rsidR="00480965" w:rsidRPr="00315105" w:rsidRDefault="00480965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40"/>
        <w:gridCol w:w="3586"/>
        <w:gridCol w:w="2124"/>
        <w:gridCol w:w="3204"/>
      </w:tblGrid>
      <w:tr w:rsidR="00833076" w:rsidRPr="00315105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833076">
        <w:tc>
          <w:tcPr>
            <w:tcW w:w="9854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833076">
        <w:tc>
          <w:tcPr>
            <w:tcW w:w="9854" w:type="dxa"/>
            <w:gridSpan w:val="4"/>
          </w:tcPr>
          <w:p w:rsidR="00F51930" w:rsidRPr="00AC7E46" w:rsidRDefault="00D328C0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>Тема урока 16</w:t>
            </w:r>
            <w:r w:rsidR="00304759" w:rsidRPr="00AC7E46">
              <w:rPr>
                <w:rFonts w:ascii="Arial" w:hAnsi="Arial" w:cs="Arial"/>
                <w:caps w:val="0"/>
              </w:rPr>
              <w:t>.</w:t>
            </w:r>
            <w:r w:rsidRPr="00AC7E46">
              <w:rPr>
                <w:rFonts w:ascii="Arial" w:hAnsi="Arial" w:cs="Arial"/>
                <w:caps w:val="0"/>
              </w:rPr>
              <w:t xml:space="preserve"> </w:t>
            </w:r>
            <w:r w:rsidR="00F51930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революции в поэзии С. Есенина.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объясняя собственное отношение к проблематике в форме устных и письменных высказываний.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73E77" w:rsidRDefault="00F51930" w:rsidP="00373E77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73E77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373E77" w:rsidRPr="00373E77" w:rsidRDefault="00373E77" w:rsidP="00373E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73E77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373E77" w:rsidRPr="00373E77" w:rsidRDefault="00373E77" w:rsidP="00373E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73E77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373E77" w:rsidRPr="00373E77" w:rsidRDefault="00373E77" w:rsidP="00373E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73E77">
              <w:rPr>
                <w:rFonts w:ascii="Arial" w:hAnsi="Arial" w:cs="Arial"/>
                <w:sz w:val="20"/>
                <w:szCs w:val="20"/>
              </w:rPr>
              <w:t xml:space="preserve">- анализировать средства и приемы создания образов, художественного пространства и времени, </w:t>
            </w:r>
            <w:r w:rsidRPr="00373E77">
              <w:rPr>
                <w:rFonts w:ascii="Arial" w:hAnsi="Arial" w:cs="Arial"/>
                <w:sz w:val="20"/>
                <w:szCs w:val="20"/>
              </w:rPr>
              <w:lastRenderedPageBreak/>
              <w:t>изобразительные средства и фигуры поэтического синтаксиса, объяснять, с какой целью их использует автор;</w:t>
            </w:r>
          </w:p>
          <w:p w:rsidR="00373E77" w:rsidRPr="00373E77" w:rsidRDefault="00373E77" w:rsidP="00373E77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73E77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объясняя собственное отношение к проблематике в форме устных и письменных высказываний.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73E77" w:rsidRDefault="00F51930" w:rsidP="00373E77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73E77">
              <w:rPr>
                <w:rFonts w:ascii="Arial" w:hAnsi="Arial" w:cs="Arial"/>
                <w:b/>
                <w:sz w:val="20"/>
                <w:szCs w:val="20"/>
              </w:rPr>
              <w:lastRenderedPageBreak/>
              <w:t>Критерии оценивания:</w:t>
            </w:r>
          </w:p>
          <w:p w:rsidR="00373E77" w:rsidRPr="00DD7793" w:rsidRDefault="00373E77" w:rsidP="00373E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373E77" w:rsidRPr="00373E77" w:rsidRDefault="00373E77" w:rsidP="00373E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73E77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373E77" w:rsidRPr="00373E77" w:rsidRDefault="00373E77" w:rsidP="00373E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73E77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373E77" w:rsidRPr="00373E77" w:rsidRDefault="00373E77" w:rsidP="00373E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73E77">
              <w:rPr>
                <w:rFonts w:ascii="Arial" w:hAnsi="Arial" w:cs="Arial"/>
                <w:sz w:val="20"/>
                <w:szCs w:val="20"/>
              </w:rPr>
              <w:t>- анализирируют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373E77" w:rsidRPr="00373E77" w:rsidRDefault="00373E77" w:rsidP="00373E77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73E77">
              <w:rPr>
                <w:rFonts w:ascii="Arial" w:hAnsi="Arial" w:cs="Arial"/>
                <w:sz w:val="20"/>
                <w:szCs w:val="20"/>
              </w:rPr>
              <w:t>- дают критическую оценку произведению с точки зрения нравственной и эстетической ценности, объясняя собственное отношение к проблематике в форме устных и письменных высказываний.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патриотизм, гуманизм, роль литературы и искусства в жизни общества.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373E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373E77">
              <w:rPr>
                <w:rFonts w:ascii="Arial" w:hAnsi="Arial" w:cs="Arial"/>
                <w:sz w:val="20"/>
                <w:szCs w:val="20"/>
              </w:rPr>
              <w:t>творчестве С. Есенина, событиях Революции 1917 г.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373E77" w:rsidRPr="00315105" w:rsidTr="00833076">
        <w:tc>
          <w:tcPr>
            <w:tcW w:w="95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793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188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2922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 w:rsidR="003D722D"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 w:rsidR="003D722D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373E77" w:rsidRPr="00315105" w:rsidTr="00833076">
        <w:tc>
          <w:tcPr>
            <w:tcW w:w="95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793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8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292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3E77" w:rsidRPr="00315105" w:rsidTr="00833076">
        <w:tc>
          <w:tcPr>
            <w:tcW w:w="95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793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Как вы понимаете слова С. Есенина из стихотворения «Письмо женщине», вынесенные в эпиграф?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Что вы знаете об Октябрьской революции 1917 г.?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Вспомните, какие произведения и фильмы о революции вы знаете?</w:t>
            </w:r>
          </w:p>
        </w:tc>
        <w:tc>
          <w:tcPr>
            <w:tcW w:w="218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</w:tc>
        <w:tc>
          <w:tcPr>
            <w:tcW w:w="2922" w:type="dxa"/>
          </w:tcPr>
          <w:p w:rsidR="00F51930" w:rsidRPr="00315105" w:rsidRDefault="00373E77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373E77" w:rsidRPr="00315105" w:rsidTr="00833076">
        <w:tc>
          <w:tcPr>
            <w:tcW w:w="95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793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27B0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 С. Есенин понимал революцию? Объясните его понимание.</w:t>
            </w:r>
          </w:p>
          <w:p w:rsidR="00F51930" w:rsidRPr="00315105" w:rsidRDefault="00F51930" w:rsidP="00F27B0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С помощью каких фольклорных приемов С. Есенин передает свой восторг перед революцией в «Небесном барабанщике»?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С чем сталкивается поэт после революции вместо ожидаемого «мужицкого рая»?</w:t>
            </w:r>
          </w:p>
        </w:tc>
        <w:tc>
          <w:tcPr>
            <w:tcW w:w="218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вопросы, используя примеры из стихотворений.</w:t>
            </w:r>
          </w:p>
        </w:tc>
        <w:tc>
          <w:tcPr>
            <w:tcW w:w="2922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73E77" w:rsidRPr="00B95926" w:rsidRDefault="00373E77" w:rsidP="00373E77">
            <w:pPr>
              <w:rPr>
                <w:rFonts w:ascii="Arial" w:hAnsi="Arial" w:cs="Arial"/>
                <w:sz w:val="16"/>
                <w:szCs w:val="16"/>
              </w:rPr>
            </w:pPr>
            <w:r w:rsidRPr="00B95926">
              <w:rPr>
                <w:rFonts w:ascii="Arial" w:hAnsi="Arial" w:cs="Arial"/>
                <w:sz w:val="16"/>
                <w:szCs w:val="16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437"/>
              <w:gridCol w:w="1541"/>
            </w:tblGrid>
            <w:tr w:rsidR="00373E77" w:rsidRPr="00B95926" w:rsidTr="00DA2EE1">
              <w:tc>
                <w:tcPr>
                  <w:tcW w:w="1437" w:type="dxa"/>
                </w:tcPr>
                <w:p w:rsidR="00373E77" w:rsidRPr="00B95926" w:rsidRDefault="00373E77" w:rsidP="00B95926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Критери</w:t>
                  </w:r>
                  <w:r w:rsidR="00B95926">
                    <w:rPr>
                      <w:rFonts w:ascii="Arial" w:hAnsi="Arial" w:cs="Arial"/>
                      <w:sz w:val="16"/>
                      <w:szCs w:val="16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373E77" w:rsidRPr="00B95926" w:rsidRDefault="00373E77" w:rsidP="00373E77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Дескрипторы</w:t>
                  </w:r>
                </w:p>
              </w:tc>
            </w:tr>
            <w:tr w:rsidR="00373E77" w:rsidRPr="00B95926" w:rsidTr="00DA2EE1">
              <w:tc>
                <w:tcPr>
                  <w:tcW w:w="1437" w:type="dxa"/>
                </w:tcPr>
                <w:p w:rsidR="00373E77" w:rsidRPr="00B95926" w:rsidRDefault="00373E77" w:rsidP="00B95926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Понимают художественное произведени</w:t>
                  </w:r>
                  <w:r w:rsidR="00B95926" w:rsidRPr="00B95926">
                    <w:rPr>
                      <w:rFonts w:ascii="Arial" w:hAnsi="Arial" w:cs="Arial"/>
                      <w:sz w:val="16"/>
                      <w:szCs w:val="16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373E77" w:rsidRPr="00B95926" w:rsidRDefault="00373E77" w:rsidP="00F27B0E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выделяет главные события;</w:t>
                  </w:r>
                </w:p>
                <w:p w:rsidR="00373E77" w:rsidRPr="00B95926" w:rsidRDefault="00373E77" w:rsidP="00373E77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комментирует детали событий;</w:t>
                  </w:r>
                </w:p>
                <w:p w:rsidR="00373E77" w:rsidRPr="00B95926" w:rsidRDefault="00373E77" w:rsidP="00373E77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373E77" w:rsidRPr="00B95926" w:rsidTr="00DA2EE1">
              <w:tc>
                <w:tcPr>
                  <w:tcW w:w="1437" w:type="dxa"/>
                </w:tcPr>
                <w:p w:rsidR="00373E77" w:rsidRPr="00B95926" w:rsidRDefault="00373E77" w:rsidP="00F27B0E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373E77" w:rsidRPr="00B95926" w:rsidRDefault="00373E77" w:rsidP="00F27B0E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приводит аргументы, подтверждающие собственное мнение;</w:t>
                  </w:r>
                </w:p>
                <w:p w:rsidR="00373E77" w:rsidRPr="00B95926" w:rsidRDefault="00373E77" w:rsidP="00F27B0E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приводит примеры, подтверждающие ответ;</w:t>
                  </w:r>
                </w:p>
                <w:p w:rsidR="00373E77" w:rsidRPr="00B95926" w:rsidRDefault="00373E77" w:rsidP="00373E77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95926">
                    <w:rPr>
                      <w:rFonts w:ascii="Arial" w:hAnsi="Arial" w:cs="Arial"/>
                      <w:sz w:val="16"/>
                      <w:szCs w:val="16"/>
                    </w:rPr>
                    <w:t>- приводит ответ в соответствии с вопросом.</w:t>
                  </w:r>
                </w:p>
              </w:tc>
            </w:tr>
          </w:tbl>
          <w:p w:rsidR="00373E77" w:rsidRPr="00315105" w:rsidRDefault="00373E77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3E77" w:rsidRPr="00315105" w:rsidTr="00833076">
        <w:tc>
          <w:tcPr>
            <w:tcW w:w="95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793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F27B0E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ind w:left="6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Работа в группах</w:t>
            </w:r>
          </w:p>
          <w:p w:rsidR="00F51930" w:rsidRPr="00315105" w:rsidRDefault="00F51930" w:rsidP="00F51930">
            <w:pPr>
              <w:ind w:left="12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 группа.</w:t>
            </w:r>
          </w:p>
          <w:p w:rsidR="00F51930" w:rsidRPr="00315105" w:rsidRDefault="00F51930" w:rsidP="00F51930">
            <w:pPr>
              <w:ind w:left="12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Используя стратегию Фишбоун, ответьте на вопрос: «Как вы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 xml:space="preserve">считаете, изменилось ли отношение Есенина к родине в связи с переменами, произошедшими в стране? </w:t>
            </w:r>
          </w:p>
          <w:p w:rsidR="00F51930" w:rsidRPr="00315105" w:rsidRDefault="00F51930" w:rsidP="00F51930">
            <w:pPr>
              <w:ind w:left="12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II группа.</w:t>
            </w:r>
          </w:p>
          <w:p w:rsidR="00F51930" w:rsidRPr="00315105" w:rsidRDefault="00F51930" w:rsidP="00F51930">
            <w:pPr>
              <w:ind w:left="12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Познакомьтесь со стихотворениями Есенина «Русь уходящая» и «Русь советская». Попробуйте объяснить, почему, с одной стороны, Есенин в своей лирике заявляет о готовности войти в новый мир, а с другой стороны, признается, что его душа принадлежит уходящему веку.</w:t>
            </w:r>
          </w:p>
        </w:tc>
        <w:tc>
          <w:tcPr>
            <w:tcW w:w="218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Отвечают на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вопрос, используя стратегию Фишбоун.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Объясняют внутреннее противоречие позиции поэта.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22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73E77" w:rsidRDefault="00373E77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73E77" w:rsidRPr="0081738D" w:rsidRDefault="00373E77" w:rsidP="00373E77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81738D">
              <w:rPr>
                <w:rFonts w:ascii="Arial" w:hAnsi="Arial" w:cs="Arial"/>
                <w:sz w:val="14"/>
                <w:szCs w:val="14"/>
              </w:rPr>
              <w:t>Оценка работы групп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33"/>
              <w:gridCol w:w="1955"/>
              <w:gridCol w:w="690"/>
            </w:tblGrid>
            <w:tr w:rsidR="00373E77" w:rsidRPr="0081738D" w:rsidTr="00DA2EE1">
              <w:tc>
                <w:tcPr>
                  <w:tcW w:w="279" w:type="dxa"/>
                </w:tcPr>
                <w:p w:rsidR="00373E77" w:rsidRPr="0081738D" w:rsidRDefault="00373E77" w:rsidP="00373E77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373E77" w:rsidRPr="0081738D" w:rsidRDefault="00373E77" w:rsidP="00690ADD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Критери</w:t>
                  </w:r>
                  <w:r w:rsidR="00690ADD">
                    <w:rPr>
                      <w:rFonts w:ascii="Arial" w:hAnsi="Arial" w:cs="Arial"/>
                      <w:sz w:val="14"/>
                      <w:szCs w:val="14"/>
                    </w:rPr>
                    <w:t>и</w:t>
                  </w:r>
                </w:p>
              </w:tc>
              <w:tc>
                <w:tcPr>
                  <w:tcW w:w="567" w:type="dxa"/>
                </w:tcPr>
                <w:p w:rsidR="00373E77" w:rsidRPr="0081738D" w:rsidRDefault="00373E77" w:rsidP="00373E77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373E77" w:rsidRPr="0081738D" w:rsidTr="00DA2EE1">
              <w:tc>
                <w:tcPr>
                  <w:tcW w:w="279" w:type="dxa"/>
                </w:tcPr>
                <w:p w:rsidR="00373E77" w:rsidRPr="0081738D" w:rsidRDefault="00373E77" w:rsidP="00373E77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373E77" w:rsidRPr="0081738D" w:rsidRDefault="00373E77" w:rsidP="00F27B0E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Процесс 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 xml:space="preserve">совместной работы </w:t>
                  </w: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(активность всех членов группы, </w:t>
                  </w: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373E77" w:rsidRPr="0081738D" w:rsidRDefault="00373E77" w:rsidP="00373E77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3 балла</w:t>
                  </w:r>
                </w:p>
              </w:tc>
            </w:tr>
            <w:tr w:rsidR="00373E77" w:rsidRPr="0081738D" w:rsidTr="00DA2EE1">
              <w:tc>
                <w:tcPr>
                  <w:tcW w:w="279" w:type="dxa"/>
                </w:tcPr>
                <w:p w:rsidR="00373E77" w:rsidRPr="0081738D" w:rsidRDefault="00373E77" w:rsidP="00373E77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373E77" w:rsidRPr="0081738D" w:rsidRDefault="00373E77" w:rsidP="00F27B0E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</w:tcPr>
                <w:p w:rsidR="00373E77" w:rsidRPr="0081738D" w:rsidRDefault="00373E77" w:rsidP="00373E77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373E77" w:rsidRPr="0081738D" w:rsidTr="00DA2EE1">
              <w:tc>
                <w:tcPr>
                  <w:tcW w:w="279" w:type="dxa"/>
                </w:tcPr>
                <w:p w:rsidR="00373E77" w:rsidRPr="0081738D" w:rsidRDefault="00373E77" w:rsidP="00373E77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373E77" w:rsidRPr="0081738D" w:rsidRDefault="00373E77" w:rsidP="00F27B0E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</w:tcPr>
                <w:p w:rsidR="00373E77" w:rsidRPr="0081738D" w:rsidRDefault="00373E77" w:rsidP="00373E77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5 баллов</w:t>
                  </w:r>
                </w:p>
              </w:tc>
            </w:tr>
            <w:tr w:rsidR="00373E77" w:rsidRPr="0081738D" w:rsidTr="00DA2EE1">
              <w:tc>
                <w:tcPr>
                  <w:tcW w:w="279" w:type="dxa"/>
                </w:tcPr>
                <w:p w:rsidR="00373E77" w:rsidRPr="0081738D" w:rsidRDefault="00690ADD" w:rsidP="00373E77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</w:rPr>
                    <w:t>4</w:t>
                  </w:r>
                </w:p>
              </w:tc>
              <w:tc>
                <w:tcPr>
                  <w:tcW w:w="1984" w:type="dxa"/>
                </w:tcPr>
                <w:p w:rsidR="00373E77" w:rsidRPr="0081738D" w:rsidRDefault="00373E77" w:rsidP="00373E77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567" w:type="dxa"/>
                </w:tcPr>
                <w:p w:rsidR="00373E77" w:rsidRPr="0081738D" w:rsidRDefault="00373E77" w:rsidP="00373E77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11 баллов</w:t>
                  </w:r>
                </w:p>
              </w:tc>
            </w:tr>
          </w:tbl>
          <w:p w:rsidR="00373E77" w:rsidRPr="00EC46D3" w:rsidRDefault="00373E77" w:rsidP="00373E77">
            <w:pPr>
              <w:jc w:val="both"/>
              <w:rPr>
                <w:sz w:val="18"/>
                <w:szCs w:val="18"/>
              </w:rPr>
            </w:pPr>
          </w:p>
          <w:p w:rsidR="00373E77" w:rsidRPr="00315105" w:rsidRDefault="00373E77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3E77" w:rsidRPr="00315105" w:rsidTr="00833076">
        <w:tc>
          <w:tcPr>
            <w:tcW w:w="95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793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«Отношение к революции в поэзии С. Есенина изменяется: от ... до ...».</w:t>
            </w:r>
          </w:p>
        </w:tc>
        <w:tc>
          <w:tcPr>
            <w:tcW w:w="218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2922" w:type="dxa"/>
          </w:tcPr>
          <w:p w:rsidR="00F51930" w:rsidRPr="00315105" w:rsidRDefault="00373E77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25B120" wp14:editId="6308D730">
                  <wp:extent cx="1128206" cy="846213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128" cy="85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E77" w:rsidRPr="00315105" w:rsidTr="00833076">
        <w:tc>
          <w:tcPr>
            <w:tcW w:w="95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793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Выучите наизусть и проанализируйте стихотворение «Письмо к женщине» по плану из учебной статьи.</w:t>
            </w:r>
          </w:p>
        </w:tc>
        <w:tc>
          <w:tcPr>
            <w:tcW w:w="218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2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62"/>
        <w:gridCol w:w="4009"/>
        <w:gridCol w:w="2285"/>
        <w:gridCol w:w="2598"/>
      </w:tblGrid>
      <w:tr w:rsidR="00833076" w:rsidRPr="00315105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AC7E46" w:rsidTr="00833076">
        <w:tc>
          <w:tcPr>
            <w:tcW w:w="9854" w:type="dxa"/>
            <w:gridSpan w:val="4"/>
          </w:tcPr>
          <w:p w:rsidR="00F51930" w:rsidRPr="00AC7E46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AC7E46" w:rsidTr="00833076">
        <w:tc>
          <w:tcPr>
            <w:tcW w:w="9854" w:type="dxa"/>
            <w:gridSpan w:val="4"/>
          </w:tcPr>
          <w:p w:rsidR="00F51930" w:rsidRPr="00AC7E46" w:rsidRDefault="00D328C0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AC7E46">
              <w:rPr>
                <w:rFonts w:ascii="Arial" w:hAnsi="Arial" w:cs="Arial"/>
                <w:caps w:val="0"/>
              </w:rPr>
              <w:t>Тема урока 17</w:t>
            </w:r>
            <w:r w:rsidR="00304759" w:rsidRPr="00AC7E46">
              <w:rPr>
                <w:rFonts w:ascii="Arial" w:hAnsi="Arial" w:cs="Arial"/>
                <w:caps w:val="0"/>
              </w:rPr>
              <w:t>.</w:t>
            </w:r>
            <w:r w:rsidRPr="00AC7E46">
              <w:rPr>
                <w:rFonts w:ascii="Arial" w:hAnsi="Arial" w:cs="Arial"/>
                <w:caps w:val="0"/>
              </w:rPr>
              <w:t xml:space="preserve"> </w:t>
            </w:r>
            <w:r w:rsidR="00F51930" w:rsidRPr="00AC7E46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Судьба поэта и лирического героя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AC7E46" w:rsidRDefault="00AC7E46" w:rsidP="00AC7E4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AC7E46" w:rsidRDefault="00F51930" w:rsidP="00AC7E4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F51930" w:rsidRPr="00315105" w:rsidRDefault="00F51930" w:rsidP="00AC7E46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F6537C" w:rsidRDefault="00F51930" w:rsidP="00F6537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6537C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F6537C" w:rsidRPr="00F6537C" w:rsidRDefault="00F6537C" w:rsidP="00F6537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6537C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6537C" w:rsidRPr="00F6537C" w:rsidRDefault="00F6537C" w:rsidP="00F6537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6537C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F6537C" w:rsidRPr="00F6537C" w:rsidRDefault="00F6537C" w:rsidP="00F6537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6537C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F6537C" w:rsidRPr="00F6537C" w:rsidRDefault="00F6537C" w:rsidP="00F6537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6537C">
              <w:rPr>
                <w:rFonts w:ascii="Arial" w:hAnsi="Arial" w:cs="Arial"/>
                <w:sz w:val="20"/>
                <w:szCs w:val="20"/>
              </w:rPr>
              <w:t>-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F6537C" w:rsidRDefault="00F51930" w:rsidP="00F6537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6537C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F6537C" w:rsidRPr="00DD7793" w:rsidRDefault="00F6537C" w:rsidP="00F6537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F6537C" w:rsidRPr="00F6537C" w:rsidRDefault="00F6537C" w:rsidP="00F6537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6537C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6537C" w:rsidRPr="00F6537C" w:rsidRDefault="00F6537C" w:rsidP="00F6537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6537C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F6537C" w:rsidRPr="00F6537C" w:rsidRDefault="00F6537C" w:rsidP="00F6537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6537C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мнением;</w:t>
            </w:r>
          </w:p>
          <w:p w:rsidR="00F6537C" w:rsidRPr="00F6537C" w:rsidRDefault="00F6537C" w:rsidP="00F6537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6537C">
              <w:rPr>
                <w:rFonts w:ascii="Arial" w:hAnsi="Arial" w:cs="Arial"/>
                <w:sz w:val="20"/>
                <w:szCs w:val="20"/>
              </w:rPr>
              <w:t xml:space="preserve">- анализируют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</w:t>
            </w:r>
            <w:r w:rsidRPr="00F6537C">
              <w:rPr>
                <w:rFonts w:ascii="Arial" w:hAnsi="Arial" w:cs="Arial"/>
                <w:sz w:val="20"/>
                <w:szCs w:val="20"/>
              </w:rPr>
              <w:lastRenderedPageBreak/>
              <w:t>использует автор.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патриотизм, гуманизм, роль литературы и искусства в жизни общества.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690AD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F6537C">
              <w:rPr>
                <w:rFonts w:ascii="Arial" w:hAnsi="Arial" w:cs="Arial"/>
                <w:sz w:val="20"/>
                <w:szCs w:val="20"/>
              </w:rPr>
              <w:t>жизни и творчестве С. Есенина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F51930" w:rsidRPr="00315105" w:rsidTr="00833076">
        <w:tc>
          <w:tcPr>
            <w:tcW w:w="962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009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285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2598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3D722D">
              <w:rPr>
                <w:rFonts w:ascii="Arial" w:hAnsi="Arial" w:cs="Arial"/>
                <w:b/>
                <w:sz w:val="20"/>
                <w:szCs w:val="20"/>
              </w:rPr>
              <w:t xml:space="preserve"> 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 w:rsidR="003D722D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F51930" w:rsidRPr="00315105" w:rsidTr="00833076">
        <w:tc>
          <w:tcPr>
            <w:tcW w:w="96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009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28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259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833076">
        <w:tc>
          <w:tcPr>
            <w:tcW w:w="96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009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Как вы понимаете слова С. Есенина, вынесенные в эпиграф?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Что вы знаете об истории последнего стихотворения С. Есенина «До свиданья, друг мой, до свиданья…»?</w:t>
            </w:r>
          </w:p>
        </w:tc>
        <w:tc>
          <w:tcPr>
            <w:tcW w:w="228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</w:tc>
        <w:tc>
          <w:tcPr>
            <w:tcW w:w="25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6537C" w:rsidRDefault="00F6537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6537C" w:rsidRPr="00315105" w:rsidRDefault="00F6537C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F51930" w:rsidRPr="00315105" w:rsidTr="00833076">
        <w:tc>
          <w:tcPr>
            <w:tcW w:w="96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009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27B0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 менялся лирический герой С. Есенина? Чем объяснялась его эволюция?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Какой духовный перелом произошел в сознании поэта? В чем вы видите главную трагедию жизни поэта?</w:t>
            </w:r>
          </w:p>
        </w:tc>
        <w:tc>
          <w:tcPr>
            <w:tcW w:w="228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вопросы, используя примеры из стихотворений.</w:t>
            </w:r>
          </w:p>
        </w:tc>
        <w:tc>
          <w:tcPr>
            <w:tcW w:w="25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6537C" w:rsidRDefault="00F6537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6537C" w:rsidRPr="00315105" w:rsidRDefault="00F6537C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F51930" w:rsidRPr="00315105" w:rsidTr="00833076">
        <w:tc>
          <w:tcPr>
            <w:tcW w:w="96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00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BB174F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ind w:left="12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Назовите мотивы, доминирующие в лирике С. Есенина 1920–х гг. </w:t>
            </w:r>
          </w:p>
          <w:p w:rsidR="00F51930" w:rsidRPr="00315105" w:rsidRDefault="00F51930" w:rsidP="00F51930">
            <w:pPr>
              <w:ind w:left="12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Пользуясь стратегией Телеграмма, запишите, в чем заключалась трагедия поэта С. Есенина? </w:t>
            </w:r>
          </w:p>
          <w:p w:rsidR="00F51930" w:rsidRPr="00315105" w:rsidRDefault="00F51930" w:rsidP="00F51930">
            <w:pPr>
              <w:ind w:left="120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Выразите свое отношение к личности и творчеству С. Есенина. При этом вы можете использовать технологию написания поэтического текста в стиле синквейн, диаманта, хокку.</w:t>
            </w:r>
          </w:p>
        </w:tc>
        <w:tc>
          <w:tcPr>
            <w:tcW w:w="228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Письменная работа с использованием стратегии Телеграмма, написания текстов в жанре синквейн, диаманта, хокку.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6537C" w:rsidRDefault="00F6537C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088"/>
              <w:gridCol w:w="1284"/>
            </w:tblGrid>
            <w:tr w:rsidR="003D722D" w:rsidRPr="000221D9" w:rsidTr="00DA2EE1">
              <w:tc>
                <w:tcPr>
                  <w:tcW w:w="1129" w:type="dxa"/>
                </w:tcPr>
                <w:p w:rsidR="003D722D" w:rsidRPr="000221D9" w:rsidRDefault="003D722D" w:rsidP="003D722D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  <w:tc>
                <w:tcPr>
                  <w:tcW w:w="993" w:type="dxa"/>
                </w:tcPr>
                <w:p w:rsidR="003D722D" w:rsidRPr="000221D9" w:rsidRDefault="003D722D" w:rsidP="003D722D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3D722D" w:rsidRPr="000221D9" w:rsidTr="00DA2EE1">
              <w:tc>
                <w:tcPr>
                  <w:tcW w:w="1129" w:type="dxa"/>
                </w:tcPr>
                <w:p w:rsidR="003D722D" w:rsidRPr="000221D9" w:rsidRDefault="003D722D" w:rsidP="00F27B0E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Делают записи на основе информации сплошных текстов.</w:t>
                  </w:r>
                </w:p>
              </w:tc>
              <w:tc>
                <w:tcPr>
                  <w:tcW w:w="993" w:type="dxa"/>
                </w:tcPr>
                <w:p w:rsidR="003D722D" w:rsidRPr="000221D9" w:rsidRDefault="003D722D" w:rsidP="003D722D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Извлекают необходимую информацию из сплошного текста в соответствии с заданием.</w:t>
                  </w:r>
                </w:p>
                <w:p w:rsidR="003D722D" w:rsidRPr="000221D9" w:rsidRDefault="003D722D" w:rsidP="003D722D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3D722D" w:rsidRPr="000221D9" w:rsidTr="00DA2EE1">
              <w:tc>
                <w:tcPr>
                  <w:tcW w:w="1129" w:type="dxa"/>
                </w:tcPr>
                <w:p w:rsidR="003D722D" w:rsidRPr="000221D9" w:rsidRDefault="003D722D" w:rsidP="00F27B0E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Записывают информацию в виде графической схемы.</w:t>
                  </w:r>
                </w:p>
              </w:tc>
              <w:tc>
                <w:tcPr>
                  <w:tcW w:w="993" w:type="dxa"/>
                </w:tcPr>
                <w:p w:rsidR="003D722D" w:rsidRPr="000221D9" w:rsidRDefault="003D722D" w:rsidP="003D722D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Определяют главную и второстепенную информацию, фиксируют ее.</w:t>
                  </w:r>
                </w:p>
              </w:tc>
            </w:tr>
            <w:tr w:rsidR="003D722D" w:rsidRPr="000221D9" w:rsidTr="003D722D">
              <w:trPr>
                <w:trHeight w:val="842"/>
              </w:trPr>
              <w:tc>
                <w:tcPr>
                  <w:tcW w:w="1129" w:type="dxa"/>
                </w:tcPr>
                <w:p w:rsidR="003D722D" w:rsidRPr="000221D9" w:rsidRDefault="003D722D" w:rsidP="003D722D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Составляют в соответствии со структурой синквейн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>а, диаманты, хокку.</w:t>
                  </w:r>
                </w:p>
              </w:tc>
              <w:tc>
                <w:tcPr>
                  <w:tcW w:w="993" w:type="dxa"/>
                </w:tcPr>
                <w:p w:rsidR="003D722D" w:rsidRPr="000221D9" w:rsidRDefault="003D722D" w:rsidP="003D722D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Выдерживает все составляющие синквейна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>, диаманты, хокку.</w:t>
                  </w:r>
                </w:p>
              </w:tc>
            </w:tr>
          </w:tbl>
          <w:p w:rsidR="003D722D" w:rsidRDefault="003D722D" w:rsidP="003D722D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F6537C" w:rsidRPr="00315105" w:rsidRDefault="00F6537C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833076">
        <w:tc>
          <w:tcPr>
            <w:tcW w:w="96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009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«Главные мотивы поэзии С. Есенина позднего периода - ...».</w:t>
            </w:r>
          </w:p>
        </w:tc>
        <w:tc>
          <w:tcPr>
            <w:tcW w:w="228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2598" w:type="dxa"/>
          </w:tcPr>
          <w:p w:rsidR="00F51930" w:rsidRPr="00315105" w:rsidRDefault="003D722D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422E95" wp14:editId="4C0218B8">
                  <wp:extent cx="990532" cy="742950"/>
                  <wp:effectExtent l="0" t="0" r="635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85" cy="749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1930" w:rsidRPr="00315105" w:rsidTr="00833076">
        <w:tc>
          <w:tcPr>
            <w:tcW w:w="96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009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Используя проблемные и учебные вопросы для проектов из учебной статьи, выполните на выбор один из исследовательских проектов: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«Стихи мои открыли двери в мир» (М. Макатаев).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«Я искал в этой женщине счастья» (С.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Есенин).</w:t>
            </w:r>
          </w:p>
        </w:tc>
        <w:tc>
          <w:tcPr>
            <w:tcW w:w="228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98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D722D" w:rsidRPr="00315105" w:rsidRDefault="003D722D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04"/>
        <w:gridCol w:w="2894"/>
        <w:gridCol w:w="2156"/>
        <w:gridCol w:w="3900"/>
      </w:tblGrid>
      <w:tr w:rsidR="00833076" w:rsidRPr="00315105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90712A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0712A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90712A" w:rsidRDefault="00D328C0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90712A">
              <w:rPr>
                <w:rFonts w:ascii="Arial" w:hAnsi="Arial" w:cs="Arial"/>
                <w:caps w:val="0"/>
              </w:rPr>
              <w:t>Тема урока 18</w:t>
            </w:r>
            <w:r w:rsidR="00304759" w:rsidRPr="0090712A">
              <w:rPr>
                <w:rFonts w:ascii="Arial" w:hAnsi="Arial" w:cs="Arial"/>
                <w:caps w:val="0"/>
              </w:rPr>
              <w:t>.</w:t>
            </w:r>
            <w:r w:rsidRPr="0090712A">
              <w:rPr>
                <w:rFonts w:ascii="Arial" w:hAnsi="Arial" w:cs="Arial"/>
                <w:caps w:val="0"/>
              </w:rPr>
              <w:t xml:space="preserve"> </w:t>
            </w:r>
            <w:r w:rsidR="00F51930" w:rsidRPr="0090712A">
              <w:rPr>
                <w:rFonts w:ascii="Arial" w:hAnsi="Arial" w:cs="Arial"/>
              </w:rPr>
              <w:t xml:space="preserve">А. </w:t>
            </w:r>
            <w:r w:rsidR="00F51930" w:rsidRPr="0090712A">
              <w:rPr>
                <w:rFonts w:ascii="Arial" w:hAnsi="Arial" w:cs="Arial"/>
                <w:caps w:val="0"/>
              </w:rPr>
              <w:t xml:space="preserve">Блок. </w:t>
            </w:r>
            <w:r w:rsidR="00F51930" w:rsidRPr="0090712A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Жизнь и судьба поэта.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90712A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0712A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11.1.1 понимать термины: ретроспекция, серебряный век, имажинизм, символизм, акмеизм, футуризм;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D722D" w:rsidRDefault="00F51930" w:rsidP="003D722D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D722D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3D722D" w:rsidRPr="003D722D" w:rsidRDefault="003D722D" w:rsidP="003D722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722D">
              <w:rPr>
                <w:rFonts w:ascii="Arial" w:hAnsi="Arial" w:cs="Arial"/>
                <w:sz w:val="20"/>
                <w:szCs w:val="20"/>
              </w:rPr>
              <w:t>- понимать термины: ретроспекция, серебряный век, имажинизм, символизм, акмеизм, футуризм;</w:t>
            </w:r>
          </w:p>
          <w:p w:rsidR="003D722D" w:rsidRPr="003D722D" w:rsidRDefault="003D722D" w:rsidP="003D722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722D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3D722D" w:rsidRPr="003D722D" w:rsidRDefault="003D722D" w:rsidP="003D722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722D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3D722D" w:rsidRPr="003D722D" w:rsidRDefault="003D722D" w:rsidP="003D722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722D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3D722D" w:rsidRPr="003D722D" w:rsidRDefault="003D722D" w:rsidP="003D722D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D722D">
              <w:rPr>
                <w:rFonts w:ascii="Arial" w:hAnsi="Arial" w:cs="Arial"/>
                <w:sz w:val="20"/>
                <w:szCs w:val="20"/>
              </w:rPr>
              <w:t>-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D722D" w:rsidRDefault="00F51930" w:rsidP="003D722D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D722D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3D722D" w:rsidRPr="00DD7793" w:rsidRDefault="003D722D" w:rsidP="003D722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3D722D" w:rsidRPr="003D722D" w:rsidRDefault="003D722D" w:rsidP="003D722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722D">
              <w:rPr>
                <w:rFonts w:ascii="Arial" w:hAnsi="Arial" w:cs="Arial"/>
                <w:sz w:val="20"/>
                <w:szCs w:val="20"/>
              </w:rPr>
              <w:t>- понимают термины: ретроспекция, серебряный век, имажинизм, символизм, акмеизм, футуризм;</w:t>
            </w:r>
          </w:p>
          <w:p w:rsidR="003D722D" w:rsidRPr="003D722D" w:rsidRDefault="003D722D" w:rsidP="003D722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722D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3D722D" w:rsidRPr="003D722D" w:rsidRDefault="003D722D" w:rsidP="003D722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722D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3D722D" w:rsidRPr="003D722D" w:rsidRDefault="003D722D" w:rsidP="003D722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722D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мнением;</w:t>
            </w:r>
          </w:p>
          <w:p w:rsidR="003D722D" w:rsidRPr="003D722D" w:rsidRDefault="003D722D" w:rsidP="003D722D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D722D">
              <w:rPr>
                <w:rFonts w:ascii="Arial" w:hAnsi="Arial" w:cs="Arial"/>
                <w:sz w:val="20"/>
                <w:szCs w:val="20"/>
              </w:rPr>
              <w:t>- анализируют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3D722D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патриотизм, гуманизм, роль литературы и искусства в жизни общества.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3D722D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3D722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3D722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3D722D">
              <w:rPr>
                <w:rFonts w:ascii="Arial" w:hAnsi="Arial" w:cs="Arial"/>
                <w:sz w:val="20"/>
                <w:szCs w:val="20"/>
              </w:rPr>
              <w:t>лирике С. Есенина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3D722D" w:rsidRPr="00315105" w:rsidTr="00833076">
        <w:tc>
          <w:tcPr>
            <w:tcW w:w="904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2894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156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90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 w:rsidR="003D722D"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 w:rsidR="003D722D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3D722D" w:rsidRPr="00315105" w:rsidTr="00833076">
        <w:tc>
          <w:tcPr>
            <w:tcW w:w="90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289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5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90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D722D" w:rsidRPr="00315105" w:rsidTr="00833076">
        <w:tc>
          <w:tcPr>
            <w:tcW w:w="90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2894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Расскажите, что вы знаете об А. Блоке.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Заполните таблицу ЗХУ.</w:t>
            </w:r>
          </w:p>
        </w:tc>
        <w:tc>
          <w:tcPr>
            <w:tcW w:w="215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Заполняют таблицу ЗХУ.</w:t>
            </w:r>
          </w:p>
        </w:tc>
        <w:tc>
          <w:tcPr>
            <w:tcW w:w="3900" w:type="dxa"/>
          </w:tcPr>
          <w:p w:rsidR="00F51930" w:rsidRPr="00315105" w:rsidRDefault="003D722D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– похвала, самооценка</w:t>
            </w:r>
          </w:p>
        </w:tc>
      </w:tr>
      <w:tr w:rsidR="003D722D" w:rsidRPr="00315105" w:rsidTr="00833076">
        <w:tc>
          <w:tcPr>
            <w:tcW w:w="90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289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Актуализация знаний. Формирование новых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lastRenderedPageBreak/>
              <w:t>понятий и способов деятельности.</w:t>
            </w:r>
          </w:p>
          <w:p w:rsidR="00F51930" w:rsidRPr="00315105" w:rsidRDefault="00F51930" w:rsidP="00A906E3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 вы понимаете слова А. Ахматовой, сказанные о Блоке?</w:t>
            </w:r>
          </w:p>
          <w:p w:rsidR="00F51930" w:rsidRPr="00315105" w:rsidRDefault="00F51930" w:rsidP="00A906E3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Какие исторические события определили судьбу поэта?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С каким литературным течением был связан А. Блок? Что вы знаете об этом течении?</w:t>
            </w:r>
          </w:p>
        </w:tc>
        <w:tc>
          <w:tcPr>
            <w:tcW w:w="215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Отвечают на вопросы, используя примеры из стихотворений.</w:t>
            </w:r>
          </w:p>
        </w:tc>
        <w:tc>
          <w:tcPr>
            <w:tcW w:w="3900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D722D" w:rsidRDefault="003D722D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D722D" w:rsidRPr="00315105" w:rsidRDefault="003D722D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3D722D" w:rsidRPr="00315105" w:rsidTr="00833076">
        <w:tc>
          <w:tcPr>
            <w:tcW w:w="90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289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A906E3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ind w:left="-102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Какой деятельность занимался А. Блок после 1917 г.? </w:t>
            </w:r>
          </w:p>
          <w:p w:rsidR="00F51930" w:rsidRPr="00315105" w:rsidRDefault="00F51930" w:rsidP="00F51930">
            <w:pPr>
              <w:ind w:left="-102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Выпишите из Хронографа имена. Какие из них вам знакомы? </w:t>
            </w:r>
          </w:p>
          <w:p w:rsidR="00F51930" w:rsidRPr="00315105" w:rsidRDefault="00F51930" w:rsidP="00F51930">
            <w:pPr>
              <w:ind w:left="-102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Выпишите названия произведений Блока. Какие из них вы читали? </w:t>
            </w:r>
          </w:p>
          <w:p w:rsidR="00F51930" w:rsidRPr="00315105" w:rsidRDefault="00F51930" w:rsidP="00F51930">
            <w:pPr>
              <w:ind w:left="-102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Рассмотрите обложки некоторых прижизненных изданий книг А. Блока. Можете ли вы по их названиям определить основные темы поэзии А. Блока?</w:t>
            </w:r>
          </w:p>
          <w:p w:rsidR="00F51930" w:rsidRPr="00315105" w:rsidRDefault="00F51930" w:rsidP="00F51930">
            <w:pPr>
              <w:ind w:left="-102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Расскажите, как дневниковые записи и отрывки из писем А. Блока 1916– 1920 гг. поясняют биографию поэта. </w:t>
            </w:r>
          </w:p>
          <w:p w:rsidR="00F51930" w:rsidRPr="00315105" w:rsidRDefault="00F51930" w:rsidP="00F51930">
            <w:pPr>
              <w:ind w:left="-102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Прокомментируйте, как меняется отношение поэта к историческим событиям, свидетелем которых он был.</w:t>
            </w:r>
          </w:p>
        </w:tc>
        <w:tc>
          <w:tcPr>
            <w:tcW w:w="215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Выполняют письменную работу по фактографическим и проблемным вопросам по биографии А. Блока.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00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D722D" w:rsidRDefault="003D722D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D722D" w:rsidRDefault="003D722D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D722D" w:rsidRDefault="003D722D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– похвала</w:t>
            </w:r>
          </w:p>
          <w:p w:rsidR="003D722D" w:rsidRDefault="003D722D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D722D" w:rsidRPr="00690ADD" w:rsidRDefault="003D722D" w:rsidP="003D722D">
            <w:pPr>
              <w:rPr>
                <w:rFonts w:ascii="Arial" w:hAnsi="Arial" w:cs="Arial"/>
                <w:sz w:val="16"/>
                <w:szCs w:val="16"/>
              </w:rPr>
            </w:pPr>
            <w:r w:rsidRPr="00690ADD">
              <w:rPr>
                <w:rFonts w:ascii="Arial" w:hAnsi="Arial" w:cs="Arial"/>
                <w:sz w:val="16"/>
                <w:szCs w:val="16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437"/>
              <w:gridCol w:w="1541"/>
            </w:tblGrid>
            <w:tr w:rsidR="003D722D" w:rsidRPr="00690ADD" w:rsidTr="00DA2EE1">
              <w:tc>
                <w:tcPr>
                  <w:tcW w:w="1437" w:type="dxa"/>
                </w:tcPr>
                <w:p w:rsidR="003D722D" w:rsidRPr="00690ADD" w:rsidRDefault="003D722D" w:rsidP="00690AD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Критери</w:t>
                  </w:r>
                  <w:r w:rsidR="00690ADD" w:rsidRPr="00690ADD">
                    <w:rPr>
                      <w:rFonts w:ascii="Arial" w:hAnsi="Arial" w:cs="Arial"/>
                      <w:sz w:val="16"/>
                      <w:szCs w:val="16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3D722D" w:rsidRPr="00690ADD" w:rsidRDefault="003D722D" w:rsidP="003D722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Дескрипторы</w:t>
                  </w:r>
                </w:p>
              </w:tc>
            </w:tr>
            <w:tr w:rsidR="003D722D" w:rsidRPr="00690ADD" w:rsidTr="00DA2EE1">
              <w:tc>
                <w:tcPr>
                  <w:tcW w:w="1437" w:type="dxa"/>
                </w:tcPr>
                <w:p w:rsidR="003D722D" w:rsidRPr="00690ADD" w:rsidRDefault="003D722D" w:rsidP="00690AD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Понимают художественное произведени</w:t>
                  </w:r>
                  <w:r w:rsidR="00690ADD" w:rsidRPr="00690ADD">
                    <w:rPr>
                      <w:rFonts w:ascii="Arial" w:hAnsi="Arial" w:cs="Arial"/>
                      <w:sz w:val="16"/>
                      <w:szCs w:val="16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3D722D" w:rsidRPr="00690ADD" w:rsidRDefault="003D722D" w:rsidP="003D722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выделяет главные события;</w:t>
                  </w:r>
                </w:p>
                <w:p w:rsidR="003D722D" w:rsidRPr="00690ADD" w:rsidRDefault="003D722D" w:rsidP="003D722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комментирует детали событий;</w:t>
                  </w:r>
                </w:p>
                <w:p w:rsidR="003D722D" w:rsidRPr="00690ADD" w:rsidRDefault="003D722D" w:rsidP="003D722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3D722D" w:rsidRPr="00690ADD" w:rsidTr="00DA2EE1">
              <w:tc>
                <w:tcPr>
                  <w:tcW w:w="1437" w:type="dxa"/>
                </w:tcPr>
                <w:p w:rsidR="003D722D" w:rsidRPr="00690ADD" w:rsidRDefault="003D722D" w:rsidP="003D722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3D722D" w:rsidRPr="00690ADD" w:rsidRDefault="003D722D" w:rsidP="003D722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приводит аргументы, подтверждающие собственное мнение;</w:t>
                  </w:r>
                </w:p>
                <w:p w:rsidR="003D722D" w:rsidRPr="00690ADD" w:rsidRDefault="003D722D" w:rsidP="003D722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приводит примеры, подтверждающие ответ;</w:t>
                  </w:r>
                </w:p>
                <w:p w:rsidR="003D722D" w:rsidRPr="00690ADD" w:rsidRDefault="003D722D" w:rsidP="003D722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приводит ответ в соответствии с вопросом.</w:t>
                  </w:r>
                </w:p>
              </w:tc>
            </w:tr>
          </w:tbl>
          <w:p w:rsidR="003D722D" w:rsidRPr="00315105" w:rsidRDefault="003D722D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D722D" w:rsidRPr="00315105" w:rsidTr="00833076">
        <w:tc>
          <w:tcPr>
            <w:tcW w:w="90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289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«А. Ахматова назвала А. Блока “памятником начала века”, потому что ...».</w:t>
            </w:r>
          </w:p>
        </w:tc>
        <w:tc>
          <w:tcPr>
            <w:tcW w:w="215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900" w:type="dxa"/>
          </w:tcPr>
          <w:p w:rsidR="00F51930" w:rsidRDefault="00F51930" w:rsidP="00F51930">
            <w:pPr>
              <w:rPr>
                <w:noProof/>
              </w:rPr>
            </w:pPr>
          </w:p>
          <w:p w:rsidR="003D722D" w:rsidRPr="00315105" w:rsidRDefault="003D722D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301A25" wp14:editId="6567B590">
                  <wp:extent cx="1107440" cy="830637"/>
                  <wp:effectExtent l="0" t="0" r="0" b="762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939" cy="835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722D" w:rsidRPr="00315105" w:rsidTr="00833076">
        <w:tc>
          <w:tcPr>
            <w:tcW w:w="90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289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Выполнить одно из творческих заданий по выбору: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Подготовьте инсценировку литературно</w:t>
            </w:r>
            <w:r w:rsidR="003D722D">
              <w:rPr>
                <w:rFonts w:ascii="Arial" w:hAnsi="Arial" w:cs="Arial"/>
                <w:sz w:val="20"/>
                <w:szCs w:val="20"/>
              </w:rPr>
              <w:t>-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музыкального салона «Предчувствую тебя…» (А. Блок и Л. Менделеева)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Подготовьте литературную визитку /ментальную карту «А. Блок».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Литературная география. Создайте буктрейлер /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учебный ролик «Шахматово – лучшее место на земле», «Петербург А. Блока».</w:t>
            </w:r>
          </w:p>
        </w:tc>
        <w:tc>
          <w:tcPr>
            <w:tcW w:w="215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00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904F5" w:rsidRPr="000221D9" w:rsidRDefault="001904F5" w:rsidP="001904F5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 xml:space="preserve">Критерии оценки </w:t>
            </w:r>
            <w:r>
              <w:rPr>
                <w:rFonts w:ascii="Arial" w:hAnsi="Arial" w:cs="Arial"/>
                <w:sz w:val="14"/>
                <w:szCs w:val="14"/>
              </w:rPr>
              <w:t>учебного ролика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615"/>
              <w:gridCol w:w="639"/>
              <w:gridCol w:w="669"/>
              <w:gridCol w:w="751"/>
            </w:tblGrid>
            <w:tr w:rsidR="001904F5" w:rsidRPr="000221D9" w:rsidTr="00DA2EE1">
              <w:tc>
                <w:tcPr>
                  <w:tcW w:w="1849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Создание слайдов</w:t>
                  </w:r>
                </w:p>
              </w:tc>
              <w:tc>
                <w:tcPr>
                  <w:tcW w:w="763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баллы</w:t>
                  </w:r>
                </w:p>
              </w:tc>
              <w:tc>
                <w:tcPr>
                  <w:tcW w:w="669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Само-оценка</w:t>
                  </w:r>
                </w:p>
              </w:tc>
              <w:tc>
                <w:tcPr>
                  <w:tcW w:w="400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Взаимо-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</w:rPr>
                    <w:t>о</w:t>
                  </w: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ценка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 xml:space="preserve"> группы</w:t>
                  </w:r>
                </w:p>
              </w:tc>
            </w:tr>
            <w:tr w:rsidR="001904F5" w:rsidRPr="000221D9" w:rsidTr="00DA2EE1">
              <w:tc>
                <w:tcPr>
                  <w:tcW w:w="1849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Создание слайдов: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- подбор масштаба, подбор размера и вида шрифтов;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- дизайн;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- Анимация, видео, звук.</w:t>
                  </w:r>
                </w:p>
              </w:tc>
              <w:tc>
                <w:tcPr>
                  <w:tcW w:w="763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 б.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 б.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 б.</w:t>
                  </w:r>
                </w:p>
              </w:tc>
              <w:tc>
                <w:tcPr>
                  <w:tcW w:w="669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400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1904F5" w:rsidRPr="000221D9" w:rsidTr="00DA2EE1">
              <w:tc>
                <w:tcPr>
                  <w:tcW w:w="1849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Содержание: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- оформление титульного слайда и ссылка на источники;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- Указание автора работы;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 xml:space="preserve">- Отсутствие орфографических, </w:t>
                  </w: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пунктуационных и стилистических ошибок.</w:t>
                  </w:r>
                </w:p>
              </w:tc>
              <w:tc>
                <w:tcPr>
                  <w:tcW w:w="763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 б.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 б.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 б.</w:t>
                  </w:r>
                </w:p>
              </w:tc>
              <w:tc>
                <w:tcPr>
                  <w:tcW w:w="669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400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1904F5" w:rsidRPr="000221D9" w:rsidTr="00DA2EE1">
              <w:tc>
                <w:tcPr>
                  <w:tcW w:w="1849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Организация: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- текст изложен кратко, понятно, интересно;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- слайды представлены в логической последовательности;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- защита презентации.</w:t>
                  </w:r>
                </w:p>
              </w:tc>
              <w:tc>
                <w:tcPr>
                  <w:tcW w:w="763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2 б.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 б.</w:t>
                  </w:r>
                </w:p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 б.</w:t>
                  </w:r>
                </w:p>
              </w:tc>
              <w:tc>
                <w:tcPr>
                  <w:tcW w:w="669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400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1904F5" w:rsidRPr="000221D9" w:rsidTr="00DA2EE1">
              <w:tc>
                <w:tcPr>
                  <w:tcW w:w="1849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763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10 б.</w:t>
                  </w:r>
                </w:p>
              </w:tc>
              <w:tc>
                <w:tcPr>
                  <w:tcW w:w="669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400" w:type="dxa"/>
                </w:tcPr>
                <w:p w:rsidR="001904F5" w:rsidRPr="000221D9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</w:tbl>
          <w:p w:rsidR="003D722D" w:rsidRPr="00315105" w:rsidRDefault="003D722D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58"/>
        <w:gridCol w:w="3928"/>
        <w:gridCol w:w="2271"/>
        <w:gridCol w:w="2697"/>
      </w:tblGrid>
      <w:tr w:rsidR="00833076" w:rsidRPr="00315105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90712A" w:rsidTr="00833076">
        <w:tc>
          <w:tcPr>
            <w:tcW w:w="9854" w:type="dxa"/>
            <w:gridSpan w:val="4"/>
          </w:tcPr>
          <w:p w:rsidR="00F51930" w:rsidRPr="0090712A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0712A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90712A" w:rsidTr="00833076">
        <w:tc>
          <w:tcPr>
            <w:tcW w:w="9854" w:type="dxa"/>
            <w:gridSpan w:val="4"/>
          </w:tcPr>
          <w:p w:rsidR="00F51930" w:rsidRPr="0090712A" w:rsidRDefault="00D328C0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90712A">
              <w:rPr>
                <w:rFonts w:ascii="Arial" w:hAnsi="Arial" w:cs="Arial"/>
                <w:caps w:val="0"/>
              </w:rPr>
              <w:t>Тема урока 19</w:t>
            </w:r>
            <w:r w:rsidR="00304759" w:rsidRPr="0090712A">
              <w:rPr>
                <w:rFonts w:ascii="Arial" w:hAnsi="Arial" w:cs="Arial"/>
                <w:caps w:val="0"/>
              </w:rPr>
              <w:t>.</w:t>
            </w:r>
            <w:r w:rsidRPr="0090712A">
              <w:rPr>
                <w:rFonts w:ascii="Arial" w:hAnsi="Arial" w:cs="Arial"/>
                <w:caps w:val="0"/>
              </w:rPr>
              <w:t xml:space="preserve"> </w:t>
            </w:r>
            <w:r w:rsidR="00F51930" w:rsidRPr="0090712A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А. Блок «Трилогия вочеловечения». Часть 1.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90712A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0712A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1904F5" w:rsidRDefault="00F51930" w:rsidP="001904F5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904F5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1904F5" w:rsidRPr="001904F5" w:rsidRDefault="001904F5" w:rsidP="001904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904F5">
              <w:rPr>
                <w:rFonts w:ascii="Arial" w:hAnsi="Arial" w:cs="Arial"/>
                <w:sz w:val="20"/>
                <w:szCs w:val="20"/>
              </w:rPr>
              <w:t>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1904F5" w:rsidRPr="001904F5" w:rsidRDefault="001904F5" w:rsidP="001904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904F5">
              <w:rPr>
                <w:rFonts w:ascii="Arial" w:hAnsi="Arial" w:cs="Arial"/>
                <w:sz w:val="20"/>
                <w:szCs w:val="20"/>
              </w:rPr>
              <w:t>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1904F5" w:rsidRPr="001904F5" w:rsidRDefault="001904F5" w:rsidP="001904F5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904F5">
              <w:rPr>
                <w:rFonts w:ascii="Arial" w:hAnsi="Arial" w:cs="Arial"/>
                <w:sz w:val="20"/>
                <w:szCs w:val="20"/>
              </w:rPr>
              <w:t>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Default="00F51930" w:rsidP="001904F5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904F5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1904F5" w:rsidRPr="00DD7793" w:rsidRDefault="001904F5" w:rsidP="001904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1904F5" w:rsidRPr="001904F5" w:rsidRDefault="001904F5" w:rsidP="001904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904F5">
              <w:rPr>
                <w:rFonts w:ascii="Arial" w:hAnsi="Arial" w:cs="Arial"/>
                <w:sz w:val="20"/>
                <w:szCs w:val="20"/>
              </w:rPr>
              <w:t>понима</w:t>
            </w:r>
            <w:r>
              <w:rPr>
                <w:rFonts w:ascii="Arial" w:hAnsi="Arial" w:cs="Arial"/>
                <w:sz w:val="20"/>
                <w:szCs w:val="20"/>
              </w:rPr>
              <w:t>ют</w:t>
            </w:r>
            <w:r w:rsidRPr="001904F5">
              <w:rPr>
                <w:rFonts w:ascii="Arial" w:hAnsi="Arial" w:cs="Arial"/>
                <w:sz w:val="20"/>
                <w:szCs w:val="20"/>
              </w:rPr>
              <w:t xml:space="preserve"> содержание художественного произведения и его роль в литературном процессе, критически осмысливая, выража</w:t>
            </w:r>
            <w:r w:rsidR="00690ADD">
              <w:rPr>
                <w:rFonts w:ascii="Arial" w:hAnsi="Arial" w:cs="Arial"/>
                <w:sz w:val="20"/>
                <w:szCs w:val="20"/>
              </w:rPr>
              <w:t>ют</w:t>
            </w:r>
            <w:r w:rsidRPr="001904F5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1904F5" w:rsidRPr="001904F5" w:rsidRDefault="001904F5" w:rsidP="001904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904F5">
              <w:rPr>
                <w:rFonts w:ascii="Arial" w:hAnsi="Arial" w:cs="Arial"/>
                <w:sz w:val="20"/>
                <w:szCs w:val="20"/>
              </w:rPr>
              <w:t>самостоятельно наход</w:t>
            </w:r>
            <w:r>
              <w:rPr>
                <w:rFonts w:ascii="Arial" w:hAnsi="Arial" w:cs="Arial"/>
                <w:sz w:val="20"/>
                <w:szCs w:val="20"/>
              </w:rPr>
              <w:t>ят</w:t>
            </w:r>
            <w:r w:rsidRPr="001904F5">
              <w:rPr>
                <w:rFonts w:ascii="Arial" w:hAnsi="Arial" w:cs="Arial"/>
                <w:sz w:val="20"/>
                <w:szCs w:val="20"/>
              </w:rPr>
              <w:t xml:space="preserve">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1904F5" w:rsidRPr="001904F5" w:rsidRDefault="001904F5" w:rsidP="001904F5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904F5">
              <w:rPr>
                <w:rFonts w:ascii="Arial" w:hAnsi="Arial" w:cs="Arial"/>
                <w:sz w:val="20"/>
                <w:szCs w:val="20"/>
              </w:rPr>
              <w:t>да</w:t>
            </w:r>
            <w:r>
              <w:rPr>
                <w:rFonts w:ascii="Arial" w:hAnsi="Arial" w:cs="Arial"/>
                <w:sz w:val="20"/>
                <w:szCs w:val="20"/>
              </w:rPr>
              <w:t>ют</w:t>
            </w:r>
            <w:r w:rsidRPr="001904F5">
              <w:rPr>
                <w:rFonts w:ascii="Arial" w:hAnsi="Arial" w:cs="Arial"/>
                <w:sz w:val="20"/>
                <w:szCs w:val="20"/>
              </w:rPr>
              <w:t xml:space="preserve">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патриотизм, гуманизм, роль литературы и искусства в жизни общества.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1904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1904F5">
              <w:rPr>
                <w:rFonts w:ascii="Arial" w:hAnsi="Arial" w:cs="Arial"/>
                <w:sz w:val="20"/>
                <w:szCs w:val="20"/>
              </w:rPr>
              <w:t>поэзии А. Блока, исторических событиях начала ХХ века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928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27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2697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1904F5"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 w:rsidR="001904F5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928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27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2697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928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Как вы понимаете слова о Блоке известного прозаика и литературоведа Ю. Тынянова, вынесенные в эпиграф урока?</w:t>
            </w:r>
          </w:p>
        </w:tc>
        <w:tc>
          <w:tcPr>
            <w:tcW w:w="227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7" w:type="dxa"/>
          </w:tcPr>
          <w:p w:rsidR="00F51930" w:rsidRPr="00315105" w:rsidRDefault="001904F5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928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Размышляя о времени и о себе, А. Блок разделил большую часть своих </w:t>
            </w: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lastRenderedPageBreak/>
              <w:t xml:space="preserve">стихов на три поэтические книги и назвал их «трилогией вочеловечения». Каждая книга по мысли поэта соответствовала определенному этапу его творчества и жизни.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А что значит «вочеловечение»?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Как вы понимаете значение этого слова?</w:t>
            </w:r>
          </w:p>
        </w:tc>
        <w:tc>
          <w:tcPr>
            <w:tcW w:w="227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Отвечают на проблемные вопросы, </w:t>
            </w:r>
          </w:p>
        </w:tc>
        <w:tc>
          <w:tcPr>
            <w:tcW w:w="269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904F5" w:rsidRDefault="001904F5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904F5" w:rsidRPr="00315105" w:rsidRDefault="001904F5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92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9A029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Работа в группах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Разделитесь на 4 группы.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В каждой группе прочитайте по одному тематическому фрагменту из книги известного литературоведа И.Н. Сухих «От Блока до Бродского».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Выделите основные положения.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В ходе совместного обсуждения составьте опорную схему.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 группа. Книги стихов А. Блока.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II группа. Первая книга стихов.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III группа. Вторая книга лирики.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IV группа. Третья книга лирики.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С помощью приема «зигзаг» поделитесь информацией с группами. </w:t>
            </w:r>
          </w:p>
        </w:tc>
        <w:tc>
          <w:tcPr>
            <w:tcW w:w="227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Работа в группах: чтение статьи литературоведа, выделение основных положений, составление опорной схемы.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Группы делятся информацией друг с другом с помощью приёма «зигзаг».</w:t>
            </w:r>
          </w:p>
        </w:tc>
        <w:tc>
          <w:tcPr>
            <w:tcW w:w="269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904F5" w:rsidRDefault="001904F5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904F5" w:rsidRPr="000221D9" w:rsidRDefault="001904F5" w:rsidP="001904F5">
            <w:pPr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>Критерии работы с текстом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322"/>
              <w:gridCol w:w="1149"/>
            </w:tblGrid>
            <w:tr w:rsidR="001904F5" w:rsidRPr="000221D9" w:rsidTr="00DA2EE1">
              <w:tc>
                <w:tcPr>
                  <w:tcW w:w="1129" w:type="dxa"/>
                </w:tcPr>
                <w:p w:rsidR="001904F5" w:rsidRPr="000221D9" w:rsidRDefault="001904F5" w:rsidP="001904F5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  <w:tc>
                <w:tcPr>
                  <w:tcW w:w="1276" w:type="dxa"/>
                </w:tcPr>
                <w:p w:rsidR="001904F5" w:rsidRPr="000221D9" w:rsidRDefault="001904F5" w:rsidP="001904F5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1904F5" w:rsidRPr="000221D9" w:rsidTr="00DA2EE1">
              <w:tc>
                <w:tcPr>
                  <w:tcW w:w="1129" w:type="dxa"/>
                </w:tcPr>
                <w:p w:rsidR="001904F5" w:rsidRPr="001904F5" w:rsidRDefault="001904F5" w:rsidP="006507AD">
                  <w:pPr>
                    <w:pStyle w:val="a4"/>
                    <w:widowControl/>
                    <w:numPr>
                      <w:ilvl w:val="0"/>
                      <w:numId w:val="9"/>
                    </w:numPr>
                    <w:tabs>
                      <w:tab w:val="left" w:pos="306"/>
                    </w:tabs>
                    <w:ind w:left="0" w:firstLine="0"/>
                    <w:contextualSpacing/>
                    <w:jc w:val="both"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  <w:r w:rsidRPr="001904F5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Определяет тему и основную мысль</w:t>
                  </w:r>
                </w:p>
              </w:tc>
              <w:tc>
                <w:tcPr>
                  <w:tcW w:w="1276" w:type="dxa"/>
                </w:tcPr>
                <w:p w:rsidR="001904F5" w:rsidRPr="000221D9" w:rsidRDefault="001904F5" w:rsidP="001904F5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Делит текст на микротемы.</w:t>
                  </w:r>
                </w:p>
                <w:p w:rsidR="001904F5" w:rsidRPr="000221D9" w:rsidRDefault="001904F5" w:rsidP="001904F5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Выписывает ключевые слова в соответствии с микротемами.</w:t>
                  </w:r>
                </w:p>
              </w:tc>
            </w:tr>
            <w:tr w:rsidR="001904F5" w:rsidRPr="000221D9" w:rsidTr="00DA2EE1">
              <w:tc>
                <w:tcPr>
                  <w:tcW w:w="1129" w:type="dxa"/>
                </w:tcPr>
                <w:p w:rsidR="001904F5" w:rsidRPr="000221D9" w:rsidRDefault="001904F5" w:rsidP="006507AD">
                  <w:pPr>
                    <w:pStyle w:val="a4"/>
                    <w:widowControl/>
                    <w:numPr>
                      <w:ilvl w:val="0"/>
                      <w:numId w:val="9"/>
                    </w:numPr>
                    <w:ind w:left="306" w:hanging="284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по тексту</w:t>
                  </w:r>
                </w:p>
              </w:tc>
              <w:tc>
                <w:tcPr>
                  <w:tcW w:w="1276" w:type="dxa"/>
                </w:tcPr>
                <w:p w:rsidR="001904F5" w:rsidRPr="000221D9" w:rsidRDefault="001904F5" w:rsidP="001904F5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к тексту.</w:t>
                  </w:r>
                </w:p>
                <w:p w:rsidR="001904F5" w:rsidRPr="000221D9" w:rsidRDefault="001904F5" w:rsidP="001904F5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Отвечает на поставленные вопросы.</w:t>
                  </w:r>
                </w:p>
              </w:tc>
            </w:tr>
            <w:tr w:rsidR="001904F5" w:rsidRPr="000221D9" w:rsidTr="00DA2EE1">
              <w:tc>
                <w:tcPr>
                  <w:tcW w:w="1129" w:type="dxa"/>
                </w:tcPr>
                <w:p w:rsidR="001904F5" w:rsidRPr="000221D9" w:rsidRDefault="001904F5" w:rsidP="006507AD">
                  <w:pPr>
                    <w:pStyle w:val="a4"/>
                    <w:widowControl/>
                    <w:numPr>
                      <w:ilvl w:val="0"/>
                      <w:numId w:val="9"/>
                    </w:numPr>
                    <w:ind w:left="306" w:hanging="284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Участвует в диалоге-расспросе</w:t>
                  </w:r>
                </w:p>
              </w:tc>
              <w:tc>
                <w:tcPr>
                  <w:tcW w:w="1276" w:type="dxa"/>
                </w:tcPr>
                <w:p w:rsidR="001904F5" w:rsidRPr="000221D9" w:rsidRDefault="001904F5" w:rsidP="001904F5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Сравнивает свою точку зрения с мнением других.</w:t>
                  </w:r>
                </w:p>
                <w:p w:rsidR="001904F5" w:rsidRPr="000221D9" w:rsidRDefault="001904F5" w:rsidP="001904F5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Общается в диалоге, соглашаясь или не соглашаясь с мнением участников.</w:t>
                  </w:r>
                </w:p>
              </w:tc>
            </w:tr>
          </w:tbl>
          <w:p w:rsidR="001904F5" w:rsidRPr="00315105" w:rsidRDefault="001904F5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928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Почему А. Блок свою трилогию назвал «романом в стихах»?</w:t>
            </w:r>
          </w:p>
        </w:tc>
        <w:tc>
          <w:tcPr>
            <w:tcW w:w="227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269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904F5" w:rsidRPr="00315105" w:rsidRDefault="001904F5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D3C3D2" wp14:editId="280C03E4">
                  <wp:extent cx="947310" cy="710531"/>
                  <wp:effectExtent l="0" t="0" r="5715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271" cy="715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928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Создайте кластер «Три тома лирики А. Блока».</w:t>
            </w:r>
          </w:p>
        </w:tc>
        <w:tc>
          <w:tcPr>
            <w:tcW w:w="227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904F5" w:rsidRPr="00EC46D3" w:rsidRDefault="001904F5" w:rsidP="001904F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EC46D3">
              <w:rPr>
                <w:rFonts w:ascii="Arial" w:hAnsi="Arial" w:cs="Arial"/>
                <w:sz w:val="16"/>
                <w:szCs w:val="16"/>
              </w:rPr>
              <w:t>Критерии оценивания кластера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67"/>
              <w:gridCol w:w="1465"/>
              <w:gridCol w:w="639"/>
            </w:tblGrid>
            <w:tr w:rsidR="001904F5" w:rsidRPr="00A303DE" w:rsidTr="00DA2EE1">
              <w:tc>
                <w:tcPr>
                  <w:tcW w:w="279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№</w:t>
                  </w:r>
                </w:p>
              </w:tc>
              <w:tc>
                <w:tcPr>
                  <w:tcW w:w="1593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Критерии оценивания</w:t>
                  </w:r>
                </w:p>
              </w:tc>
              <w:tc>
                <w:tcPr>
                  <w:tcW w:w="533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баллы</w:t>
                  </w:r>
                </w:p>
              </w:tc>
            </w:tr>
            <w:tr w:rsidR="001904F5" w:rsidRPr="00A303DE" w:rsidTr="00DA2EE1">
              <w:tc>
                <w:tcPr>
                  <w:tcW w:w="279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1.</w:t>
                  </w:r>
                </w:p>
              </w:tc>
              <w:tc>
                <w:tcPr>
                  <w:tcW w:w="1593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Использованы все термины и понятия, входящие в тему</w:t>
                  </w:r>
                </w:p>
              </w:tc>
              <w:tc>
                <w:tcPr>
                  <w:tcW w:w="533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1904F5" w:rsidRPr="00A303DE" w:rsidTr="00DA2EE1">
              <w:tc>
                <w:tcPr>
                  <w:tcW w:w="279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593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Точно установлены взаимосвязи между событиями и героями, стрелки подписаны</w:t>
                  </w:r>
                </w:p>
              </w:tc>
              <w:tc>
                <w:tcPr>
                  <w:tcW w:w="533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1904F5" w:rsidRPr="00A303DE" w:rsidTr="00DA2EE1">
              <w:tc>
                <w:tcPr>
                  <w:tcW w:w="279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593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Иерархия</w:t>
                  </w:r>
                </w:p>
              </w:tc>
              <w:tc>
                <w:tcPr>
                  <w:tcW w:w="533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1904F5" w:rsidRPr="00A303DE" w:rsidTr="00DA2EE1">
              <w:tc>
                <w:tcPr>
                  <w:tcW w:w="279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4. </w:t>
                  </w:r>
                </w:p>
              </w:tc>
              <w:tc>
                <w:tcPr>
                  <w:tcW w:w="1593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Указаны конкретные примеры</w:t>
                  </w:r>
                </w:p>
              </w:tc>
              <w:tc>
                <w:tcPr>
                  <w:tcW w:w="533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1904F5" w:rsidRPr="00A303DE" w:rsidTr="00DA2EE1">
              <w:tc>
                <w:tcPr>
                  <w:tcW w:w="279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5. </w:t>
                  </w:r>
                </w:p>
              </w:tc>
              <w:tc>
                <w:tcPr>
                  <w:tcW w:w="1593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Указаны горизонтальные взаимосвязи между героями.</w:t>
                  </w:r>
                </w:p>
              </w:tc>
              <w:tc>
                <w:tcPr>
                  <w:tcW w:w="533" w:type="dxa"/>
                </w:tcPr>
                <w:p w:rsidR="001904F5" w:rsidRPr="00A303DE" w:rsidRDefault="001904F5" w:rsidP="001904F5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</w:tbl>
          <w:p w:rsidR="001904F5" w:rsidRPr="00315105" w:rsidRDefault="001904F5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683"/>
        <w:gridCol w:w="3115"/>
        <w:gridCol w:w="1258"/>
        <w:gridCol w:w="4798"/>
      </w:tblGrid>
      <w:tr w:rsidR="00833076" w:rsidRPr="00315105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90712A" w:rsidTr="00833076">
        <w:tc>
          <w:tcPr>
            <w:tcW w:w="9854" w:type="dxa"/>
            <w:gridSpan w:val="4"/>
          </w:tcPr>
          <w:p w:rsidR="00F51930" w:rsidRPr="0090712A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0712A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90712A" w:rsidTr="00833076">
        <w:tc>
          <w:tcPr>
            <w:tcW w:w="9854" w:type="dxa"/>
            <w:gridSpan w:val="4"/>
          </w:tcPr>
          <w:p w:rsidR="00F51930" w:rsidRPr="0090712A" w:rsidRDefault="00D328C0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90712A">
              <w:rPr>
                <w:rFonts w:ascii="Arial" w:hAnsi="Arial" w:cs="Arial"/>
                <w:caps w:val="0"/>
              </w:rPr>
              <w:t>Тема урока 20</w:t>
            </w:r>
            <w:r w:rsidR="00304759" w:rsidRPr="0090712A">
              <w:rPr>
                <w:rFonts w:ascii="Arial" w:hAnsi="Arial" w:cs="Arial"/>
                <w:caps w:val="0"/>
              </w:rPr>
              <w:t>.</w:t>
            </w:r>
            <w:r w:rsidRPr="0090712A">
              <w:rPr>
                <w:rFonts w:ascii="Arial" w:hAnsi="Arial" w:cs="Arial"/>
                <w:caps w:val="0"/>
              </w:rPr>
              <w:t xml:space="preserve"> </w:t>
            </w:r>
            <w:r w:rsidR="00F51930" w:rsidRPr="0090712A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А. Блок «Трилогия вочеловечения». Часть 2.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90712A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0712A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11.1.3 самостоятельно находить в тексте и выразительно читать наизусть цитаты, фрагменты,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связанные с проблематикой и выражением авторской позиции;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1904F5" w:rsidRDefault="00F51930" w:rsidP="001904F5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904F5">
              <w:rPr>
                <w:rFonts w:ascii="Arial" w:hAnsi="Arial" w:cs="Arial"/>
                <w:b/>
                <w:sz w:val="20"/>
                <w:szCs w:val="20"/>
              </w:rPr>
              <w:lastRenderedPageBreak/>
              <w:t>Цели урока:</w:t>
            </w:r>
          </w:p>
          <w:p w:rsidR="001904F5" w:rsidRPr="001904F5" w:rsidRDefault="001904F5" w:rsidP="001904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904F5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1904F5" w:rsidRPr="001904F5" w:rsidRDefault="001904F5" w:rsidP="001904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904F5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1904F5" w:rsidRPr="001904F5" w:rsidRDefault="001904F5" w:rsidP="001904F5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904F5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образов.</w:t>
            </w:r>
          </w:p>
        </w:tc>
      </w:tr>
      <w:tr w:rsidR="00F51930" w:rsidRPr="00315105" w:rsidTr="00833076">
        <w:trPr>
          <w:trHeight w:val="1832"/>
        </w:trPr>
        <w:tc>
          <w:tcPr>
            <w:tcW w:w="9854" w:type="dxa"/>
            <w:gridSpan w:val="4"/>
          </w:tcPr>
          <w:p w:rsidR="00F51930" w:rsidRPr="001904F5" w:rsidRDefault="00F51930" w:rsidP="001904F5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904F5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1904F5" w:rsidRPr="00AD12C7" w:rsidRDefault="001904F5" w:rsidP="001904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D12C7">
              <w:rPr>
                <w:rFonts w:ascii="Arial" w:hAnsi="Arial" w:cs="Arial"/>
                <w:sz w:val="20"/>
                <w:szCs w:val="20"/>
              </w:rPr>
              <w:t>Учащи</w:t>
            </w:r>
            <w:r w:rsidR="00993064">
              <w:rPr>
                <w:rFonts w:ascii="Arial" w:hAnsi="Arial" w:cs="Arial"/>
                <w:sz w:val="20"/>
                <w:szCs w:val="20"/>
              </w:rPr>
              <w:t>е</w:t>
            </w:r>
            <w:r w:rsidRPr="00AD12C7">
              <w:rPr>
                <w:rFonts w:ascii="Arial" w:hAnsi="Arial" w:cs="Arial"/>
                <w:sz w:val="20"/>
                <w:szCs w:val="20"/>
              </w:rPr>
              <w:t>ся:</w:t>
            </w:r>
          </w:p>
          <w:p w:rsidR="001904F5" w:rsidRPr="001904F5" w:rsidRDefault="001904F5" w:rsidP="001904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904F5">
              <w:rPr>
                <w:rFonts w:ascii="Arial" w:hAnsi="Arial" w:cs="Arial"/>
                <w:sz w:val="20"/>
                <w:szCs w:val="20"/>
              </w:rPr>
              <w:t>- понима</w:t>
            </w:r>
            <w:r w:rsidR="00993064">
              <w:rPr>
                <w:rFonts w:ascii="Arial" w:hAnsi="Arial" w:cs="Arial"/>
                <w:sz w:val="20"/>
                <w:szCs w:val="20"/>
              </w:rPr>
              <w:t>ю</w:t>
            </w:r>
            <w:r w:rsidRPr="001904F5">
              <w:rPr>
                <w:rFonts w:ascii="Arial" w:hAnsi="Arial" w:cs="Arial"/>
                <w:sz w:val="20"/>
                <w:szCs w:val="20"/>
              </w:rPr>
              <w:t>т содержание художественного произведения и его роль в литературном процессе, критически осмыслива</w:t>
            </w:r>
            <w:r w:rsidR="00993064">
              <w:rPr>
                <w:rFonts w:ascii="Arial" w:hAnsi="Arial" w:cs="Arial"/>
                <w:sz w:val="20"/>
                <w:szCs w:val="20"/>
              </w:rPr>
              <w:t>ют</w:t>
            </w:r>
            <w:r w:rsidRPr="001904F5">
              <w:rPr>
                <w:rFonts w:ascii="Arial" w:hAnsi="Arial" w:cs="Arial"/>
                <w:sz w:val="20"/>
                <w:szCs w:val="20"/>
              </w:rPr>
              <w:t>, выража</w:t>
            </w:r>
            <w:r w:rsidR="00993064">
              <w:rPr>
                <w:rFonts w:ascii="Arial" w:hAnsi="Arial" w:cs="Arial"/>
                <w:sz w:val="20"/>
                <w:szCs w:val="20"/>
              </w:rPr>
              <w:t>ют</w:t>
            </w:r>
            <w:r w:rsidRPr="001904F5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1904F5" w:rsidRPr="001904F5" w:rsidRDefault="001904F5" w:rsidP="001904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904F5">
              <w:rPr>
                <w:rFonts w:ascii="Arial" w:hAnsi="Arial" w:cs="Arial"/>
                <w:sz w:val="20"/>
                <w:szCs w:val="20"/>
              </w:rPr>
              <w:t>- самостоятельно наход</w:t>
            </w:r>
            <w:r w:rsidR="00993064">
              <w:rPr>
                <w:rFonts w:ascii="Arial" w:hAnsi="Arial" w:cs="Arial"/>
                <w:sz w:val="20"/>
                <w:szCs w:val="20"/>
              </w:rPr>
              <w:t>я</w:t>
            </w:r>
            <w:r w:rsidRPr="001904F5">
              <w:rPr>
                <w:rFonts w:ascii="Arial" w:hAnsi="Arial" w:cs="Arial"/>
                <w:sz w:val="20"/>
                <w:szCs w:val="20"/>
              </w:rPr>
              <w:t>т в тексте и выразительно чита</w:t>
            </w:r>
            <w:r w:rsidR="00993064">
              <w:rPr>
                <w:rFonts w:ascii="Arial" w:hAnsi="Arial" w:cs="Arial"/>
                <w:sz w:val="20"/>
                <w:szCs w:val="20"/>
              </w:rPr>
              <w:t>ют</w:t>
            </w:r>
            <w:r w:rsidRPr="001904F5">
              <w:rPr>
                <w:rFonts w:ascii="Arial" w:hAnsi="Arial" w:cs="Arial"/>
                <w:sz w:val="20"/>
                <w:szCs w:val="20"/>
              </w:rPr>
              <w:t xml:space="preserve"> наизусть цитаты, фрагменты, связанные с проблематикой и выражением авторской позиции;</w:t>
            </w:r>
          </w:p>
          <w:p w:rsidR="001904F5" w:rsidRPr="001904F5" w:rsidRDefault="001904F5" w:rsidP="00993064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904F5">
              <w:rPr>
                <w:rFonts w:ascii="Arial" w:hAnsi="Arial" w:cs="Arial"/>
                <w:sz w:val="20"/>
                <w:szCs w:val="20"/>
              </w:rPr>
              <w:t>- да</w:t>
            </w:r>
            <w:r w:rsidR="00993064">
              <w:rPr>
                <w:rFonts w:ascii="Arial" w:hAnsi="Arial" w:cs="Arial"/>
                <w:sz w:val="20"/>
                <w:szCs w:val="20"/>
              </w:rPr>
              <w:t>ю</w:t>
            </w:r>
            <w:r w:rsidRPr="001904F5">
              <w:rPr>
                <w:rFonts w:ascii="Arial" w:hAnsi="Arial" w:cs="Arial"/>
                <w:sz w:val="20"/>
                <w:szCs w:val="20"/>
              </w:rPr>
              <w:t>т развернутый аргументированный ответ на проблемный вопрос, ссылаясь на литературный материал, выража</w:t>
            </w:r>
            <w:r w:rsidR="00993064">
              <w:rPr>
                <w:rFonts w:ascii="Arial" w:hAnsi="Arial" w:cs="Arial"/>
                <w:sz w:val="20"/>
                <w:szCs w:val="20"/>
              </w:rPr>
              <w:t>ют</w:t>
            </w:r>
            <w:r w:rsidRPr="001904F5">
              <w:rPr>
                <w:rFonts w:ascii="Arial" w:hAnsi="Arial" w:cs="Arial"/>
                <w:sz w:val="20"/>
                <w:szCs w:val="20"/>
              </w:rPr>
              <w:t xml:space="preserve"> собственное мнение о теме, проблеме, системе образов.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патриотизм, гуманизм, роль литературы и искусства в жизни общества.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1904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1904F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 w:rsidR="001904F5">
              <w:rPr>
                <w:rFonts w:ascii="Arial" w:hAnsi="Arial" w:cs="Arial"/>
                <w:sz w:val="20"/>
                <w:szCs w:val="20"/>
              </w:rPr>
              <w:t xml:space="preserve"> поэзии А. Блока, анализе лирического стиховторения.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1904F5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FB775F" w:rsidRPr="00315105" w:rsidTr="00833076">
        <w:tc>
          <w:tcPr>
            <w:tcW w:w="78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714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473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87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 w:rsidR="001904F5"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 w:rsidR="001904F5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FB775F" w:rsidRPr="00315105" w:rsidTr="00833076">
        <w:tc>
          <w:tcPr>
            <w:tcW w:w="78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71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473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87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B775F" w:rsidRPr="00315105" w:rsidTr="00833076">
        <w:tc>
          <w:tcPr>
            <w:tcW w:w="78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714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Запишите с помощью стратегии Телеграмма ваше понимание «Трилогия вочеловечения».</w:t>
            </w:r>
          </w:p>
        </w:tc>
        <w:tc>
          <w:tcPr>
            <w:tcW w:w="1473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Записывают краткое резюме.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87" w:type="dxa"/>
          </w:tcPr>
          <w:p w:rsidR="00F51930" w:rsidRPr="00315105" w:rsidRDefault="001904F5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FB775F" w:rsidRPr="00315105" w:rsidTr="00833076">
        <w:tc>
          <w:tcPr>
            <w:tcW w:w="78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71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Объясните, в чем смысл разделения на три книги. Что изменилось в миросозерцании А. Блока от первой книги трилогии к третьей?</w:t>
            </w:r>
          </w:p>
        </w:tc>
        <w:tc>
          <w:tcPr>
            <w:tcW w:w="1473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Отвечают на проблемный вопрос, </w:t>
            </w:r>
          </w:p>
        </w:tc>
        <w:tc>
          <w:tcPr>
            <w:tcW w:w="3887" w:type="dxa"/>
          </w:tcPr>
          <w:p w:rsidR="00F51930" w:rsidRPr="00315105" w:rsidRDefault="001904F5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FB775F" w:rsidRPr="00315105" w:rsidTr="00833076">
        <w:tc>
          <w:tcPr>
            <w:tcW w:w="78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71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9A029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Прослушайте чтение стихотворения «О доблестях, о подвигах, о славе» в исполнении А. Блока / https://www.youtube.com/watch?v=H5DbZb–K4LY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Как вы оцениваете чтение стихотворения поэтом?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Прочитайте выразительно стихотворение.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- Выполните его анализ по алгоритму из учебной статьи.</w:t>
            </w:r>
          </w:p>
        </w:tc>
        <w:tc>
          <w:tcPr>
            <w:tcW w:w="1473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Слушают и оценивают авторское чтение стихотворения.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Выразительно читают стихотворение.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Анализируют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стихотворение по алгоритму.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8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B775F" w:rsidRPr="00690ADD" w:rsidRDefault="00FB775F" w:rsidP="00FB775F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690ADD">
              <w:rPr>
                <w:rFonts w:ascii="Arial" w:hAnsi="Arial" w:cs="Arial"/>
                <w:sz w:val="16"/>
                <w:szCs w:val="16"/>
              </w:rPr>
              <w:t>Критерии оценивания чтения стихотворения наизусть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171"/>
              <w:gridCol w:w="1015"/>
              <w:gridCol w:w="1015"/>
              <w:gridCol w:w="1371"/>
            </w:tblGrid>
            <w:tr w:rsidR="00FB775F" w:rsidRPr="00690ADD" w:rsidTr="00DA2EE1">
              <w:tc>
                <w:tcPr>
                  <w:tcW w:w="846" w:type="dxa"/>
                  <w:vMerge w:val="restart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Критерии</w:t>
                  </w:r>
                </w:p>
              </w:tc>
              <w:tc>
                <w:tcPr>
                  <w:tcW w:w="2977" w:type="dxa"/>
                  <w:gridSpan w:val="3"/>
                </w:tcPr>
                <w:p w:rsidR="00FB775F" w:rsidRPr="00690ADD" w:rsidRDefault="00FB775F" w:rsidP="00FB775F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Градации критериев</w:t>
                  </w:r>
                </w:p>
              </w:tc>
            </w:tr>
            <w:tr w:rsidR="00FB775F" w:rsidRPr="00690ADD" w:rsidTr="00DA2EE1">
              <w:tc>
                <w:tcPr>
                  <w:tcW w:w="846" w:type="dxa"/>
                  <w:vMerge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3 балла</w:t>
                  </w:r>
                </w:p>
              </w:tc>
              <w:tc>
                <w:tcPr>
                  <w:tcW w:w="992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2 балла</w:t>
                  </w:r>
                </w:p>
              </w:tc>
              <w:tc>
                <w:tcPr>
                  <w:tcW w:w="993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1 балл</w:t>
                  </w:r>
                </w:p>
              </w:tc>
            </w:tr>
            <w:tr w:rsidR="00FB775F" w:rsidRPr="00690ADD" w:rsidTr="00DA2EE1">
              <w:tc>
                <w:tcPr>
                  <w:tcW w:w="846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Знание общих данных</w:t>
                  </w:r>
                </w:p>
              </w:tc>
              <w:tc>
                <w:tcPr>
                  <w:tcW w:w="992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Названы фамилия поэта и название стихотворения</w:t>
                  </w:r>
                </w:p>
              </w:tc>
              <w:tc>
                <w:tcPr>
                  <w:tcW w:w="992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Названа только фамилия поэта или только название стихотворения</w:t>
                  </w:r>
                </w:p>
              </w:tc>
              <w:tc>
                <w:tcPr>
                  <w:tcW w:w="993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Названы фамилия поэта и название стихотворения</w:t>
                  </w:r>
                </w:p>
              </w:tc>
            </w:tr>
            <w:tr w:rsidR="00FB775F" w:rsidRPr="00690ADD" w:rsidTr="00DA2EE1">
              <w:tc>
                <w:tcPr>
                  <w:tcW w:w="846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Знание текста</w:t>
                  </w:r>
                </w:p>
              </w:tc>
              <w:tc>
                <w:tcPr>
                  <w:tcW w:w="992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Твердо знает текст, безошибо</w:t>
                  </w: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lastRenderedPageBreak/>
                    <w:t>чно читает</w:t>
                  </w:r>
                </w:p>
              </w:tc>
              <w:tc>
                <w:tcPr>
                  <w:tcW w:w="992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lastRenderedPageBreak/>
                    <w:t>Знает текст, но читает с подсказка</w:t>
                  </w: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lastRenderedPageBreak/>
                    <w:t>ми</w:t>
                  </w:r>
                </w:p>
              </w:tc>
              <w:tc>
                <w:tcPr>
                  <w:tcW w:w="993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lastRenderedPageBreak/>
                    <w:t>Обнаруживает нетвердое усвоение текста</w:t>
                  </w:r>
                </w:p>
              </w:tc>
            </w:tr>
            <w:tr w:rsidR="00FB775F" w:rsidRPr="00690ADD" w:rsidTr="00DA2EE1">
              <w:tc>
                <w:tcPr>
                  <w:tcW w:w="846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Выразительность чтения</w:t>
                  </w:r>
                </w:p>
              </w:tc>
              <w:tc>
                <w:tcPr>
                  <w:tcW w:w="992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Правильно расставляет логические ударения, делает паузы, темп чтения и сила голоса выдержаны</w:t>
                  </w:r>
                </w:p>
              </w:tc>
              <w:tc>
                <w:tcPr>
                  <w:tcW w:w="992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Допускает при чтении перестановку слов, читает с интонацией, но темп чтения и сила голоса не выдержаны</w:t>
                  </w:r>
                </w:p>
              </w:tc>
              <w:tc>
                <w:tcPr>
                  <w:tcW w:w="993" w:type="dxa"/>
                </w:tcPr>
                <w:p w:rsidR="00FB775F" w:rsidRPr="00690ADD" w:rsidRDefault="00FB775F" w:rsidP="00FB775F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Нарушает последовательность, читает без интонации, темп чтения и сила голоса не выдержаны</w:t>
                  </w:r>
                </w:p>
              </w:tc>
            </w:tr>
          </w:tbl>
          <w:p w:rsidR="00FB775F" w:rsidRPr="00315105" w:rsidRDefault="00FB775F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B775F" w:rsidRPr="00315105" w:rsidTr="00833076">
        <w:tc>
          <w:tcPr>
            <w:tcW w:w="78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71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«Поэзия А. Блока от первой книги к третьей проходит эволюцию: от ... до ...»</w:t>
            </w:r>
          </w:p>
        </w:tc>
        <w:tc>
          <w:tcPr>
            <w:tcW w:w="1473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8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B775F" w:rsidRDefault="00FB775F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1C0491" wp14:editId="1DE7F376">
                  <wp:extent cx="1176163" cy="881695"/>
                  <wp:effectExtent l="0" t="0" r="5080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588" cy="885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75F" w:rsidRPr="00315105" w:rsidRDefault="00FB775F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B775F" w:rsidRPr="00315105" w:rsidTr="00833076">
        <w:tc>
          <w:tcPr>
            <w:tcW w:w="78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71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Подготовьте буктрейлер или видеоролик «Любимое стихотворение А. Блока».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Сделайте самостоятельно работу по анализу стихотворения «Предчувствую Тебя. Года проходят мимо…» (1901) из книги «Стихи о Прекрасной даме», используя таблицу с алгоритмом.</w:t>
            </w:r>
          </w:p>
        </w:tc>
        <w:tc>
          <w:tcPr>
            <w:tcW w:w="1473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87" w:type="dxa"/>
          </w:tcPr>
          <w:p w:rsidR="00F51930" w:rsidRDefault="002369E2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Критерии оценивания.</w:t>
            </w:r>
          </w:p>
          <w:p w:rsidR="002369E2" w:rsidRPr="00FB775F" w:rsidRDefault="00FB775F" w:rsidP="006507AD">
            <w:pPr>
              <w:pStyle w:val="a4"/>
              <w:numPr>
                <w:ilvl w:val="0"/>
                <w:numId w:val="13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Создан сюжет ролика.</w:t>
            </w:r>
          </w:p>
          <w:p w:rsidR="00FB775F" w:rsidRPr="00FB775F" w:rsidRDefault="00FB775F" w:rsidP="006507AD">
            <w:pPr>
              <w:pStyle w:val="a4"/>
              <w:numPr>
                <w:ilvl w:val="0"/>
                <w:numId w:val="13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Выразительно прочитан текст стихотворения.</w:t>
            </w:r>
          </w:p>
          <w:p w:rsidR="00FB775F" w:rsidRPr="00FB775F" w:rsidRDefault="00FB775F" w:rsidP="006507AD">
            <w:pPr>
              <w:pStyle w:val="a4"/>
              <w:numPr>
                <w:ilvl w:val="0"/>
                <w:numId w:val="13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Видео хорошего качества.</w:t>
            </w:r>
          </w:p>
          <w:p w:rsidR="00FB775F" w:rsidRPr="00FB775F" w:rsidRDefault="00FB775F" w:rsidP="006507AD">
            <w:pPr>
              <w:pStyle w:val="a4"/>
              <w:numPr>
                <w:ilvl w:val="0"/>
                <w:numId w:val="13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Видеоряд соответствует тексту.</w:t>
            </w:r>
          </w:p>
          <w:p w:rsidR="00FB775F" w:rsidRPr="002369E2" w:rsidRDefault="001058DB" w:rsidP="006507AD">
            <w:pPr>
              <w:pStyle w:val="a4"/>
              <w:numPr>
                <w:ilvl w:val="0"/>
                <w:numId w:val="13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u-RU"/>
              </w:rPr>
              <w:t>Указаны источники.</w:t>
            </w: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34"/>
        <w:gridCol w:w="3595"/>
        <w:gridCol w:w="2121"/>
        <w:gridCol w:w="3204"/>
      </w:tblGrid>
      <w:tr w:rsidR="00833076" w:rsidRPr="00315105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90712A" w:rsidTr="00833076">
        <w:tc>
          <w:tcPr>
            <w:tcW w:w="9854" w:type="dxa"/>
            <w:gridSpan w:val="4"/>
          </w:tcPr>
          <w:p w:rsidR="00F51930" w:rsidRPr="0090712A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0712A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90712A" w:rsidTr="00833076">
        <w:tc>
          <w:tcPr>
            <w:tcW w:w="9854" w:type="dxa"/>
            <w:gridSpan w:val="4"/>
          </w:tcPr>
          <w:p w:rsidR="00F51930" w:rsidRPr="0090712A" w:rsidRDefault="00D328C0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90712A">
              <w:rPr>
                <w:rFonts w:ascii="Arial" w:hAnsi="Arial" w:cs="Arial"/>
                <w:caps w:val="0"/>
              </w:rPr>
              <w:t>Тема урока 21</w:t>
            </w:r>
            <w:r w:rsidR="00304759" w:rsidRPr="0090712A">
              <w:rPr>
                <w:rFonts w:ascii="Arial" w:hAnsi="Arial" w:cs="Arial"/>
                <w:caps w:val="0"/>
              </w:rPr>
              <w:t>.</w:t>
            </w:r>
            <w:r w:rsidRPr="0090712A">
              <w:rPr>
                <w:rFonts w:ascii="Arial" w:hAnsi="Arial" w:cs="Arial"/>
                <w:caps w:val="0"/>
              </w:rPr>
              <w:t xml:space="preserve"> </w:t>
            </w:r>
            <w:r w:rsidR="00F51930" w:rsidRPr="0090712A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Стихотворение А. Блока «Незнакомка»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993064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93064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1058DB" w:rsidRDefault="00F51930" w:rsidP="001058D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058D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1058DB" w:rsidRDefault="00F51930" w:rsidP="001058D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058DB">
              <w:rPr>
                <w:rFonts w:ascii="Arial" w:hAnsi="Arial" w:cs="Arial"/>
                <w:b/>
                <w:sz w:val="20"/>
                <w:szCs w:val="20"/>
              </w:rPr>
              <w:lastRenderedPageBreak/>
              <w:t>Критерии оценивания:</w:t>
            </w:r>
          </w:p>
          <w:p w:rsidR="001058DB" w:rsidRPr="00993064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064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690ADD">
              <w:rPr>
                <w:rFonts w:ascii="Arial" w:hAnsi="Arial" w:cs="Arial"/>
                <w:sz w:val="20"/>
                <w:szCs w:val="20"/>
              </w:rPr>
              <w:t>ют</w:t>
            </w:r>
            <w:r w:rsidRPr="001058DB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мнением;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анализируют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патриотизм, гуманизм, роль литературы и искусства в жизни общества.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, </w:t>
            </w:r>
            <w:r w:rsidRPr="00315105">
              <w:rPr>
                <w:rFonts w:ascii="Arial" w:hAnsi="Arial" w:cs="Arial"/>
                <w:sz w:val="20"/>
                <w:szCs w:val="20"/>
              </w:rPr>
              <w:t>теория кино.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1058DB">
              <w:rPr>
                <w:rFonts w:ascii="Arial" w:hAnsi="Arial" w:cs="Arial"/>
                <w:sz w:val="20"/>
                <w:szCs w:val="20"/>
              </w:rPr>
              <w:t>лирике А. Блока, анализе лирического стихотворения.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1058DB" w:rsidRPr="00315105" w:rsidTr="00833076">
        <w:tc>
          <w:tcPr>
            <w:tcW w:w="946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801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185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2922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1058DB"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 w:rsidR="001058DB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1058DB" w:rsidRPr="00315105" w:rsidTr="00833076">
        <w:tc>
          <w:tcPr>
            <w:tcW w:w="94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801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8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292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058DB" w:rsidRPr="00315105" w:rsidTr="00833076">
        <w:tc>
          <w:tcPr>
            <w:tcW w:w="94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801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Прочитайте стихотворение А. Блока «Незнакомка».  Какие строчки вас особенно поразили?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Какие строки показались вам самыми важными?</w:t>
            </w:r>
          </w:p>
        </w:tc>
        <w:tc>
          <w:tcPr>
            <w:tcW w:w="218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Читают стихотворение и делятся первыми впечатлениями.</w:t>
            </w:r>
          </w:p>
        </w:tc>
        <w:tc>
          <w:tcPr>
            <w:tcW w:w="2922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058DB" w:rsidRDefault="001058DB" w:rsidP="001058D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1058DB" w:rsidRPr="001058DB" w:rsidRDefault="001058DB" w:rsidP="001058D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1058DB" w:rsidRPr="00315105" w:rsidTr="00833076">
        <w:tc>
          <w:tcPr>
            <w:tcW w:w="94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801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Сколько смысловых частей можно выделить в стихотворении?</w:t>
            </w:r>
          </w:p>
          <w:p w:rsidR="00F51930" w:rsidRPr="00315105" w:rsidRDefault="00F51930" w:rsidP="00DB0DA4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-Перечитайте </w:t>
            </w:r>
            <w:r w:rsidR="00821A6C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.</w:t>
            </w: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1–4 строфы. Картина, какого мира изображена здесь? Опишите его детали. Какие образы можно назвать символами пошлости и мещанства? Какой мир отражают эти символы?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Запишите, когда происходит действие (время года, время суток).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Дайте объяснение этим образам–символам.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Вспомните, в традициях мировой поэзии символом чего является луна? А как она изображена в стихотворении?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Прочитайте пятую строфу. Опишите лирического героя.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 и когда появляется Незнакомка? Символом чего она является? </w:t>
            </w:r>
          </w:p>
          <w:p w:rsidR="00F51930" w:rsidRPr="00315105" w:rsidRDefault="00F51930" w:rsidP="00DB0DA4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Выпишите эпитеты, характеризующие ее.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Есть ли связь между Незнакомкой и лирическим героем?</w:t>
            </w:r>
          </w:p>
        </w:tc>
        <w:tc>
          <w:tcPr>
            <w:tcW w:w="218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Письменно кратко отвечают на вопросы по тексту стихотворения.</w:t>
            </w:r>
          </w:p>
        </w:tc>
        <w:tc>
          <w:tcPr>
            <w:tcW w:w="2922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058DB" w:rsidRDefault="001058DB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058DB" w:rsidRDefault="001058DB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058DB" w:rsidRPr="00690ADD" w:rsidRDefault="001058DB" w:rsidP="001058DB">
            <w:pPr>
              <w:rPr>
                <w:rFonts w:ascii="Arial" w:hAnsi="Arial" w:cs="Arial"/>
                <w:sz w:val="16"/>
                <w:szCs w:val="16"/>
              </w:rPr>
            </w:pPr>
            <w:r w:rsidRPr="00690ADD">
              <w:rPr>
                <w:rFonts w:ascii="Arial" w:hAnsi="Arial" w:cs="Arial"/>
                <w:sz w:val="16"/>
                <w:szCs w:val="16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437"/>
              <w:gridCol w:w="1541"/>
            </w:tblGrid>
            <w:tr w:rsidR="001058DB" w:rsidRPr="00690ADD" w:rsidTr="00DA2EE1">
              <w:tc>
                <w:tcPr>
                  <w:tcW w:w="1437" w:type="dxa"/>
                </w:tcPr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Критерий</w:t>
                  </w:r>
                </w:p>
              </w:tc>
              <w:tc>
                <w:tcPr>
                  <w:tcW w:w="1252" w:type="dxa"/>
                </w:tcPr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Дескрипторы</w:t>
                  </w:r>
                </w:p>
              </w:tc>
            </w:tr>
            <w:tr w:rsidR="001058DB" w:rsidRPr="00690ADD" w:rsidTr="00DA2EE1">
              <w:tc>
                <w:tcPr>
                  <w:tcW w:w="1437" w:type="dxa"/>
                </w:tcPr>
                <w:p w:rsidR="001058DB" w:rsidRPr="00690ADD" w:rsidRDefault="001058DB" w:rsidP="00690AD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Понимают художественное произведени</w:t>
                  </w:r>
                  <w:r w:rsidR="00690ADD" w:rsidRPr="00690ADD">
                    <w:rPr>
                      <w:rFonts w:ascii="Arial" w:hAnsi="Arial" w:cs="Arial"/>
                      <w:sz w:val="16"/>
                      <w:szCs w:val="16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выделяет главные события;</w:t>
                  </w:r>
                </w:p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комментирует детали событий;</w:t>
                  </w:r>
                </w:p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1058DB" w:rsidRPr="00690ADD" w:rsidTr="00DA2EE1">
              <w:tc>
                <w:tcPr>
                  <w:tcW w:w="1437" w:type="dxa"/>
                </w:tcPr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приводит аргументы, подтверждающие собственное мнение;</w:t>
                  </w:r>
                </w:p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приводит примеры, подтверждающие ответ;</w:t>
                  </w:r>
                </w:p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приводит ответ в соответствии с вопросом.</w:t>
                  </w:r>
                </w:p>
              </w:tc>
            </w:tr>
          </w:tbl>
          <w:p w:rsidR="001058DB" w:rsidRPr="00315105" w:rsidRDefault="001058DB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058DB" w:rsidRPr="00315105" w:rsidTr="00833076">
        <w:tc>
          <w:tcPr>
            <w:tcW w:w="94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20 мин.</w:t>
            </w:r>
          </w:p>
        </w:tc>
        <w:tc>
          <w:tcPr>
            <w:tcW w:w="3801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9A029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Работа в группах.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Режиссер на один урок.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Создайте фильм по сюжету стихотворения «Незнакомка».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 Поделите стихотворение на кадры и опишите каждый из них.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I группа.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Два пространства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• Сравните открытое пространство пригорода Петербурга и закрытое пространство ресторана.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 • Опишите обитателей пригорода и посетителей ресторана.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• Отметьте, какие звуки, краски и детали наполняют два пространства.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• Используйте кинематографический прием перемещающейся камеры для показа двух пространств.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II группа.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Романтический герой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 • Передайте одиночество лирического героя.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 • Найдите, как выражен мотив ожидания Прекрасной Незнакомки.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• Опишите сцену встречи.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• Проследите последовательность раздумий и рассуждений лирического героя.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• Используйте кинематографический прием субъективной камеры, чтобы показать переход из мира внешнего во внутренний мир – мир души романтического героя.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III группа.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Таинственная Незнакомка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• Опишите облик Незнакомки.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• Найдите черты реального и ирреального в Незнакомке.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• Покажите Незнакомку как воплощение недосягаемой мечты.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• Используйте прием приближающейся камеры, чтобы показать образ Незнакомки. </w:t>
            </w:r>
          </w:p>
        </w:tc>
        <w:tc>
          <w:tcPr>
            <w:tcW w:w="218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Создают в группах сценарий фильма по стихотворению «Незнакомка».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Пользуются консультацией из учебной статьи.</w:t>
            </w:r>
          </w:p>
        </w:tc>
        <w:tc>
          <w:tcPr>
            <w:tcW w:w="2922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058DB" w:rsidRDefault="001058DB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058DB" w:rsidRPr="0081738D" w:rsidRDefault="001058DB" w:rsidP="001058DB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81738D">
              <w:rPr>
                <w:rFonts w:ascii="Arial" w:hAnsi="Arial" w:cs="Arial"/>
                <w:sz w:val="14"/>
                <w:szCs w:val="14"/>
              </w:rPr>
              <w:t>Оценка работы проектных групп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33"/>
              <w:gridCol w:w="1955"/>
              <w:gridCol w:w="690"/>
            </w:tblGrid>
            <w:tr w:rsidR="001058DB" w:rsidRPr="0081738D" w:rsidTr="00DA2EE1">
              <w:tc>
                <w:tcPr>
                  <w:tcW w:w="279" w:type="dxa"/>
                </w:tcPr>
                <w:p w:rsidR="001058DB" w:rsidRPr="0081738D" w:rsidRDefault="001058DB" w:rsidP="001058DB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1058DB" w:rsidRPr="0081738D" w:rsidRDefault="001058DB" w:rsidP="00690ADD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Критери</w:t>
                  </w:r>
                  <w:r w:rsidR="00690ADD">
                    <w:rPr>
                      <w:rFonts w:ascii="Arial" w:hAnsi="Arial" w:cs="Arial"/>
                      <w:sz w:val="14"/>
                      <w:szCs w:val="14"/>
                    </w:rPr>
                    <w:t>и</w:t>
                  </w:r>
                </w:p>
              </w:tc>
              <w:tc>
                <w:tcPr>
                  <w:tcW w:w="567" w:type="dxa"/>
                </w:tcPr>
                <w:p w:rsidR="001058DB" w:rsidRPr="0081738D" w:rsidRDefault="001058DB" w:rsidP="001058DB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1058DB" w:rsidRPr="0081738D" w:rsidTr="00DA2EE1">
              <w:tc>
                <w:tcPr>
                  <w:tcW w:w="279" w:type="dxa"/>
                </w:tcPr>
                <w:p w:rsidR="001058DB" w:rsidRPr="0081738D" w:rsidRDefault="001058DB" w:rsidP="001058DB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1058DB" w:rsidRPr="0081738D" w:rsidRDefault="001058DB" w:rsidP="001058DB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Процесс проектирования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1058DB" w:rsidRPr="0081738D" w:rsidRDefault="001058DB" w:rsidP="001058DB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1058DB" w:rsidRPr="0081738D" w:rsidTr="00DA2EE1">
              <w:tc>
                <w:tcPr>
                  <w:tcW w:w="279" w:type="dxa"/>
                </w:tcPr>
                <w:p w:rsidR="001058DB" w:rsidRPr="0081738D" w:rsidRDefault="001058DB" w:rsidP="001058DB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1058DB" w:rsidRPr="0081738D" w:rsidRDefault="001058DB" w:rsidP="001058DB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</w:tcPr>
                <w:p w:rsidR="001058DB" w:rsidRPr="0081738D" w:rsidRDefault="001058DB" w:rsidP="001058DB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1058DB" w:rsidRPr="0081738D" w:rsidTr="00DA2EE1">
              <w:tc>
                <w:tcPr>
                  <w:tcW w:w="279" w:type="dxa"/>
                </w:tcPr>
                <w:p w:rsidR="001058DB" w:rsidRPr="0081738D" w:rsidRDefault="001058DB" w:rsidP="001058DB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1058DB" w:rsidRPr="0081738D" w:rsidRDefault="001058DB" w:rsidP="001058DB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</w:tcPr>
                <w:p w:rsidR="001058DB" w:rsidRPr="0081738D" w:rsidRDefault="001058DB" w:rsidP="001058DB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5 баллов</w:t>
                  </w:r>
                </w:p>
              </w:tc>
            </w:tr>
          </w:tbl>
          <w:p w:rsidR="001058DB" w:rsidRDefault="001058DB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8D7609" w:rsidRDefault="008D7609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8D7609" w:rsidRPr="00467CD3" w:rsidRDefault="008D7609" w:rsidP="008D760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8D7609" w:rsidRPr="00467CD3" w:rsidRDefault="008D7609" w:rsidP="008D760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8D7609" w:rsidRPr="00467CD3" w:rsidRDefault="008D7609" w:rsidP="008D760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3E026C6C" wp14:editId="7E06466B">
                  <wp:extent cx="978794" cy="760658"/>
                  <wp:effectExtent l="0" t="0" r="0" b="1905"/>
                  <wp:docPr id="97" name="Рисунок 97" descr="C:\Users\User\AppData\Local\Temp\Rar$DIa0.978\ФОТО 18. И. Крамской Неизвестная (188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AppData\Local\Temp\Rar$DIa0.978\ФОТО 18. И. Крамской Неизвестная (188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8769" cy="76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609" w:rsidRPr="00467CD3" w:rsidRDefault="008D7609" w:rsidP="008D760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8D7609" w:rsidRPr="00467CD3" w:rsidRDefault="008D7609" w:rsidP="008D760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8D7609" w:rsidRDefault="008D7609" w:rsidP="008D760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8D7609" w:rsidRPr="00467CD3" w:rsidRDefault="008D7609" w:rsidP="008D760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7CD3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51C8793F" wp14:editId="12E041D4">
                  <wp:extent cx="1303558" cy="766119"/>
                  <wp:effectExtent l="0" t="0" r="0" b="0"/>
                  <wp:docPr id="98" name="Рисунок 98" descr="C:\Users\User\AppData\Local\Temp\Rar$DIa0.055\Фото 19. Л. Бакст Ужин, 19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AppData\Local\Temp\Rar$DIa0.055\Фото 19. Л. Бакст Ужин, 19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737" cy="771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609" w:rsidRPr="00315105" w:rsidRDefault="008D7609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058DB" w:rsidRPr="00315105" w:rsidTr="00833076">
        <w:tc>
          <w:tcPr>
            <w:tcW w:w="94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801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«В стихотворении “Незнакомка” поэт стремится передать ...»</w:t>
            </w:r>
          </w:p>
        </w:tc>
        <w:tc>
          <w:tcPr>
            <w:tcW w:w="218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2922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058DB" w:rsidRPr="00315105" w:rsidRDefault="001058DB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2C03403" wp14:editId="62983A5E">
                  <wp:extent cx="1137780" cy="853394"/>
                  <wp:effectExtent l="0" t="0" r="5715" b="4445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5506" cy="859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58DB" w:rsidRPr="00315105" w:rsidTr="00833076">
        <w:tc>
          <w:tcPr>
            <w:tcW w:w="94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801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Сопоставьте стихотворение А. Блока «В ресторане» (1910) из цикла «Страшный мир» со стихотворением «Незнакомка». Заполните таблицу из учебной статьи.</w:t>
            </w:r>
          </w:p>
        </w:tc>
        <w:tc>
          <w:tcPr>
            <w:tcW w:w="218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2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861"/>
        <w:gridCol w:w="4064"/>
        <w:gridCol w:w="1725"/>
        <w:gridCol w:w="3204"/>
      </w:tblGrid>
      <w:tr w:rsidR="00833076" w:rsidRPr="00315105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90712A" w:rsidTr="00833076">
        <w:tc>
          <w:tcPr>
            <w:tcW w:w="9854" w:type="dxa"/>
            <w:gridSpan w:val="4"/>
          </w:tcPr>
          <w:p w:rsidR="00F51930" w:rsidRPr="0090712A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0712A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90712A" w:rsidTr="00833076">
        <w:tc>
          <w:tcPr>
            <w:tcW w:w="9854" w:type="dxa"/>
            <w:gridSpan w:val="4"/>
          </w:tcPr>
          <w:p w:rsidR="00F51930" w:rsidRPr="0090712A" w:rsidRDefault="00D328C0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90712A">
              <w:rPr>
                <w:rFonts w:ascii="Arial" w:hAnsi="Arial" w:cs="Arial"/>
                <w:caps w:val="0"/>
              </w:rPr>
              <w:t>Тема урока 2</w:t>
            </w:r>
            <w:r w:rsidR="008801DE" w:rsidRPr="0090712A">
              <w:rPr>
                <w:rFonts w:ascii="Arial" w:hAnsi="Arial" w:cs="Arial"/>
                <w:caps w:val="0"/>
              </w:rPr>
              <w:t>2</w:t>
            </w:r>
            <w:r w:rsidR="00304759" w:rsidRPr="0090712A">
              <w:rPr>
                <w:rFonts w:ascii="Arial" w:hAnsi="Arial" w:cs="Arial"/>
                <w:caps w:val="0"/>
              </w:rPr>
              <w:t>.</w:t>
            </w:r>
            <w:r w:rsidRPr="0090712A">
              <w:rPr>
                <w:rFonts w:ascii="Arial" w:hAnsi="Arial" w:cs="Arial"/>
                <w:caps w:val="0"/>
              </w:rPr>
              <w:t xml:space="preserve"> </w:t>
            </w:r>
            <w:r w:rsidR="00F51930" w:rsidRPr="0090712A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«страшного мира» в поэзии А. Блока</w:t>
            </w:r>
            <w:r w:rsidR="00C2643F" w:rsidRPr="0090712A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90712A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0712A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1058DB" w:rsidRDefault="00F51930" w:rsidP="001058D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058D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1058DB" w:rsidRDefault="00F51930" w:rsidP="001058D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058D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1058DB" w:rsidRPr="00993064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064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690ADD">
              <w:rPr>
                <w:rFonts w:ascii="Arial" w:hAnsi="Arial" w:cs="Arial"/>
                <w:sz w:val="20"/>
                <w:szCs w:val="20"/>
              </w:rPr>
              <w:t>ют</w:t>
            </w:r>
            <w:r w:rsidRPr="001058DB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1058DB" w:rsidRPr="001058DB" w:rsidRDefault="001058DB" w:rsidP="001058D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058D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патриотизм, гуманизм, роль литературы и искусства в жизни общества.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1058DB">
              <w:rPr>
                <w:rFonts w:ascii="Arial" w:hAnsi="Arial" w:cs="Arial"/>
                <w:sz w:val="20"/>
                <w:szCs w:val="20"/>
              </w:rPr>
              <w:t>лирике А. Блока, анализе лирического стихотворения.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DA2EE1" w:rsidRPr="00315105" w:rsidTr="00833076">
        <w:tc>
          <w:tcPr>
            <w:tcW w:w="889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204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875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2886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 w:rsidR="001058DB"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 w:rsidR="001058DB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DA2EE1" w:rsidRPr="00315105" w:rsidTr="00833076">
        <w:tc>
          <w:tcPr>
            <w:tcW w:w="88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20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87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288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2EE1" w:rsidRPr="00315105" w:rsidTr="00833076">
        <w:tc>
          <w:tcPr>
            <w:tcW w:w="88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204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5222F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5222F5">
              <w:rPr>
                <w:rFonts w:ascii="Arial" w:hAnsi="Arial" w:cs="Arial"/>
                <w:sz w:val="20"/>
                <w:szCs w:val="20"/>
              </w:rPr>
              <w:t xml:space="preserve">- Ваши ассоциации к определению «страшный мир»? Как вы понимаете его?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5222F5">
              <w:rPr>
                <w:rFonts w:ascii="Arial" w:hAnsi="Arial" w:cs="Arial"/>
                <w:sz w:val="20"/>
                <w:szCs w:val="20"/>
              </w:rPr>
              <w:t>- В какой период творчества А. Блока появляются стихи о «страшном мире»?</w:t>
            </w:r>
          </w:p>
        </w:tc>
        <w:tc>
          <w:tcPr>
            <w:tcW w:w="187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058DB" w:rsidRDefault="00F51930" w:rsidP="00F51930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315105">
              <w:rPr>
                <w:rFonts w:ascii="Arial" w:hAnsi="Arial" w:cs="Arial"/>
                <w:sz w:val="20"/>
                <w:szCs w:val="20"/>
                <w:lang w:val="en-US"/>
              </w:rPr>
              <w:t xml:space="preserve">Участвуют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  <w:lang w:val="en-US"/>
              </w:rPr>
              <w:t>в мини-дискуссии.</w:t>
            </w:r>
          </w:p>
        </w:tc>
        <w:tc>
          <w:tcPr>
            <w:tcW w:w="2886" w:type="dxa"/>
          </w:tcPr>
          <w:p w:rsidR="00F51930" w:rsidRPr="00315105" w:rsidRDefault="001058DB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DA2EE1" w:rsidRPr="00315105" w:rsidTr="00833076">
        <w:tc>
          <w:tcPr>
            <w:tcW w:w="88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20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 изображается «страшный мир» в поэзии А. Блока? 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Почему поэт обратился к этой теме?</w:t>
            </w:r>
          </w:p>
        </w:tc>
        <w:tc>
          <w:tcPr>
            <w:tcW w:w="187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проблемные вопросы.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86" w:type="dxa"/>
          </w:tcPr>
          <w:p w:rsidR="00F51930" w:rsidRPr="00315105" w:rsidRDefault="001058DB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DA2EE1" w:rsidRPr="00315105" w:rsidTr="00833076">
        <w:tc>
          <w:tcPr>
            <w:tcW w:w="88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204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CC08A6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Как в стихотворениях А. Блока «На железной дороге» (1910) из книги «Страшный мир» отразилась судьба женщины в России?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Как стихотворение «На железной дороге» связано с темой родины?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Вспомните, что такое «метонимия».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 xml:space="preserve">Найдите объяснение метонимическому цветообозначению: «Молчали желтые и синие; / В зеленых плакали и пели»?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Заполните концептуальную таблицу. «Страшный мир» в стихотворении А. Блока «На железной дороге»</w:t>
            </w:r>
          </w:p>
        </w:tc>
        <w:tc>
          <w:tcPr>
            <w:tcW w:w="187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Письменный анализ стихотворения «На железной дороге».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Заполнение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концептуальной таблицы.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86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1058DB" w:rsidRPr="00A109C1" w:rsidRDefault="001058DB" w:rsidP="001058DB">
            <w:pPr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437"/>
              <w:gridCol w:w="1541"/>
            </w:tblGrid>
            <w:tr w:rsidR="001058DB" w:rsidRPr="00A109C1" w:rsidTr="00DA2EE1">
              <w:tc>
                <w:tcPr>
                  <w:tcW w:w="1437" w:type="dxa"/>
                </w:tcPr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Критерий</w:t>
                  </w:r>
                </w:p>
              </w:tc>
              <w:tc>
                <w:tcPr>
                  <w:tcW w:w="1252" w:type="dxa"/>
                </w:tcPr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Дескрипторы</w:t>
                  </w:r>
                </w:p>
              </w:tc>
            </w:tr>
            <w:tr w:rsidR="001058DB" w:rsidRPr="00A109C1" w:rsidTr="00DA2EE1">
              <w:tc>
                <w:tcPr>
                  <w:tcW w:w="1437" w:type="dxa"/>
                </w:tcPr>
                <w:p w:rsidR="001058DB" w:rsidRPr="00690ADD" w:rsidRDefault="001058DB" w:rsidP="00690AD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Понимают художественное произведени</w:t>
                  </w:r>
                  <w:r w:rsidR="00690ADD" w:rsidRPr="00690ADD">
                    <w:rPr>
                      <w:rFonts w:ascii="Arial" w:hAnsi="Arial" w:cs="Arial"/>
                      <w:sz w:val="16"/>
                      <w:szCs w:val="16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выделяет главные события;</w:t>
                  </w:r>
                </w:p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комментирует детали событий;</w:t>
                  </w:r>
                </w:p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 xml:space="preserve">- находит цитаты, отражающие главную мысль </w:t>
                  </w: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lastRenderedPageBreak/>
                    <w:t>произведения.</w:t>
                  </w:r>
                </w:p>
              </w:tc>
            </w:tr>
            <w:tr w:rsidR="001058DB" w:rsidRPr="00A109C1" w:rsidTr="00DA2EE1">
              <w:tc>
                <w:tcPr>
                  <w:tcW w:w="1437" w:type="dxa"/>
                </w:tcPr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lastRenderedPageBreak/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приводит аргументы, подтверждающие собственное мнение;</w:t>
                  </w:r>
                </w:p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приводит примеры, подтверждающие ответ;</w:t>
                  </w:r>
                </w:p>
                <w:p w:rsidR="001058DB" w:rsidRPr="00690ADD" w:rsidRDefault="001058DB" w:rsidP="001058D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90ADD">
                    <w:rPr>
                      <w:rFonts w:ascii="Arial" w:hAnsi="Arial" w:cs="Arial"/>
                      <w:sz w:val="16"/>
                      <w:szCs w:val="16"/>
                    </w:rPr>
                    <w:t>- приводит ответ в соответствии с вопросом.</w:t>
                  </w:r>
                </w:p>
              </w:tc>
            </w:tr>
          </w:tbl>
          <w:p w:rsidR="001058DB" w:rsidRPr="00315105" w:rsidRDefault="001058DB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2EE1" w:rsidRPr="00315105" w:rsidTr="00833076">
        <w:tc>
          <w:tcPr>
            <w:tcW w:w="88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420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«Законам “страшного мира” поэт противопоставляет ...».</w:t>
            </w:r>
          </w:p>
        </w:tc>
        <w:tc>
          <w:tcPr>
            <w:tcW w:w="187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2886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EE1" w:rsidRPr="00315105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A5078F" wp14:editId="461FC706">
                  <wp:extent cx="899886" cy="674961"/>
                  <wp:effectExtent l="0" t="0" r="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9121" cy="681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EE1" w:rsidRPr="00315105" w:rsidTr="00833076">
        <w:tc>
          <w:tcPr>
            <w:tcW w:w="88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204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Прочитайте стихотворения А. Блока «Ночь, улица, фонарь, аптека…». Прокомментируйте стихотворение. Дайте свою письменную интерпретацию.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Послушайте поэму «Двенадцать» в исполнении Б. Хмельницкого / https:// www.youtube.com/watch?v=8CBOrskKVa0</w:t>
            </w:r>
          </w:p>
        </w:tc>
        <w:tc>
          <w:tcPr>
            <w:tcW w:w="1875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8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58"/>
        <w:gridCol w:w="3940"/>
        <w:gridCol w:w="2259"/>
        <w:gridCol w:w="2697"/>
      </w:tblGrid>
      <w:tr w:rsidR="00833076" w:rsidRPr="00315105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90712A" w:rsidTr="00833076">
        <w:tc>
          <w:tcPr>
            <w:tcW w:w="9854" w:type="dxa"/>
            <w:gridSpan w:val="4"/>
          </w:tcPr>
          <w:p w:rsidR="00F51930" w:rsidRPr="0090712A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0712A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90712A" w:rsidTr="00833076">
        <w:tc>
          <w:tcPr>
            <w:tcW w:w="9854" w:type="dxa"/>
            <w:gridSpan w:val="4"/>
          </w:tcPr>
          <w:p w:rsidR="00F51930" w:rsidRPr="0090712A" w:rsidRDefault="00D328C0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90712A">
              <w:rPr>
                <w:rFonts w:ascii="Arial" w:hAnsi="Arial" w:cs="Arial"/>
                <w:caps w:val="0"/>
              </w:rPr>
              <w:t>Тема урока 23</w:t>
            </w:r>
            <w:r w:rsidR="00304759" w:rsidRPr="0090712A">
              <w:rPr>
                <w:rFonts w:ascii="Arial" w:hAnsi="Arial" w:cs="Arial"/>
                <w:caps w:val="0"/>
              </w:rPr>
              <w:t>.</w:t>
            </w:r>
            <w:r w:rsidRPr="0090712A">
              <w:rPr>
                <w:rFonts w:ascii="Arial" w:hAnsi="Arial" w:cs="Arial"/>
                <w:caps w:val="0"/>
              </w:rPr>
              <w:t xml:space="preserve"> </w:t>
            </w:r>
            <w:r w:rsidR="00F51930" w:rsidRPr="0090712A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Поэма «Двенадцать». Часть 1.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90712A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0712A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F51930" w:rsidRPr="00315105" w:rsidRDefault="00F51930" w:rsidP="0090712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DA2EE1" w:rsidRDefault="00F51930" w:rsidP="00DA2EE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DA2EE1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DA2EE1" w:rsidRPr="00DA2EE1" w:rsidRDefault="00F51930" w:rsidP="00DA2EE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DA2EE1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DA2EE1" w:rsidRPr="00993064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064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 xml:space="preserve">- понимают содержание художественного произведения и его роль в литературном процессе, </w:t>
            </w:r>
            <w:r w:rsidRPr="00DA2EE1">
              <w:rPr>
                <w:rFonts w:ascii="Arial" w:hAnsi="Arial" w:cs="Arial"/>
                <w:sz w:val="20"/>
                <w:szCs w:val="20"/>
              </w:rPr>
              <w:lastRenderedPageBreak/>
              <w:t>критически осмысливая, выража</w:t>
            </w:r>
            <w:r w:rsidR="00690ADD">
              <w:rPr>
                <w:rFonts w:ascii="Arial" w:hAnsi="Arial" w:cs="Arial"/>
                <w:sz w:val="20"/>
                <w:szCs w:val="20"/>
              </w:rPr>
              <w:t>ют</w:t>
            </w:r>
            <w:r w:rsidRPr="00DA2EE1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анализируют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патриотизм, гуманизм, роль литературы и искусства в жизни общества.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DA2EE1">
              <w:rPr>
                <w:rFonts w:ascii="Arial" w:hAnsi="Arial" w:cs="Arial"/>
                <w:sz w:val="20"/>
                <w:szCs w:val="20"/>
              </w:rPr>
              <w:t>лирике А. Блока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940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259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2697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DA2EE1"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 w:rsidR="00DA2EE1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94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25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2697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940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Как вы понимаете слова А. Блока, вынесенные в эпиграф?</w:t>
            </w:r>
          </w:p>
        </w:tc>
        <w:tc>
          <w:tcPr>
            <w:tcW w:w="225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  <w:lang w:val="en-US"/>
              </w:rPr>
              <w:t>Участвуют в мини-дискуссии.</w:t>
            </w:r>
          </w:p>
        </w:tc>
        <w:tc>
          <w:tcPr>
            <w:tcW w:w="2697" w:type="dxa"/>
          </w:tcPr>
          <w:p w:rsidR="00F51930" w:rsidRPr="00315105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94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Поэма «Двенадцать» была вызвана событиями революции, а внутренне подготовлена развитием одной из главных тем в творчестве Блока – темы России. Вспомните, какой предстает Россия в лирике А. Блока?</w:t>
            </w:r>
          </w:p>
          <w:p w:rsidR="00F51930" w:rsidRPr="00315105" w:rsidRDefault="00F51930" w:rsidP="00821A6C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Выскажите предположения, почему философ С. Булгаков сказал: «Двенадцать» – вещь пронзительная, кажется, единственно значительная из того, что появилось в области поэзии за революцию».</w:t>
            </w:r>
          </w:p>
        </w:tc>
        <w:tc>
          <w:tcPr>
            <w:tcW w:w="225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Отвечают на проблемные вопросы.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Высказывают свои предположения.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EE1" w:rsidRPr="00315105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– похвала, взаимооценка</w:t>
            </w: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940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7A23DD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i/>
                <w:sz w:val="20"/>
                <w:szCs w:val="20"/>
              </w:rPr>
              <w:t>Художественное своеобразие поэмы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Сколько рассказчиков в поэме? Зачем в поэму вводятся два расс</w:t>
            </w:r>
            <w:r w:rsidR="00CC08A6">
              <w:rPr>
                <w:rFonts w:ascii="Arial" w:hAnsi="Arial" w:cs="Arial"/>
                <w:sz w:val="20"/>
                <w:szCs w:val="20"/>
              </w:rPr>
              <w:t>казчика? Проследите по тексту 1-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й главы два голоса рассказчика.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Прокомментируйте, как полифоничность создает звуковой рисунок улицы революционного Петрограда.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Приведите примеры разговорного плана в поэме. Уточните, к какому уровню текста относится ваш пример: интонационно–ритмическому, изобразительному, языковому, сюжетному.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Какие жанры словесно–музыкального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творчества использованы в поэме А. Блока «Двенадцать»?. Соедините стрелками в таблице из учебной статьи.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315105">
              <w:rPr>
                <w:rFonts w:ascii="Arial" w:hAnsi="Arial" w:cs="Arial"/>
                <w:i/>
                <w:sz w:val="20"/>
                <w:szCs w:val="20"/>
              </w:rPr>
              <w:t>Композиция поэмы.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Проверьте одну гипотезу относительно композиции поэмы. Ее автор утверждает, что поэма организована по принципу зеркальной симметрии: 1–я глава отражается в 12–й, 11–я – во 2–й и т.д. Посмотрите, есть ли на самом деле переклички (образные, ритмические, смысловые) между этими главами. Что совпадает в главах и что не совпадает? Результат оформите в виде таблицы.</w:t>
            </w:r>
          </w:p>
        </w:tc>
        <w:tc>
          <w:tcPr>
            <w:tcW w:w="225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Анализируют художественное своеобразие поэмы.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Комментируют текст поэмы, приводят примеры для доказательства выдвинутых положений, работают с таблицами из учебной статьи.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7" w:type="dxa"/>
          </w:tcPr>
          <w:p w:rsidR="00F51930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   </w:t>
            </w:r>
          </w:p>
          <w:p w:rsidR="00DA2EE1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EE1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EE1" w:rsidRPr="000221D9" w:rsidRDefault="00DA2EE1" w:rsidP="00DA2EE1">
            <w:pPr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>Критерии работы с текстом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322"/>
              <w:gridCol w:w="1149"/>
            </w:tblGrid>
            <w:tr w:rsidR="00DA2EE1" w:rsidRPr="000221D9" w:rsidTr="00DA2EE1">
              <w:tc>
                <w:tcPr>
                  <w:tcW w:w="1129" w:type="dxa"/>
                </w:tcPr>
                <w:p w:rsidR="00DA2EE1" w:rsidRPr="000221D9" w:rsidRDefault="00DA2EE1" w:rsidP="00DA2EE1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  <w:tc>
                <w:tcPr>
                  <w:tcW w:w="1276" w:type="dxa"/>
                </w:tcPr>
                <w:p w:rsidR="00DA2EE1" w:rsidRPr="000221D9" w:rsidRDefault="00DA2EE1" w:rsidP="00DA2EE1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DA2EE1" w:rsidRPr="000221D9" w:rsidTr="00DA2EE1">
              <w:tc>
                <w:tcPr>
                  <w:tcW w:w="1129" w:type="dxa"/>
                </w:tcPr>
                <w:p w:rsidR="00DA2EE1" w:rsidRPr="00DA2EE1" w:rsidRDefault="00DA2EE1" w:rsidP="006507AD">
                  <w:pPr>
                    <w:pStyle w:val="a4"/>
                    <w:widowControl/>
                    <w:numPr>
                      <w:ilvl w:val="0"/>
                      <w:numId w:val="9"/>
                    </w:numPr>
                    <w:tabs>
                      <w:tab w:val="left" w:pos="306"/>
                    </w:tabs>
                    <w:ind w:left="0" w:firstLine="0"/>
                    <w:contextualSpacing/>
                    <w:jc w:val="both"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  <w:r w:rsidRPr="00DA2EE1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Определяет тему и основную мысль</w:t>
                  </w:r>
                </w:p>
              </w:tc>
              <w:tc>
                <w:tcPr>
                  <w:tcW w:w="1276" w:type="dxa"/>
                </w:tcPr>
                <w:p w:rsidR="00DA2EE1" w:rsidRPr="000221D9" w:rsidRDefault="00DA2EE1" w:rsidP="00DA2EE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Делит текст на микротемы.</w:t>
                  </w:r>
                </w:p>
                <w:p w:rsidR="00DA2EE1" w:rsidRPr="000221D9" w:rsidRDefault="00DA2EE1" w:rsidP="00DA2EE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Выписывает ключевые слова в соответствии с микротемами.</w:t>
                  </w:r>
                </w:p>
              </w:tc>
            </w:tr>
            <w:tr w:rsidR="00DA2EE1" w:rsidRPr="000221D9" w:rsidTr="00DA2EE1">
              <w:tc>
                <w:tcPr>
                  <w:tcW w:w="1129" w:type="dxa"/>
                </w:tcPr>
                <w:p w:rsidR="00DA2EE1" w:rsidRPr="000221D9" w:rsidRDefault="00DA2EE1" w:rsidP="006507AD">
                  <w:pPr>
                    <w:pStyle w:val="a4"/>
                    <w:widowControl/>
                    <w:numPr>
                      <w:ilvl w:val="0"/>
                      <w:numId w:val="9"/>
                    </w:numPr>
                    <w:ind w:left="306" w:hanging="284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по тексту</w:t>
                  </w:r>
                </w:p>
              </w:tc>
              <w:tc>
                <w:tcPr>
                  <w:tcW w:w="1276" w:type="dxa"/>
                </w:tcPr>
                <w:p w:rsidR="00DA2EE1" w:rsidRPr="000221D9" w:rsidRDefault="00DA2EE1" w:rsidP="00DA2EE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к тексту.</w:t>
                  </w:r>
                </w:p>
                <w:p w:rsidR="00DA2EE1" w:rsidRPr="000221D9" w:rsidRDefault="00DA2EE1" w:rsidP="00DA2EE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Отвечает на поставленные вопросы.</w:t>
                  </w:r>
                </w:p>
              </w:tc>
            </w:tr>
            <w:tr w:rsidR="00DA2EE1" w:rsidRPr="000221D9" w:rsidTr="00DA2EE1">
              <w:tc>
                <w:tcPr>
                  <w:tcW w:w="1129" w:type="dxa"/>
                </w:tcPr>
                <w:p w:rsidR="00DA2EE1" w:rsidRPr="000221D9" w:rsidRDefault="00DA2EE1" w:rsidP="006507AD">
                  <w:pPr>
                    <w:pStyle w:val="a4"/>
                    <w:widowControl/>
                    <w:numPr>
                      <w:ilvl w:val="0"/>
                      <w:numId w:val="9"/>
                    </w:numPr>
                    <w:ind w:left="306" w:hanging="284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Участвует в диалоге-расспросе</w:t>
                  </w:r>
                </w:p>
              </w:tc>
              <w:tc>
                <w:tcPr>
                  <w:tcW w:w="1276" w:type="dxa"/>
                </w:tcPr>
                <w:p w:rsidR="00DA2EE1" w:rsidRPr="000221D9" w:rsidRDefault="00DA2EE1" w:rsidP="00DA2EE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Сравнивает свою точку зрения с мнением других.</w:t>
                  </w:r>
                </w:p>
                <w:p w:rsidR="00DA2EE1" w:rsidRPr="000221D9" w:rsidRDefault="00DA2EE1" w:rsidP="00DA2EE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Общается в диалоге, соглашаясь или не соглашаясь с мнением участников.</w:t>
                  </w:r>
                </w:p>
              </w:tc>
            </w:tr>
          </w:tbl>
          <w:p w:rsidR="00DA2EE1" w:rsidRPr="00EC46D3" w:rsidRDefault="00DA2EE1" w:rsidP="00DA2EE1">
            <w:pPr>
              <w:rPr>
                <w:sz w:val="18"/>
                <w:szCs w:val="18"/>
              </w:rPr>
            </w:pPr>
          </w:p>
          <w:p w:rsidR="00DA2EE1" w:rsidRPr="00315105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94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«Главные черты художественного своеобразия поэмы “Двенадцать” ...».</w:t>
            </w:r>
          </w:p>
        </w:tc>
        <w:tc>
          <w:tcPr>
            <w:tcW w:w="225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269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EE1" w:rsidRPr="00315105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DB4645" wp14:editId="6F23A593">
                  <wp:extent cx="1003231" cy="752475"/>
                  <wp:effectExtent l="0" t="0" r="6985" b="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675" cy="758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1930" w:rsidRPr="00315105" w:rsidTr="00833076">
        <w:tc>
          <w:tcPr>
            <w:tcW w:w="958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940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Иллюстрации к поэме А. Блока «Двенадцать» были созданы Ю. Анненковым и художниками-эмигрантами М. Ларионовым и Н. Гончаровой. Подготовьте видеоряд «Поэма «Двенадцать» в иллюстрациях». Подберите музыку.</w:t>
            </w:r>
          </w:p>
        </w:tc>
        <w:tc>
          <w:tcPr>
            <w:tcW w:w="225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EE1" w:rsidRPr="00315105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59"/>
        <w:gridCol w:w="3966"/>
        <w:gridCol w:w="2232"/>
        <w:gridCol w:w="2697"/>
      </w:tblGrid>
      <w:tr w:rsidR="00833076" w:rsidRPr="00315105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83307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3076">
              <w:rPr>
                <w:rFonts w:ascii="Arial" w:hAnsi="Arial" w:cs="Arial"/>
                <w:b/>
                <w:spacing w:val="30"/>
                <w:sz w:val="20"/>
                <w:szCs w:val="20"/>
                <w:lang w:val="en-US"/>
              </w:rPr>
              <w:t>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перемен</w:t>
            </w:r>
          </w:p>
        </w:tc>
      </w:tr>
      <w:tr w:rsidR="00F51930" w:rsidRPr="00E05C71" w:rsidTr="00833076">
        <w:tc>
          <w:tcPr>
            <w:tcW w:w="9854" w:type="dxa"/>
            <w:gridSpan w:val="4"/>
          </w:tcPr>
          <w:p w:rsidR="00F51930" w:rsidRPr="00E05C71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05C71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F51930" w:rsidRPr="00E05C71" w:rsidTr="00833076">
        <w:tc>
          <w:tcPr>
            <w:tcW w:w="9854" w:type="dxa"/>
            <w:gridSpan w:val="4"/>
          </w:tcPr>
          <w:p w:rsidR="00F51930" w:rsidRPr="00E05C71" w:rsidRDefault="00D328C0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E05C71">
              <w:rPr>
                <w:rFonts w:ascii="Arial" w:hAnsi="Arial" w:cs="Arial"/>
                <w:caps w:val="0"/>
              </w:rPr>
              <w:t>Тема урока 24</w:t>
            </w:r>
            <w:r w:rsidR="00304759" w:rsidRPr="00E05C71">
              <w:rPr>
                <w:rFonts w:ascii="Arial" w:hAnsi="Arial" w:cs="Arial"/>
                <w:caps w:val="0"/>
              </w:rPr>
              <w:t>.</w:t>
            </w:r>
            <w:r w:rsidR="00F51930" w:rsidRPr="00E05C71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Поэма «Двенадцать». Часть 2.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E05C71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05C71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F51930" w:rsidRPr="00315105" w:rsidRDefault="00F51930" w:rsidP="00E05C7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F51930" w:rsidRPr="00315105" w:rsidRDefault="00F51930" w:rsidP="00E05C7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51930" w:rsidRPr="00315105" w:rsidRDefault="00F51930" w:rsidP="00E05C7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F51930" w:rsidRPr="00315105" w:rsidRDefault="00F51930" w:rsidP="00E05C7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F51930" w:rsidRPr="00315105" w:rsidRDefault="00F51930" w:rsidP="00E05C7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F51930" w:rsidRPr="00315105" w:rsidRDefault="00F51930" w:rsidP="00E05C7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DA2EE1" w:rsidRDefault="00F51930" w:rsidP="00DA2EE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DA2EE1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 xml:space="preserve">-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</w:t>
            </w:r>
            <w:r w:rsidRPr="00DA2EE1">
              <w:rPr>
                <w:rFonts w:ascii="Arial" w:hAnsi="Arial" w:cs="Arial"/>
                <w:sz w:val="20"/>
                <w:szCs w:val="20"/>
              </w:rPr>
              <w:lastRenderedPageBreak/>
              <w:t>использует автор;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DA2EE1" w:rsidRDefault="00F51930" w:rsidP="00DA2EE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DA2EE1">
              <w:rPr>
                <w:rFonts w:ascii="Arial" w:hAnsi="Arial" w:cs="Arial"/>
                <w:b/>
                <w:sz w:val="20"/>
                <w:szCs w:val="20"/>
              </w:rPr>
              <w:lastRenderedPageBreak/>
              <w:t>Критерии оценивания:</w:t>
            </w:r>
          </w:p>
          <w:p w:rsidR="00DA2EE1" w:rsidRPr="00993064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064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083887">
              <w:rPr>
                <w:rFonts w:ascii="Arial" w:hAnsi="Arial" w:cs="Arial"/>
                <w:sz w:val="20"/>
                <w:szCs w:val="20"/>
              </w:rPr>
              <w:t>ют</w:t>
            </w:r>
            <w:r w:rsidRPr="00DA2EE1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анализируют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DA2EE1" w:rsidRPr="00DA2EE1" w:rsidRDefault="00DA2EE1" w:rsidP="00DA2EE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DA2EE1">
              <w:rPr>
                <w:rFonts w:ascii="Arial" w:hAnsi="Arial" w:cs="Arial"/>
                <w:sz w:val="20"/>
                <w:szCs w:val="20"/>
              </w:rPr>
              <w:t>-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315105">
              <w:rPr>
                <w:rFonts w:ascii="Arial" w:hAnsi="Arial" w:cs="Arial"/>
                <w:sz w:val="20"/>
                <w:szCs w:val="20"/>
              </w:rPr>
              <w:t>патриотизм, гуманизм, роль литературы и искусства в жизни общества.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315105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315105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DA2EE1">
              <w:rPr>
                <w:rFonts w:ascii="Arial" w:hAnsi="Arial" w:cs="Arial"/>
                <w:sz w:val="20"/>
                <w:szCs w:val="20"/>
              </w:rPr>
              <w:t>лирике А. Блока, жанровых особенностях поэмы.</w:t>
            </w:r>
          </w:p>
        </w:tc>
      </w:tr>
      <w:tr w:rsidR="00F51930" w:rsidRPr="00315105" w:rsidTr="00833076">
        <w:tc>
          <w:tcPr>
            <w:tcW w:w="9854" w:type="dxa"/>
            <w:gridSpan w:val="4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2019CF" w:rsidRPr="00315105" w:rsidTr="00833076">
        <w:tc>
          <w:tcPr>
            <w:tcW w:w="959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966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232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2697" w:type="dxa"/>
          </w:tcPr>
          <w:p w:rsidR="00F51930" w:rsidRPr="00315105" w:rsidRDefault="00F51930" w:rsidP="00F5193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 w:rsidR="00DA2EE1"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 w:rsidR="00DA2EE1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2019CF" w:rsidRPr="00315105" w:rsidTr="00833076">
        <w:tc>
          <w:tcPr>
            <w:tcW w:w="95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966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23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2697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019CF" w:rsidRPr="00315105" w:rsidTr="00833076">
        <w:tc>
          <w:tcPr>
            <w:tcW w:w="95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966" w:type="dxa"/>
          </w:tcPr>
          <w:p w:rsidR="00F51930" w:rsidRPr="00315105" w:rsidRDefault="00F51930" w:rsidP="00F51930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5222F5">
              <w:rPr>
                <w:rFonts w:ascii="Arial" w:hAnsi="Arial" w:cs="Arial"/>
                <w:sz w:val="20"/>
                <w:szCs w:val="20"/>
              </w:rPr>
              <w:t>- Какую роль играют в поэме образы–символы (бродячий пес, вьюга и др.)?</w:t>
            </w:r>
          </w:p>
        </w:tc>
        <w:tc>
          <w:tcPr>
            <w:tcW w:w="223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Участвуют в беседе по тексту поэмы.</w:t>
            </w:r>
          </w:p>
        </w:tc>
        <w:tc>
          <w:tcPr>
            <w:tcW w:w="2697" w:type="dxa"/>
          </w:tcPr>
          <w:p w:rsidR="00F51930" w:rsidRPr="00315105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2019CF" w:rsidRPr="00315105" w:rsidTr="00833076">
        <w:tc>
          <w:tcPr>
            <w:tcW w:w="95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966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F51930" w:rsidRPr="00315105" w:rsidRDefault="00F51930" w:rsidP="00F51930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F51930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Сквозные образы «Двенадцати», лирические лейтмотивы поэмы – бесконечный ветер и пожар, в котором горит скверна «страшного мира». </w:t>
            </w:r>
            <w:r w:rsidRPr="00315105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val="en-US" w:eastAsia="ru-RU"/>
              </w:rPr>
              <w:t>Проследите по тексту поэмы движение этих образов.</w:t>
            </w:r>
          </w:p>
        </w:tc>
        <w:tc>
          <w:tcPr>
            <w:tcW w:w="223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Анализируют образную систему поэмы.</w:t>
            </w:r>
          </w:p>
        </w:tc>
        <w:tc>
          <w:tcPr>
            <w:tcW w:w="269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EE1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EE1" w:rsidRPr="00315105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2019CF" w:rsidRPr="00315105" w:rsidTr="00833076">
        <w:tc>
          <w:tcPr>
            <w:tcW w:w="95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966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8E1F87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315105">
              <w:rPr>
                <w:rFonts w:ascii="Arial" w:hAnsi="Arial" w:cs="Arial"/>
                <w:i/>
                <w:sz w:val="20"/>
                <w:szCs w:val="20"/>
              </w:rPr>
              <w:t>Композиция поэмы.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Сколько глав в поэме? Случайно ли это совпадение чисел?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Кратко обозначьте тему каждой главы поэмы. Составьте и запишите цитатный план.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Есть ли сквозной сюжет в поэме? Если, по–вашему, его нет, то как все же создается идейно–художественное единство поэмы?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Заполните таблицу из учебной статьи, анализирующую композицию поэмы.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315105">
              <w:rPr>
                <w:rFonts w:ascii="Arial" w:hAnsi="Arial" w:cs="Arial"/>
                <w:i/>
                <w:sz w:val="20"/>
                <w:szCs w:val="20"/>
              </w:rPr>
              <w:t>Герои поэмы.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Выпишите из текста портретные </w:t>
            </w: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 xml:space="preserve">детали Катьки и расскажите ее историю.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 xml:space="preserve">- Расскажите историю Ваньки и Петьки. 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- Докажите примерами из текста, что А. Блок, с одной стороны, окрестил двенадцать «бубновыми тузами» и показал их таковыми, а с другой – воспел и прославил их. (В этом скрывается главное противоречие Блока тех лет: двойное видение революции.)</w:t>
            </w:r>
          </w:p>
        </w:tc>
        <w:tc>
          <w:tcPr>
            <w:tcW w:w="223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Составляют цитатный план.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Заполняют таблицу.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Выписывают портретные детали.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Доказывают тезис примерами из текста поэмы.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EE1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EE1" w:rsidRPr="000221D9" w:rsidRDefault="00DA2EE1" w:rsidP="00DA2EE1">
            <w:pPr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>Критерии работы с текстом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322"/>
              <w:gridCol w:w="1149"/>
            </w:tblGrid>
            <w:tr w:rsidR="00DA2EE1" w:rsidRPr="000221D9" w:rsidTr="00DA2EE1">
              <w:tc>
                <w:tcPr>
                  <w:tcW w:w="1129" w:type="dxa"/>
                </w:tcPr>
                <w:p w:rsidR="00DA2EE1" w:rsidRPr="000221D9" w:rsidRDefault="00DA2EE1" w:rsidP="00DA2EE1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  <w:tc>
                <w:tcPr>
                  <w:tcW w:w="1276" w:type="dxa"/>
                </w:tcPr>
                <w:p w:rsidR="00DA2EE1" w:rsidRPr="000221D9" w:rsidRDefault="00DA2EE1" w:rsidP="00DA2EE1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DA2EE1" w:rsidRPr="000221D9" w:rsidTr="00DA2EE1">
              <w:tc>
                <w:tcPr>
                  <w:tcW w:w="1129" w:type="dxa"/>
                </w:tcPr>
                <w:p w:rsidR="00DA2EE1" w:rsidRPr="00DA2EE1" w:rsidRDefault="00DA2EE1" w:rsidP="006507AD">
                  <w:pPr>
                    <w:pStyle w:val="a4"/>
                    <w:widowControl/>
                    <w:numPr>
                      <w:ilvl w:val="0"/>
                      <w:numId w:val="9"/>
                    </w:numPr>
                    <w:tabs>
                      <w:tab w:val="left" w:pos="306"/>
                    </w:tabs>
                    <w:ind w:left="0" w:firstLine="0"/>
                    <w:contextualSpacing/>
                    <w:jc w:val="both"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  <w:r w:rsidRPr="00DA2EE1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Определяет тему и основную мысль</w:t>
                  </w:r>
                </w:p>
              </w:tc>
              <w:tc>
                <w:tcPr>
                  <w:tcW w:w="1276" w:type="dxa"/>
                </w:tcPr>
                <w:p w:rsidR="00DA2EE1" w:rsidRPr="000221D9" w:rsidRDefault="00DA2EE1" w:rsidP="00DA2EE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Делит текст на микротемы.</w:t>
                  </w:r>
                </w:p>
                <w:p w:rsidR="00DA2EE1" w:rsidRPr="000221D9" w:rsidRDefault="00DA2EE1" w:rsidP="00DA2EE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Выписывает ключевые слова в соответствии с микротемами.</w:t>
                  </w:r>
                </w:p>
              </w:tc>
            </w:tr>
            <w:tr w:rsidR="00DA2EE1" w:rsidRPr="000221D9" w:rsidTr="00DA2EE1">
              <w:tc>
                <w:tcPr>
                  <w:tcW w:w="1129" w:type="dxa"/>
                </w:tcPr>
                <w:p w:rsidR="00DA2EE1" w:rsidRPr="000221D9" w:rsidRDefault="00DA2EE1" w:rsidP="006507AD">
                  <w:pPr>
                    <w:pStyle w:val="a4"/>
                    <w:widowControl/>
                    <w:numPr>
                      <w:ilvl w:val="0"/>
                      <w:numId w:val="9"/>
                    </w:numPr>
                    <w:ind w:left="306" w:hanging="284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по тексту</w:t>
                  </w:r>
                </w:p>
              </w:tc>
              <w:tc>
                <w:tcPr>
                  <w:tcW w:w="1276" w:type="dxa"/>
                </w:tcPr>
                <w:p w:rsidR="00DA2EE1" w:rsidRPr="000221D9" w:rsidRDefault="00DA2EE1" w:rsidP="00DA2EE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к тексту.</w:t>
                  </w:r>
                </w:p>
                <w:p w:rsidR="00DA2EE1" w:rsidRPr="000221D9" w:rsidRDefault="00DA2EE1" w:rsidP="00DA2EE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Отвечает на поставленные вопросы.</w:t>
                  </w:r>
                </w:p>
              </w:tc>
            </w:tr>
            <w:tr w:rsidR="00DA2EE1" w:rsidRPr="000221D9" w:rsidTr="00DA2EE1">
              <w:tc>
                <w:tcPr>
                  <w:tcW w:w="1129" w:type="dxa"/>
                </w:tcPr>
                <w:p w:rsidR="00DA2EE1" w:rsidRPr="000221D9" w:rsidRDefault="00DA2EE1" w:rsidP="006507AD">
                  <w:pPr>
                    <w:pStyle w:val="a4"/>
                    <w:widowControl/>
                    <w:numPr>
                      <w:ilvl w:val="0"/>
                      <w:numId w:val="9"/>
                    </w:numPr>
                    <w:ind w:left="306" w:hanging="284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Участвует в диалоге-расспросе</w:t>
                  </w:r>
                </w:p>
              </w:tc>
              <w:tc>
                <w:tcPr>
                  <w:tcW w:w="1276" w:type="dxa"/>
                </w:tcPr>
                <w:p w:rsidR="00DA2EE1" w:rsidRPr="000221D9" w:rsidRDefault="00DA2EE1" w:rsidP="00DA2EE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 xml:space="preserve">Сравнивает свою точку зрения с </w:t>
                  </w: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мнением других.</w:t>
                  </w:r>
                </w:p>
                <w:p w:rsidR="00DA2EE1" w:rsidRPr="000221D9" w:rsidRDefault="00DA2EE1" w:rsidP="00DA2EE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Общается в диалоге, соглашаясь или не соглашаясь с мнением участников.</w:t>
                  </w:r>
                </w:p>
              </w:tc>
            </w:tr>
          </w:tbl>
          <w:p w:rsidR="00DA2EE1" w:rsidRPr="00EC46D3" w:rsidRDefault="00DA2EE1" w:rsidP="00DA2EE1">
            <w:pPr>
              <w:rPr>
                <w:sz w:val="18"/>
                <w:szCs w:val="18"/>
              </w:rPr>
            </w:pPr>
          </w:p>
          <w:p w:rsidR="00DA2EE1" w:rsidRPr="00315105" w:rsidRDefault="00DA2EE1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019CF" w:rsidRPr="00315105" w:rsidTr="00833076">
        <w:tc>
          <w:tcPr>
            <w:tcW w:w="95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966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«Поэма “Двенадцать” – фактический документ эпохи, так как ...»</w:t>
            </w:r>
          </w:p>
        </w:tc>
        <w:tc>
          <w:tcPr>
            <w:tcW w:w="223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2697" w:type="dxa"/>
          </w:tcPr>
          <w:p w:rsidR="00F51930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EE1" w:rsidRPr="00315105" w:rsidRDefault="002019CF" w:rsidP="00F5193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848770" wp14:editId="234C8AC3">
                  <wp:extent cx="1070436" cy="802882"/>
                  <wp:effectExtent l="0" t="0" r="0" b="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0095" cy="817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19CF" w:rsidRPr="00315105" w:rsidTr="00833076">
        <w:tc>
          <w:tcPr>
            <w:tcW w:w="959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966" w:type="dxa"/>
          </w:tcPr>
          <w:p w:rsidR="00F51930" w:rsidRPr="00315105" w:rsidRDefault="00F51930" w:rsidP="00F519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15105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3151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105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  <w:r w:rsidRPr="00315105">
              <w:rPr>
                <w:rFonts w:ascii="Arial" w:hAnsi="Arial" w:cs="Arial"/>
                <w:sz w:val="20"/>
                <w:szCs w:val="20"/>
              </w:rPr>
              <w:t>Иллюстрации к поэме А. Блока «Двенадцать» были созданы Ю. Анненковым и художниками-эмигрантами М. Ларионовым и Н. Гончаровой. Подготовьте видеоряд «Поэма «Двенадцать» в иллюстрациях». Подберите музыку.</w:t>
            </w:r>
          </w:p>
        </w:tc>
        <w:tc>
          <w:tcPr>
            <w:tcW w:w="2232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7" w:type="dxa"/>
          </w:tcPr>
          <w:p w:rsidR="00F51930" w:rsidRPr="00315105" w:rsidRDefault="00F51930" w:rsidP="00F519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51930" w:rsidRPr="00315105" w:rsidRDefault="00F51930" w:rsidP="00F51930">
      <w:pPr>
        <w:rPr>
          <w:rFonts w:ascii="Arial" w:hAnsi="Arial" w:cs="Arial"/>
          <w:sz w:val="20"/>
          <w:szCs w:val="20"/>
        </w:rPr>
      </w:pPr>
    </w:p>
    <w:p w:rsidR="003443B1" w:rsidRPr="002D7158" w:rsidRDefault="003443B1" w:rsidP="000E2383">
      <w:pPr>
        <w:jc w:val="center"/>
        <w:rPr>
          <w:rFonts w:ascii="Arial" w:hAnsi="Arial" w:cs="Arial"/>
          <w:b/>
          <w:sz w:val="18"/>
          <w:szCs w:val="18"/>
        </w:rPr>
      </w:pPr>
    </w:p>
    <w:p w:rsidR="003443B1" w:rsidRPr="002D7158" w:rsidRDefault="004C5A1D" w:rsidP="004C5A1D">
      <w:pPr>
        <w:jc w:val="center"/>
        <w:rPr>
          <w:rFonts w:ascii="Arial" w:hAnsi="Arial" w:cs="Arial"/>
          <w:b/>
          <w:spacing w:val="30"/>
          <w:sz w:val="18"/>
          <w:szCs w:val="18"/>
        </w:rPr>
      </w:pPr>
      <w:r w:rsidRPr="002D7158">
        <w:rPr>
          <w:rFonts w:ascii="Arial" w:hAnsi="Arial" w:cs="Arial"/>
          <w:b/>
          <w:spacing w:val="30"/>
          <w:sz w:val="18"/>
          <w:szCs w:val="18"/>
        </w:rPr>
        <w:t xml:space="preserve">Раздел </w:t>
      </w:r>
      <w:r w:rsidR="00833076">
        <w:rPr>
          <w:rFonts w:ascii="Arial" w:hAnsi="Arial" w:cs="Arial"/>
          <w:b/>
          <w:spacing w:val="30"/>
          <w:sz w:val="18"/>
          <w:szCs w:val="18"/>
          <w:lang w:val="en-US"/>
        </w:rPr>
        <w:t>II</w:t>
      </w:r>
      <w:r w:rsidRPr="002D7158">
        <w:rPr>
          <w:rFonts w:ascii="Arial" w:hAnsi="Arial" w:cs="Arial"/>
          <w:b/>
          <w:spacing w:val="30"/>
          <w:sz w:val="18"/>
          <w:szCs w:val="18"/>
        </w:rPr>
        <w:t xml:space="preserve">. </w:t>
      </w:r>
      <w:r w:rsidR="003443B1" w:rsidRPr="002D7158">
        <w:rPr>
          <w:rFonts w:ascii="Arial" w:hAnsi="Arial" w:cs="Arial"/>
          <w:b/>
          <w:sz w:val="18"/>
          <w:szCs w:val="18"/>
          <w:lang w:val="kk-KZ"/>
        </w:rPr>
        <w:t>ЧЕЛОВЕК В ЭПОХУ ТОТАЛИТАРНОГО РЕЖИМА</w:t>
      </w:r>
    </w:p>
    <w:p w:rsidR="00A46D9D" w:rsidRDefault="00A46D9D" w:rsidP="000E2383">
      <w:pPr>
        <w:jc w:val="center"/>
        <w:rPr>
          <w:rFonts w:ascii="Arial" w:hAnsi="Arial" w:cs="Arial"/>
          <w:b/>
          <w:sz w:val="18"/>
          <w:szCs w:val="18"/>
          <w:lang w:val="kk-KZ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30"/>
        <w:gridCol w:w="3771"/>
        <w:gridCol w:w="2267"/>
        <w:gridCol w:w="2886"/>
      </w:tblGrid>
      <w:tr w:rsidR="00A46D9D" w:rsidRPr="00833076" w:rsidTr="000E72FD">
        <w:tc>
          <w:tcPr>
            <w:tcW w:w="9571" w:type="dxa"/>
            <w:gridSpan w:val="4"/>
          </w:tcPr>
          <w:p w:rsidR="00A46D9D" w:rsidRPr="00833076" w:rsidRDefault="00A46D9D" w:rsidP="00833076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="00833076"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E05C71" w:rsidTr="000E72FD">
        <w:tc>
          <w:tcPr>
            <w:tcW w:w="9571" w:type="dxa"/>
            <w:gridSpan w:val="4"/>
          </w:tcPr>
          <w:p w:rsidR="00A46D9D" w:rsidRPr="00E05C7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05C71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E05C71" w:rsidTr="000E72FD">
        <w:tc>
          <w:tcPr>
            <w:tcW w:w="9571" w:type="dxa"/>
            <w:gridSpan w:val="4"/>
          </w:tcPr>
          <w:p w:rsidR="00A46D9D" w:rsidRPr="00E05C71" w:rsidRDefault="00C2643F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E05C71">
              <w:rPr>
                <w:rFonts w:ascii="Arial" w:hAnsi="Arial" w:cs="Arial"/>
                <w:caps w:val="0"/>
                <w:sz w:val="18"/>
                <w:szCs w:val="18"/>
              </w:rPr>
              <w:t>Тема урока 25</w:t>
            </w:r>
            <w:r w:rsidR="00304759" w:rsidRPr="00E05C71">
              <w:rPr>
                <w:rFonts w:ascii="Arial" w:hAnsi="Arial" w:cs="Arial"/>
                <w:caps w:val="0"/>
                <w:sz w:val="18"/>
                <w:szCs w:val="18"/>
              </w:rPr>
              <w:t>.</w:t>
            </w:r>
            <w:r w:rsidRPr="00E05C71">
              <w:rPr>
                <w:rFonts w:ascii="Arial" w:hAnsi="Arial" w:cs="Arial"/>
                <w:caps w:val="0"/>
                <w:sz w:val="18"/>
                <w:szCs w:val="18"/>
              </w:rPr>
              <w:t xml:space="preserve"> </w:t>
            </w:r>
            <w:r w:rsidR="00A46D9D" w:rsidRPr="00E05C71">
              <w:rPr>
                <w:rFonts w:ascii="Arial" w:hAnsi="Arial" w:cs="Arial"/>
                <w:caps w:val="0"/>
                <w:sz w:val="18"/>
                <w:szCs w:val="18"/>
              </w:rPr>
              <w:t>«Есть времена – железные – для всех».</w:t>
            </w:r>
          </w:p>
        </w:tc>
      </w:tr>
      <w:tr w:rsidR="00A46D9D" w:rsidRPr="00ED4EED" w:rsidTr="000E72FD">
        <w:tc>
          <w:tcPr>
            <w:tcW w:w="9571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A46D9D" w:rsidRPr="00ED4EED" w:rsidRDefault="00A46D9D" w:rsidP="00E05C71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11.1.4 составлять план сочинения на литературные и свободные темы, рецензии;</w:t>
            </w:r>
          </w:p>
          <w:p w:rsidR="00A46D9D" w:rsidRPr="00ED4EED" w:rsidRDefault="00A46D9D" w:rsidP="00E05C71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11.2.6 анализировать художественный мир произведения, представляя проблематику в различных формах (символы, формулы, законы, буктрейлеры);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11.3.2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A46D9D" w:rsidRPr="00ED4EED" w:rsidTr="000E72FD">
        <w:tc>
          <w:tcPr>
            <w:tcW w:w="9571" w:type="dxa"/>
            <w:gridSpan w:val="4"/>
          </w:tcPr>
          <w:p w:rsidR="00A46D9D" w:rsidRPr="002302C4" w:rsidRDefault="00A46D9D" w:rsidP="002302C4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2302C4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0E72FD" w:rsidRPr="002302C4" w:rsidRDefault="002302C4" w:rsidP="002302C4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 xml:space="preserve">- </w:t>
            </w:r>
            <w:r w:rsidR="000E72FD"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составлять план сочинения на литературные и свободные темы, рецензии;</w:t>
            </w:r>
          </w:p>
          <w:p w:rsidR="000E72FD" w:rsidRPr="002302C4" w:rsidRDefault="002302C4" w:rsidP="002302C4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 xml:space="preserve">- </w:t>
            </w:r>
            <w:r w:rsidR="000E72FD"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анализировать художественный мир произведения, представляя проблематику в различных формах (символы, формулы, законы, буктрейлеры);</w:t>
            </w:r>
          </w:p>
          <w:p w:rsidR="000E72FD" w:rsidRPr="002302C4" w:rsidRDefault="002302C4" w:rsidP="00C2643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 xml:space="preserve">- </w:t>
            </w:r>
            <w:r w:rsidR="000E72FD"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A46D9D" w:rsidRPr="00ED4EED" w:rsidTr="000E72FD">
        <w:tc>
          <w:tcPr>
            <w:tcW w:w="9571" w:type="dxa"/>
            <w:gridSpan w:val="4"/>
          </w:tcPr>
          <w:p w:rsidR="00A46D9D" w:rsidRPr="002302C4" w:rsidRDefault="00A46D9D" w:rsidP="002302C4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2302C4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</w:p>
          <w:p w:rsidR="002302C4" w:rsidRPr="00993064" w:rsidRDefault="002302C4" w:rsidP="002302C4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93064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0E72FD" w:rsidRPr="002302C4" w:rsidRDefault="002302C4" w:rsidP="002302C4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 xml:space="preserve">- </w:t>
            </w:r>
            <w:r w:rsidR="000E72FD"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составля</w:t>
            </w:r>
            <w:r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 xml:space="preserve">ют </w:t>
            </w:r>
            <w:r w:rsidR="000E72FD"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план сочинения на литературные и свободные темы, рецензии;</w:t>
            </w:r>
          </w:p>
          <w:p w:rsidR="000E72FD" w:rsidRPr="002302C4" w:rsidRDefault="002302C4" w:rsidP="002302C4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 xml:space="preserve">- </w:t>
            </w:r>
            <w:r w:rsidR="000E72FD"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анализир</w:t>
            </w:r>
            <w:r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уют</w:t>
            </w:r>
            <w:r w:rsidR="000E72FD"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 xml:space="preserve"> художественный мир произведения, представляя проблематику в различных формах (символы, формулы, законы, буктрейлеры);</w:t>
            </w:r>
          </w:p>
          <w:p w:rsidR="000E72FD" w:rsidRPr="002302C4" w:rsidRDefault="002302C4" w:rsidP="002302C4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 xml:space="preserve">- </w:t>
            </w:r>
            <w:r w:rsidR="000E72FD"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 xml:space="preserve"> сравнива</w:t>
            </w:r>
            <w:r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ют</w:t>
            </w:r>
            <w:r w:rsidR="000E72FD" w:rsidRPr="002302C4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 xml:space="preserve">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A46D9D" w:rsidRPr="00ED4EED" w:rsidTr="000E72FD">
        <w:tc>
          <w:tcPr>
            <w:tcW w:w="9571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0E72FD">
        <w:tc>
          <w:tcPr>
            <w:tcW w:w="9571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A46D9D" w:rsidRPr="00ED4EED" w:rsidTr="000E72FD">
        <w:tc>
          <w:tcPr>
            <w:tcW w:w="9571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ED4EED" w:rsidTr="000E72FD">
        <w:tc>
          <w:tcPr>
            <w:tcW w:w="9571" w:type="dxa"/>
            <w:gridSpan w:val="4"/>
          </w:tcPr>
          <w:p w:rsidR="00A46D9D" w:rsidRPr="00ED4EED" w:rsidRDefault="00A46D9D" w:rsidP="002302C4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2302C4">
              <w:rPr>
                <w:rFonts w:ascii="Arial" w:hAnsi="Arial" w:cs="Arial"/>
                <w:sz w:val="18"/>
                <w:szCs w:val="18"/>
              </w:rPr>
              <w:t>событиях истории 1928-1937 гг.</w:t>
            </w:r>
          </w:p>
        </w:tc>
      </w:tr>
      <w:tr w:rsidR="00A46D9D" w:rsidRPr="00ED4EED" w:rsidTr="000E72FD">
        <w:tc>
          <w:tcPr>
            <w:tcW w:w="9571" w:type="dxa"/>
            <w:gridSpan w:val="4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A46D9D" w:rsidRPr="00ED4EED" w:rsidTr="000E72FD">
        <w:tc>
          <w:tcPr>
            <w:tcW w:w="1008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1183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Ресурсы</w:t>
            </w:r>
            <w:r w:rsidR="002302C4">
              <w:rPr>
                <w:rFonts w:ascii="Arial" w:hAnsi="Arial" w:cs="Arial"/>
                <w:b/>
                <w:sz w:val="18"/>
                <w:szCs w:val="18"/>
              </w:rPr>
              <w:t xml:space="preserve"> и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оценивани</w:t>
            </w:r>
            <w:r w:rsidR="002302C4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A46D9D" w:rsidRPr="00ED4EED" w:rsidTr="000E72FD">
        <w:tc>
          <w:tcPr>
            <w:tcW w:w="100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2 мин.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Готовятся к выполнению заданий.</w:t>
            </w:r>
          </w:p>
        </w:tc>
        <w:tc>
          <w:tcPr>
            <w:tcW w:w="118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0E72FD">
        <w:tc>
          <w:tcPr>
            <w:tcW w:w="100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Как вы понимаете слова философа Н. Бердяева, ставшие эпиграфом урока?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Что такое, по вашему мнению, ценности человека? Ответ оформите в виде кластера. </w:t>
            </w:r>
          </w:p>
          <w:p w:rsidR="00A46D9D" w:rsidRPr="00ED4EED" w:rsidRDefault="00A46D9D" w:rsidP="00821A6C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На ваш взгляд, какой из периодов истории ХХ века можно назвать «эпохой цивилизации», отказавшейся от ценностей человека?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Отвечают на вопросы, поставленные учителем.</w:t>
            </w:r>
          </w:p>
        </w:tc>
        <w:tc>
          <w:tcPr>
            <w:tcW w:w="1183" w:type="dxa"/>
          </w:tcPr>
          <w:p w:rsidR="00A46D9D" w:rsidRPr="00ED4EED" w:rsidRDefault="002302C4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0E72FD">
        <w:tc>
          <w:tcPr>
            <w:tcW w:w="100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Прочитайте названия некоторых произведений, изданных в СССР с 1929 по 1940 гг. Что можно сказать об этой литературе, о ее содержании, о ее героях и ценностях, судя по одним только названиям?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О каких событиях века говорит И. Елагин в стихотворении? </w:t>
            </w:r>
          </w:p>
          <w:p w:rsidR="00A46D9D" w:rsidRPr="00ED4EED" w:rsidRDefault="00A46D9D" w:rsidP="00821A6C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Используя знания по истории и материалы интернет-ресурсов, напишите исторический комментарий к стихотворению И. Елагина.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Как вы понимаете последние строки стихотворения «Постыдно долог у века век»?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Как соотносятся между собой стихотворения о веке О. Мандельштама и И. Елагина?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Обсуждают названия произведений.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Сопоставительный анализ стихотворений И. Елагина и О. Мандельштама.</w:t>
            </w:r>
          </w:p>
        </w:tc>
        <w:tc>
          <w:tcPr>
            <w:tcW w:w="1183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2302C4" w:rsidRDefault="002302C4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2302C4" w:rsidRPr="00A109C1" w:rsidRDefault="002302C4" w:rsidP="002302C4">
            <w:pPr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284"/>
              <w:gridCol w:w="1376"/>
            </w:tblGrid>
            <w:tr w:rsidR="002302C4" w:rsidRPr="00A109C1" w:rsidTr="00E25129">
              <w:tc>
                <w:tcPr>
                  <w:tcW w:w="1437" w:type="dxa"/>
                </w:tcPr>
                <w:p w:rsidR="002302C4" w:rsidRPr="00A109C1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1252" w:type="dxa"/>
                </w:tcPr>
                <w:p w:rsidR="002302C4" w:rsidRPr="00A109C1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2302C4" w:rsidRPr="00A109C1" w:rsidTr="00E25129">
              <w:tc>
                <w:tcPr>
                  <w:tcW w:w="1437" w:type="dxa"/>
                </w:tcPr>
                <w:p w:rsidR="002302C4" w:rsidRPr="00A109C1" w:rsidRDefault="002302C4" w:rsidP="00BF7828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</w:t>
                  </w:r>
                  <w:r w:rsidR="00BF7828">
                    <w:rPr>
                      <w:rFonts w:ascii="Arial" w:hAnsi="Arial" w:cs="Arial"/>
                      <w:sz w:val="14"/>
                      <w:szCs w:val="14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2302C4" w:rsidRPr="00A109C1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2302C4" w:rsidRPr="00A109C1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2302C4" w:rsidRPr="00A109C1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2302C4" w:rsidRPr="00A109C1" w:rsidTr="00E25129">
              <w:tc>
                <w:tcPr>
                  <w:tcW w:w="1437" w:type="dxa"/>
                </w:tcPr>
                <w:p w:rsidR="002302C4" w:rsidRPr="00A109C1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2302C4" w:rsidRPr="00A109C1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аргументы, подтверждающие собственное мнение;</w:t>
                  </w:r>
                </w:p>
                <w:p w:rsidR="002302C4" w:rsidRPr="00A109C1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2302C4" w:rsidRPr="00A109C1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2302C4" w:rsidRPr="00ED4EED" w:rsidRDefault="002302C4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0E72FD">
        <w:tc>
          <w:tcPr>
            <w:tcW w:w="100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8E1F87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Что такое «год великого перелома»?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Согласны ли вы с мнением И. Сталина о том, что пьесы М. Булгакова представляли собой «непролетарскую макулатуру»?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Сравните два списка – А. Герцена и Р. Якобсона. Прибавьте к ним третий, составленный вами, с отражением трагических судеб казахской интеллигенции 20-30-х гг.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Судьба какого писателя в списке от О. Мандельштама до К. Симонова вам известна? Расскажите о ней.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Беседа по проблемным вопросам.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Составление мартиролога.</w:t>
            </w:r>
          </w:p>
        </w:tc>
        <w:tc>
          <w:tcPr>
            <w:tcW w:w="1183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2302C4" w:rsidRDefault="002302C4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2302C4" w:rsidRPr="00ED4EED" w:rsidRDefault="002302C4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0E72FD">
        <w:tc>
          <w:tcPr>
            <w:tcW w:w="100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Итог урока. Этап рефлексии.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урока: «Судьбы художников слова в ХХ веке ...».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1183" w:type="dxa"/>
          </w:tcPr>
          <w:p w:rsidR="002302C4" w:rsidRPr="00ED4EED" w:rsidRDefault="002302C4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592942B" wp14:editId="534AF2C2">
                  <wp:extent cx="1232820" cy="924679"/>
                  <wp:effectExtent l="0" t="0" r="5715" b="889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965" cy="929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ED4EED" w:rsidTr="000E72FD">
        <w:tc>
          <w:tcPr>
            <w:tcW w:w="100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Информация о домашнем задании.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Напишите письмо по кругу «Мартиролог русской литературы».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83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2302C4" w:rsidRPr="000221D9" w:rsidRDefault="002302C4" w:rsidP="002302C4">
            <w:pPr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 xml:space="preserve">Критерии оценивания </w:t>
            </w:r>
            <w:r>
              <w:rPr>
                <w:rFonts w:ascii="Arial" w:hAnsi="Arial" w:cs="Arial"/>
                <w:sz w:val="14"/>
                <w:szCs w:val="14"/>
              </w:rPr>
              <w:t>письменной работы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98"/>
              <w:gridCol w:w="2262"/>
            </w:tblGrid>
            <w:tr w:rsidR="002302C4" w:rsidRPr="000221D9" w:rsidTr="00BF7828">
              <w:tc>
                <w:tcPr>
                  <w:tcW w:w="398" w:type="dxa"/>
                </w:tcPr>
                <w:p w:rsidR="002302C4" w:rsidRPr="000221D9" w:rsidRDefault="002302C4" w:rsidP="002302C4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2262" w:type="dxa"/>
                </w:tcPr>
                <w:p w:rsidR="002302C4" w:rsidRPr="000221D9" w:rsidRDefault="002302C4" w:rsidP="002302C4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</w:tr>
            <w:tr w:rsidR="002302C4" w:rsidRPr="000221D9" w:rsidTr="00BF7828">
              <w:tc>
                <w:tcPr>
                  <w:tcW w:w="398" w:type="dxa"/>
                </w:tcPr>
                <w:p w:rsidR="002302C4" w:rsidRPr="000221D9" w:rsidRDefault="002302C4" w:rsidP="00BF7828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1.</w:t>
                  </w:r>
                </w:p>
              </w:tc>
              <w:tc>
                <w:tcPr>
                  <w:tcW w:w="2262" w:type="dxa"/>
                </w:tcPr>
                <w:p w:rsidR="002302C4" w:rsidRPr="000221D9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Степень и глубина раскрытия темы</w:t>
                  </w:r>
                </w:p>
              </w:tc>
            </w:tr>
            <w:tr w:rsidR="002302C4" w:rsidRPr="000221D9" w:rsidTr="00BF7828">
              <w:tc>
                <w:tcPr>
                  <w:tcW w:w="398" w:type="dxa"/>
                </w:tcPr>
                <w:p w:rsidR="002302C4" w:rsidRPr="000221D9" w:rsidRDefault="002302C4" w:rsidP="00BF7828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2.</w:t>
                  </w:r>
                </w:p>
              </w:tc>
              <w:tc>
                <w:tcPr>
                  <w:tcW w:w="2262" w:type="dxa"/>
                </w:tcPr>
                <w:p w:rsidR="002302C4" w:rsidRPr="000221D9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Аргументированность собственной точки зрения</w:t>
                  </w:r>
                </w:p>
              </w:tc>
            </w:tr>
            <w:tr w:rsidR="002302C4" w:rsidRPr="000221D9" w:rsidTr="00BF7828">
              <w:tc>
                <w:tcPr>
                  <w:tcW w:w="398" w:type="dxa"/>
                </w:tcPr>
                <w:p w:rsidR="002302C4" w:rsidRPr="000221D9" w:rsidRDefault="002302C4" w:rsidP="00BF7828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3.</w:t>
                  </w:r>
                </w:p>
              </w:tc>
              <w:tc>
                <w:tcPr>
                  <w:tcW w:w="2262" w:type="dxa"/>
                </w:tcPr>
                <w:p w:rsidR="002302C4" w:rsidRPr="000221D9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Четкость позиции автора</w:t>
                  </w:r>
                </w:p>
              </w:tc>
            </w:tr>
            <w:tr w:rsidR="002302C4" w:rsidRPr="000221D9" w:rsidTr="00BF7828">
              <w:tc>
                <w:tcPr>
                  <w:tcW w:w="398" w:type="dxa"/>
                </w:tcPr>
                <w:p w:rsidR="002302C4" w:rsidRPr="00BF7828" w:rsidRDefault="00BF7828" w:rsidP="00BF7828">
                  <w:pPr>
                    <w:tabs>
                      <w:tab w:val="left" w:pos="0"/>
                      <w:tab w:val="left" w:pos="36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</w:rPr>
                    <w:t>4</w:t>
                  </w:r>
                </w:p>
              </w:tc>
              <w:tc>
                <w:tcPr>
                  <w:tcW w:w="2262" w:type="dxa"/>
                </w:tcPr>
                <w:p w:rsidR="002302C4" w:rsidRPr="000221D9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Полнота, завершенность идеи, сформулированной автором</w:t>
                  </w:r>
                </w:p>
              </w:tc>
            </w:tr>
            <w:tr w:rsidR="002302C4" w:rsidRPr="000221D9" w:rsidTr="00BF7828">
              <w:tc>
                <w:tcPr>
                  <w:tcW w:w="398" w:type="dxa"/>
                </w:tcPr>
                <w:p w:rsidR="002302C4" w:rsidRPr="002302C4" w:rsidRDefault="00BF7828" w:rsidP="00BF7828">
                  <w:pPr>
                    <w:pStyle w:val="a4"/>
                    <w:widowControl/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5</w:t>
                  </w:r>
                </w:p>
              </w:tc>
              <w:tc>
                <w:tcPr>
                  <w:tcW w:w="2262" w:type="dxa"/>
                </w:tcPr>
                <w:p w:rsidR="002302C4" w:rsidRPr="000221D9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Краткость и ясность изложения</w:t>
                  </w:r>
                </w:p>
              </w:tc>
            </w:tr>
            <w:tr w:rsidR="002302C4" w:rsidRPr="000221D9" w:rsidTr="00BF7828">
              <w:tc>
                <w:tcPr>
                  <w:tcW w:w="398" w:type="dxa"/>
                </w:tcPr>
                <w:p w:rsidR="002302C4" w:rsidRPr="00BF7828" w:rsidRDefault="00BF7828" w:rsidP="00BF7828">
                  <w:p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</w:rPr>
                    <w:t>6</w:t>
                  </w:r>
                </w:p>
              </w:tc>
              <w:tc>
                <w:tcPr>
                  <w:tcW w:w="2262" w:type="dxa"/>
                </w:tcPr>
                <w:p w:rsidR="002302C4" w:rsidRPr="000221D9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Яркость, образность, оригинальность изложения</w:t>
                  </w:r>
                </w:p>
              </w:tc>
            </w:tr>
            <w:tr w:rsidR="002302C4" w:rsidRPr="000221D9" w:rsidTr="00BF7828">
              <w:tc>
                <w:tcPr>
                  <w:tcW w:w="398" w:type="dxa"/>
                </w:tcPr>
                <w:p w:rsidR="002302C4" w:rsidRPr="000221D9" w:rsidRDefault="00BF7828" w:rsidP="00BF7828">
                  <w:pPr>
                    <w:pStyle w:val="a4"/>
                    <w:widowControl/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lastRenderedPageBreak/>
                    <w:t>7</w:t>
                  </w:r>
                </w:p>
              </w:tc>
              <w:tc>
                <w:tcPr>
                  <w:tcW w:w="2262" w:type="dxa"/>
                </w:tcPr>
                <w:p w:rsidR="002302C4" w:rsidRPr="000221D9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Соблюдение требований к оформлению письменных текстов</w:t>
                  </w:r>
                </w:p>
              </w:tc>
            </w:tr>
            <w:tr w:rsidR="002302C4" w:rsidRPr="000221D9" w:rsidTr="00BF7828">
              <w:tc>
                <w:tcPr>
                  <w:tcW w:w="398" w:type="dxa"/>
                </w:tcPr>
                <w:p w:rsidR="002302C4" w:rsidRPr="002302C4" w:rsidRDefault="00BF7828" w:rsidP="00BF7828">
                  <w:pPr>
                    <w:pStyle w:val="a4"/>
                    <w:widowControl/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8</w:t>
                  </w:r>
                </w:p>
              </w:tc>
              <w:tc>
                <w:tcPr>
                  <w:tcW w:w="2262" w:type="dxa"/>
                </w:tcPr>
                <w:p w:rsidR="002302C4" w:rsidRPr="000221D9" w:rsidRDefault="002302C4" w:rsidP="002302C4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Отсутствие грамматических и пунктуационных ошибок</w:t>
                  </w:r>
                </w:p>
              </w:tc>
            </w:tr>
          </w:tbl>
          <w:p w:rsidR="002302C4" w:rsidRDefault="002302C4" w:rsidP="002302C4">
            <w:pPr>
              <w:rPr>
                <w:sz w:val="18"/>
                <w:szCs w:val="18"/>
              </w:rPr>
            </w:pPr>
          </w:p>
          <w:p w:rsidR="002302C4" w:rsidRPr="00ED4EED" w:rsidRDefault="002302C4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41"/>
        <w:gridCol w:w="3913"/>
        <w:gridCol w:w="2267"/>
        <w:gridCol w:w="2733"/>
      </w:tblGrid>
      <w:tr w:rsidR="00833076" w:rsidRPr="00ED4EE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05C71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C2643F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E05C71">
              <w:rPr>
                <w:rFonts w:ascii="Arial" w:hAnsi="Arial" w:cs="Arial"/>
                <w:caps w:val="0"/>
                <w:sz w:val="18"/>
                <w:szCs w:val="18"/>
              </w:rPr>
              <w:t>Тема урока 26</w:t>
            </w:r>
            <w:r w:rsidR="00304759" w:rsidRPr="00E05C71">
              <w:rPr>
                <w:rFonts w:ascii="Arial" w:hAnsi="Arial" w:cs="Arial"/>
                <w:caps w:val="0"/>
                <w:sz w:val="18"/>
                <w:szCs w:val="18"/>
              </w:rPr>
              <w:t>.</w:t>
            </w:r>
            <w:r w:rsidRPr="00E05C71">
              <w:rPr>
                <w:rFonts w:ascii="Arial" w:hAnsi="Arial" w:cs="Arial"/>
                <w:caps w:val="0"/>
                <w:sz w:val="18"/>
                <w:szCs w:val="18"/>
              </w:rPr>
              <w:t xml:space="preserve"> </w:t>
            </w:r>
            <w:r w:rsidR="00A46D9D" w:rsidRPr="00E05C71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Документальные свидетельства эпохи</w:t>
            </w:r>
            <w:r w:rsidRPr="00E05C71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11.2.7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2302C4" w:rsidRDefault="00A46D9D" w:rsidP="002302C4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2302C4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2302C4" w:rsidRPr="002302C4" w:rsidRDefault="002302C4" w:rsidP="002302C4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2302C4">
              <w:rPr>
                <w:rFonts w:ascii="Arial" w:hAnsi="Arial" w:cs="Arial"/>
                <w:sz w:val="18"/>
                <w:szCs w:val="18"/>
              </w:rPr>
              <w:t>-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2302C4" w:rsidRPr="002302C4" w:rsidRDefault="002302C4" w:rsidP="002302C4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2302C4">
              <w:rPr>
                <w:rFonts w:ascii="Arial" w:hAnsi="Arial" w:cs="Arial"/>
                <w:sz w:val="18"/>
                <w:szCs w:val="18"/>
              </w:rPr>
              <w:t>-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2302C4" w:rsidRDefault="00A46D9D" w:rsidP="002302C4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2302C4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</w:p>
          <w:p w:rsidR="002302C4" w:rsidRPr="00993064" w:rsidRDefault="002302C4" w:rsidP="002302C4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93064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2302C4" w:rsidRPr="002302C4" w:rsidRDefault="002302C4" w:rsidP="002302C4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2302C4">
              <w:rPr>
                <w:rFonts w:ascii="Arial" w:hAnsi="Arial" w:cs="Arial"/>
                <w:sz w:val="18"/>
                <w:szCs w:val="18"/>
              </w:rPr>
              <w:t>- определяют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2302C4" w:rsidRPr="002302C4" w:rsidRDefault="002302C4" w:rsidP="002302C4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2302C4">
              <w:rPr>
                <w:rFonts w:ascii="Arial" w:hAnsi="Arial" w:cs="Arial"/>
                <w:sz w:val="18"/>
                <w:szCs w:val="18"/>
              </w:rPr>
              <w:t>-  определяют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 w:rsidR="002302C4">
              <w:rPr>
                <w:rFonts w:ascii="Arial" w:hAnsi="Arial" w:cs="Arial"/>
                <w:sz w:val="18"/>
                <w:szCs w:val="18"/>
              </w:rPr>
              <w:t>б исторических событиях 1937 г., судьбах репрессированных людей.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A46D9D" w:rsidRPr="00ED4EED" w:rsidTr="00833076">
        <w:tc>
          <w:tcPr>
            <w:tcW w:w="943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3940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274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2697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Ресурсы </w:t>
            </w:r>
            <w:r w:rsidR="002302C4">
              <w:rPr>
                <w:rFonts w:ascii="Arial" w:hAnsi="Arial" w:cs="Arial"/>
                <w:b/>
                <w:sz w:val="18"/>
                <w:szCs w:val="18"/>
              </w:rPr>
              <w:t xml:space="preserve">и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оценивани</w:t>
            </w:r>
            <w:r w:rsidR="002302C4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A46D9D" w:rsidRPr="00ED4EED" w:rsidTr="00833076">
        <w:tc>
          <w:tcPr>
            <w:tcW w:w="94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3940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27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Готовятся к выполнению заданий, делятся на группы.</w:t>
            </w:r>
          </w:p>
        </w:tc>
        <w:tc>
          <w:tcPr>
            <w:tcW w:w="2697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4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940" w:type="dxa"/>
          </w:tcPr>
          <w:p w:rsidR="00A46D9D" w:rsidRPr="00ED4EE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Как вы понимаете слова М. Горького, вынесенные в эпиграф к уроку? В чем парадоксальность этого высказывания?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7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Отвечают на вопросы, поставленные учителем.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7" w:type="dxa"/>
          </w:tcPr>
          <w:p w:rsidR="00A46D9D" w:rsidRPr="00ED4EED" w:rsidRDefault="002302C4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833076">
        <w:tc>
          <w:tcPr>
            <w:tcW w:w="94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3940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Рассмотрите архитектурные проекты эпохи 30-х гг. ХХ века. Выражают ли они, на ваш взгляд, основные идеи эпохи?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Главной задачей нового общества является переделка жизни во главе с лидирующим классом. В борьбе есть ли место простому, честному человеку и его чувствам?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Что вы знаете о трагедии казахской интеллигенции в годы репрессий?</w:t>
            </w:r>
          </w:p>
        </w:tc>
        <w:tc>
          <w:tcPr>
            <w:tcW w:w="227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Работают с изобразительным рядом.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Участвуют в мини-диспуте.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7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2302C4" w:rsidRDefault="002302C4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2302C4" w:rsidRPr="00ED4EED" w:rsidRDefault="002302C4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833076">
        <w:tc>
          <w:tcPr>
            <w:tcW w:w="94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394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3D1F48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Работа в группах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 Прочитайте письмо философа и ученого А.Ф. Лосева (1893-1988) к жене, несколько отрывков из писем режиссера Вс.Э. Мейерхольда (1874-1940) Председателю Совета Народных комиссаров Молотову и документ «Строго секретно. Шифровка. </w:t>
            </w: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 xml:space="preserve">1937 г.».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Что указывает на время и эпоху? Заполните двухчастный дневник.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I группа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 А.Ф. Лосев. Письма из лагеря (1931 – 1933) Письмо жене В.М. Лосевой, 19 февраля 1932 г.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Объясняют ли личные документы А. Ф. Лосева и Вс. Э. Мейерхольда их частную судьбу и судьбу поколения 30-х годов?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II группа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 Вс. Э. Мейерхольд из письма Председателю СНК Молотову, 1940 г.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IIІ группа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 Строго секретно. ШИФРОВКА. 1937 г.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Какое впечатление произвел на вас официальный документ 1937 г. «Строго секретно. Шифровка»? Объясняет ли официальный документ эпоху?</w:t>
            </w:r>
          </w:p>
        </w:tc>
        <w:tc>
          <w:tcPr>
            <w:tcW w:w="227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Заполняют двухчастный дневник.</w:t>
            </w:r>
          </w:p>
        </w:tc>
        <w:tc>
          <w:tcPr>
            <w:tcW w:w="2697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F67B0B" w:rsidRPr="000221D9" w:rsidRDefault="00F67B0B" w:rsidP="00F67B0B">
            <w:pPr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>Критерии работы с текстом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358"/>
              <w:gridCol w:w="1149"/>
            </w:tblGrid>
            <w:tr w:rsidR="00F67B0B" w:rsidRPr="000221D9" w:rsidTr="00E25129">
              <w:tc>
                <w:tcPr>
                  <w:tcW w:w="1129" w:type="dxa"/>
                </w:tcPr>
                <w:p w:rsidR="00F67B0B" w:rsidRPr="000221D9" w:rsidRDefault="00F67B0B" w:rsidP="00F67B0B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  <w:tc>
                <w:tcPr>
                  <w:tcW w:w="1276" w:type="dxa"/>
                </w:tcPr>
                <w:p w:rsidR="00F67B0B" w:rsidRPr="000221D9" w:rsidRDefault="00F67B0B" w:rsidP="00F67B0B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F67B0B" w:rsidRPr="000221D9" w:rsidTr="00E25129">
              <w:tc>
                <w:tcPr>
                  <w:tcW w:w="1129" w:type="dxa"/>
                </w:tcPr>
                <w:p w:rsidR="00F67B0B" w:rsidRPr="00BF7828" w:rsidRDefault="00F67B0B" w:rsidP="006507AD">
                  <w:pPr>
                    <w:pStyle w:val="a4"/>
                    <w:numPr>
                      <w:ilvl w:val="0"/>
                      <w:numId w:val="18"/>
                    </w:numPr>
                    <w:tabs>
                      <w:tab w:val="left" w:pos="306"/>
                    </w:tabs>
                    <w:ind w:left="36" w:firstLine="65"/>
                    <w:contextualSpacing/>
                    <w:jc w:val="both"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  <w:r w:rsidRPr="00BF7828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Определяет тему и основную мысль</w:t>
                  </w:r>
                </w:p>
              </w:tc>
              <w:tc>
                <w:tcPr>
                  <w:tcW w:w="1276" w:type="dxa"/>
                </w:tcPr>
                <w:p w:rsidR="00F67B0B" w:rsidRPr="000221D9" w:rsidRDefault="00F67B0B" w:rsidP="00F67B0B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Делит текст на микротемы.</w:t>
                  </w:r>
                </w:p>
                <w:p w:rsidR="00F67B0B" w:rsidRPr="000221D9" w:rsidRDefault="00F67B0B" w:rsidP="00F67B0B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 xml:space="preserve">Выписывает ключевые слова в соответствии с </w:t>
                  </w: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микротемами.</w:t>
                  </w:r>
                </w:p>
              </w:tc>
            </w:tr>
            <w:tr w:rsidR="00F67B0B" w:rsidRPr="000221D9" w:rsidTr="00E25129">
              <w:tc>
                <w:tcPr>
                  <w:tcW w:w="1129" w:type="dxa"/>
                </w:tcPr>
                <w:p w:rsidR="00F67B0B" w:rsidRPr="000221D9" w:rsidRDefault="00F67B0B" w:rsidP="006507AD">
                  <w:pPr>
                    <w:pStyle w:val="a4"/>
                    <w:widowControl/>
                    <w:numPr>
                      <w:ilvl w:val="0"/>
                      <w:numId w:val="18"/>
                    </w:numPr>
                    <w:ind w:left="306" w:hanging="284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Составляет вопросы по тексту</w:t>
                  </w:r>
                </w:p>
              </w:tc>
              <w:tc>
                <w:tcPr>
                  <w:tcW w:w="1276" w:type="dxa"/>
                </w:tcPr>
                <w:p w:rsidR="00F67B0B" w:rsidRPr="000221D9" w:rsidRDefault="00F67B0B" w:rsidP="00F67B0B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к тексту.</w:t>
                  </w:r>
                </w:p>
                <w:p w:rsidR="00F67B0B" w:rsidRPr="000221D9" w:rsidRDefault="00F67B0B" w:rsidP="00F67B0B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Отвечает на поставленные вопросы.</w:t>
                  </w:r>
                </w:p>
              </w:tc>
            </w:tr>
            <w:tr w:rsidR="00F67B0B" w:rsidRPr="000221D9" w:rsidTr="00E25129">
              <w:tc>
                <w:tcPr>
                  <w:tcW w:w="1129" w:type="dxa"/>
                </w:tcPr>
                <w:p w:rsidR="00F67B0B" w:rsidRPr="000221D9" w:rsidRDefault="00F67B0B" w:rsidP="006507AD">
                  <w:pPr>
                    <w:pStyle w:val="a4"/>
                    <w:widowControl/>
                    <w:numPr>
                      <w:ilvl w:val="0"/>
                      <w:numId w:val="18"/>
                    </w:numPr>
                    <w:ind w:left="306" w:hanging="284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Участвует в диалоге-расспросе</w:t>
                  </w:r>
                </w:p>
              </w:tc>
              <w:tc>
                <w:tcPr>
                  <w:tcW w:w="1276" w:type="dxa"/>
                </w:tcPr>
                <w:p w:rsidR="00F67B0B" w:rsidRPr="000221D9" w:rsidRDefault="00F67B0B" w:rsidP="00F67B0B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Сравнивает свою точку зрения с мнением других.</w:t>
                  </w:r>
                </w:p>
                <w:p w:rsidR="00F67B0B" w:rsidRPr="000221D9" w:rsidRDefault="00F67B0B" w:rsidP="00F67B0B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Общается в диалоге, соглашаясь или не соглашаясь с мнением участников.</w:t>
                  </w:r>
                </w:p>
              </w:tc>
            </w:tr>
          </w:tbl>
          <w:p w:rsidR="002302C4" w:rsidRPr="00ED4EED" w:rsidRDefault="002302C4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4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5 мин.</w:t>
            </w:r>
          </w:p>
        </w:tc>
        <w:tc>
          <w:tcPr>
            <w:tcW w:w="3940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Итог урока. Этап рефлексии.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урока: «Документы эпохи позволяют ...»</w:t>
            </w:r>
          </w:p>
        </w:tc>
        <w:tc>
          <w:tcPr>
            <w:tcW w:w="227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2697" w:type="dxa"/>
          </w:tcPr>
          <w:p w:rsidR="00A46D9D" w:rsidRPr="00ED4EED" w:rsidRDefault="00F67B0B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A98CE9D" wp14:editId="033B55F9">
                  <wp:extent cx="1358806" cy="1019175"/>
                  <wp:effectExtent l="0" t="0" r="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304" cy="1021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ED4EED" w:rsidTr="00833076">
        <w:tc>
          <w:tcPr>
            <w:tcW w:w="94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3940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Информация о домашнем задании.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Придумайте и нарисуйте зрительный образ-символ, который выразил бы ваше представление о времени.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Индивидуальные задания по произведениям А. Рыбакова.</w:t>
            </w:r>
          </w:p>
        </w:tc>
        <w:tc>
          <w:tcPr>
            <w:tcW w:w="227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7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36"/>
        <w:gridCol w:w="3859"/>
        <w:gridCol w:w="2173"/>
        <w:gridCol w:w="2886"/>
      </w:tblGrid>
      <w:tr w:rsidR="00833076" w:rsidRPr="00ED4EE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05C71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C2643F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E05C71">
              <w:rPr>
                <w:rFonts w:ascii="Arial" w:hAnsi="Arial" w:cs="Arial"/>
                <w:caps w:val="0"/>
              </w:rPr>
              <w:t>Тема урока 27</w:t>
            </w:r>
            <w:r w:rsidR="00304759" w:rsidRPr="00E05C71">
              <w:rPr>
                <w:rFonts w:ascii="Arial" w:hAnsi="Arial" w:cs="Arial"/>
                <w:caps w:val="0"/>
              </w:rPr>
              <w:t>.</w:t>
            </w:r>
            <w:r w:rsidRPr="00E05C71">
              <w:rPr>
                <w:rFonts w:ascii="Arial" w:hAnsi="Arial" w:cs="Arial"/>
                <w:caps w:val="0"/>
              </w:rPr>
              <w:t xml:space="preserve"> </w:t>
            </w:r>
            <w:r w:rsidR="00A46D9D" w:rsidRPr="00E05C71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Творческий путь А. Рыбакова. Часть 1.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11.1.4 составлять план эссе, критической статьи, сочинения на литературные и свободные темы.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8325C0" w:rsidRDefault="00A46D9D" w:rsidP="008325C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F67B0B" w:rsidRPr="008325C0" w:rsidRDefault="00F67B0B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F67B0B" w:rsidRPr="008325C0" w:rsidRDefault="00F67B0B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67B0B" w:rsidRPr="008325C0" w:rsidRDefault="00F67B0B" w:rsidP="008325C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составлять план эссе, критической статьи, сочинения на литературные и свободные темы.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8325C0" w:rsidRDefault="00A46D9D" w:rsidP="008325C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</w:p>
          <w:p w:rsidR="00F67B0B" w:rsidRPr="00993064" w:rsidRDefault="00F67B0B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93064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F67B0B" w:rsidRPr="008325C0" w:rsidRDefault="00F67B0B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BF7828">
              <w:rPr>
                <w:rFonts w:ascii="Arial" w:hAnsi="Arial" w:cs="Arial"/>
                <w:sz w:val="18"/>
                <w:szCs w:val="18"/>
              </w:rPr>
              <w:t>ют</w:t>
            </w:r>
            <w:r w:rsidRPr="008325C0">
              <w:rPr>
                <w:rFonts w:ascii="Arial" w:hAnsi="Arial" w:cs="Arial"/>
                <w:sz w:val="18"/>
                <w:szCs w:val="18"/>
              </w:rPr>
              <w:t xml:space="preserve"> свое отношение к услышанному или прочитанному;</w:t>
            </w:r>
          </w:p>
          <w:p w:rsidR="00F67B0B" w:rsidRPr="008325C0" w:rsidRDefault="00F67B0B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F67B0B" w:rsidRPr="008325C0" w:rsidRDefault="00F67B0B" w:rsidP="008325C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составляют план эссе, критической статьи, сочинения на литературные и свободные темы.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8325C0">
              <w:rPr>
                <w:rFonts w:ascii="Arial" w:hAnsi="Arial" w:cs="Arial"/>
                <w:sz w:val="18"/>
                <w:szCs w:val="18"/>
              </w:rPr>
              <w:t>детской литературе.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3859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173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2886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Ресурсы оценивания</w:t>
            </w: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3859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Приветствует учеников, проверяет </w:t>
            </w: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готовность к уроку, желает успеха.</w:t>
            </w:r>
          </w:p>
        </w:tc>
        <w:tc>
          <w:tcPr>
            <w:tcW w:w="217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Готовятся к выполнению заданий.</w:t>
            </w:r>
          </w:p>
        </w:tc>
        <w:tc>
          <w:tcPr>
            <w:tcW w:w="288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59" w:type="dxa"/>
          </w:tcPr>
          <w:p w:rsidR="00A46D9D" w:rsidRPr="00ED4EE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Какие произведения А. Рыбакова вы знаете? </w:t>
            </w:r>
          </w:p>
          <w:p w:rsidR="00A46D9D" w:rsidRPr="00ED4EED" w:rsidRDefault="00A46D9D" w:rsidP="00821A6C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Какие фильмы по его произведениям вы видели? Расскажите </w:t>
            </w:r>
            <w:r w:rsidR="00821A6C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..</w:t>
            </w: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 </w:t>
            </w:r>
          </w:p>
        </w:tc>
        <w:tc>
          <w:tcPr>
            <w:tcW w:w="217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Отвечают на вопросы, поставленные учителем. </w:t>
            </w:r>
          </w:p>
        </w:tc>
        <w:tc>
          <w:tcPr>
            <w:tcW w:w="2886" w:type="dxa"/>
          </w:tcPr>
          <w:p w:rsidR="00A46D9D" w:rsidRPr="00ED4EED" w:rsidRDefault="008325C0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3859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Приведите примеры, когда факты биографии писателя отразились в его произведениях.</w:t>
            </w:r>
          </w:p>
        </w:tc>
        <w:tc>
          <w:tcPr>
            <w:tcW w:w="217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Ответы в форме викторины.</w:t>
            </w:r>
          </w:p>
        </w:tc>
        <w:tc>
          <w:tcPr>
            <w:tcW w:w="2886" w:type="dxa"/>
          </w:tcPr>
          <w:p w:rsidR="00A46D9D" w:rsidRPr="00ED4EED" w:rsidRDefault="008325C0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3859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3D1F48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Сделайте сообщения по индивидуальным заданиям по произведениям А. Рыбакова: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«Кортик» и «Бронзовая птица»,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«Приключения Кроша» и «Каникулы Кроша»,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«Тяжелый песок»,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«Роман-воспоминания».</w:t>
            </w:r>
          </w:p>
        </w:tc>
        <w:tc>
          <w:tcPr>
            <w:tcW w:w="217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Слушают сообщения, записывают план или тезисы, задают вопросы.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86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8325C0" w:rsidRPr="00A109C1" w:rsidRDefault="008325C0" w:rsidP="008325C0">
            <w:pPr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284"/>
              <w:gridCol w:w="1376"/>
            </w:tblGrid>
            <w:tr w:rsidR="008325C0" w:rsidRPr="00A109C1" w:rsidTr="00E25129">
              <w:tc>
                <w:tcPr>
                  <w:tcW w:w="1437" w:type="dxa"/>
                </w:tcPr>
                <w:p w:rsidR="008325C0" w:rsidRPr="00A109C1" w:rsidRDefault="008325C0" w:rsidP="008325C0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1252" w:type="dxa"/>
                </w:tcPr>
                <w:p w:rsidR="008325C0" w:rsidRPr="00A109C1" w:rsidRDefault="008325C0" w:rsidP="008325C0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8325C0" w:rsidRPr="00A109C1" w:rsidTr="00E25129">
              <w:tc>
                <w:tcPr>
                  <w:tcW w:w="1437" w:type="dxa"/>
                </w:tcPr>
                <w:p w:rsidR="008325C0" w:rsidRPr="00A109C1" w:rsidRDefault="008325C0" w:rsidP="00BF7828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</w:t>
                  </w:r>
                  <w:r w:rsidR="00BF7828">
                    <w:rPr>
                      <w:rFonts w:ascii="Arial" w:hAnsi="Arial" w:cs="Arial"/>
                      <w:sz w:val="14"/>
                      <w:szCs w:val="14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8325C0" w:rsidRPr="00A109C1" w:rsidRDefault="008325C0" w:rsidP="008325C0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8325C0" w:rsidRPr="00A109C1" w:rsidRDefault="008325C0" w:rsidP="008325C0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8325C0" w:rsidRPr="00A109C1" w:rsidRDefault="008325C0" w:rsidP="008325C0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8325C0" w:rsidRPr="00A109C1" w:rsidTr="00E25129">
              <w:tc>
                <w:tcPr>
                  <w:tcW w:w="1437" w:type="dxa"/>
                </w:tcPr>
                <w:p w:rsidR="008325C0" w:rsidRPr="00A109C1" w:rsidRDefault="008325C0" w:rsidP="008325C0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8325C0" w:rsidRPr="00A109C1" w:rsidRDefault="008325C0" w:rsidP="008325C0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аргументы, подтверждающие собственное мнение;</w:t>
                  </w:r>
                </w:p>
                <w:p w:rsidR="008325C0" w:rsidRPr="00A109C1" w:rsidRDefault="008325C0" w:rsidP="008325C0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8325C0" w:rsidRPr="00A109C1" w:rsidRDefault="008325C0" w:rsidP="008325C0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8325C0" w:rsidRPr="00ED4EED" w:rsidRDefault="008325C0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59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Итог урока. Этап рефлексии.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урока: «Творческий путь писателя складывался из следующих событий: ...»</w:t>
            </w:r>
          </w:p>
        </w:tc>
        <w:tc>
          <w:tcPr>
            <w:tcW w:w="217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2886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8325C0" w:rsidRPr="00ED4EED" w:rsidRDefault="008325C0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65DEB61" wp14:editId="2C1BAB61">
                  <wp:extent cx="976394" cy="731840"/>
                  <wp:effectExtent l="0" t="0" r="0" b="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8548" cy="73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3859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Информация о домашнем задании.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Составьте Хронограф А. Рыбакова.</w:t>
            </w:r>
          </w:p>
        </w:tc>
        <w:tc>
          <w:tcPr>
            <w:tcW w:w="217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8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1008"/>
        <w:gridCol w:w="4860"/>
        <w:gridCol w:w="2520"/>
        <w:gridCol w:w="1287"/>
        <w:gridCol w:w="179"/>
      </w:tblGrid>
      <w:tr w:rsidR="00E05C71" w:rsidRPr="00ED4EED" w:rsidTr="002A190B">
        <w:tc>
          <w:tcPr>
            <w:tcW w:w="9854" w:type="dxa"/>
            <w:gridSpan w:val="5"/>
          </w:tcPr>
          <w:p w:rsidR="00E05C71" w:rsidRPr="00833076" w:rsidRDefault="00E05C71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E05C71" w:rsidTr="00E05C71">
        <w:trPr>
          <w:gridAfter w:val="1"/>
          <w:wAfter w:w="179" w:type="dxa"/>
        </w:trPr>
        <w:tc>
          <w:tcPr>
            <w:tcW w:w="9675" w:type="dxa"/>
            <w:gridSpan w:val="4"/>
          </w:tcPr>
          <w:p w:rsidR="00A46D9D" w:rsidRPr="00E05C7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05C71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E05C71" w:rsidTr="00E05C71">
        <w:trPr>
          <w:gridAfter w:val="1"/>
          <w:wAfter w:w="179" w:type="dxa"/>
        </w:trPr>
        <w:tc>
          <w:tcPr>
            <w:tcW w:w="9675" w:type="dxa"/>
            <w:gridSpan w:val="4"/>
          </w:tcPr>
          <w:p w:rsidR="00A46D9D" w:rsidRPr="00E05C71" w:rsidRDefault="00C2643F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E05C71">
              <w:rPr>
                <w:rFonts w:ascii="Arial" w:hAnsi="Arial" w:cs="Arial"/>
                <w:caps w:val="0"/>
              </w:rPr>
              <w:t>Тема урока 28</w:t>
            </w:r>
            <w:r w:rsidR="00304759" w:rsidRPr="00E05C71">
              <w:rPr>
                <w:rFonts w:ascii="Arial" w:hAnsi="Arial" w:cs="Arial"/>
                <w:caps w:val="0"/>
              </w:rPr>
              <w:t>.</w:t>
            </w:r>
            <w:r w:rsidRPr="00E05C71">
              <w:rPr>
                <w:rFonts w:ascii="Arial" w:hAnsi="Arial" w:cs="Arial"/>
                <w:caps w:val="0"/>
              </w:rPr>
              <w:t xml:space="preserve"> </w:t>
            </w:r>
            <w:r w:rsidR="00A46D9D" w:rsidRPr="00E05C71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Творческий путь А. Рыбакова. Часть 2.</w:t>
            </w: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9675" w:type="dxa"/>
            <w:gridSpan w:val="4"/>
          </w:tcPr>
          <w:p w:rsidR="00A46D9D" w:rsidRPr="008325C0" w:rsidRDefault="00A46D9D" w:rsidP="008325C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A46D9D" w:rsidRPr="008325C0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A46D9D" w:rsidRPr="008325C0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A46D9D" w:rsidRPr="008325C0" w:rsidRDefault="00A46D9D" w:rsidP="00E05C71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11.1.4 составлять план эссе, критической статьи, сочинения на литературные и свободные темы.</w:t>
            </w: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9675" w:type="dxa"/>
            <w:gridSpan w:val="4"/>
          </w:tcPr>
          <w:p w:rsidR="00A46D9D" w:rsidRPr="008325C0" w:rsidRDefault="00A46D9D" w:rsidP="008325C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8325C0" w:rsidRPr="008325C0" w:rsidRDefault="008325C0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8325C0" w:rsidRPr="008325C0" w:rsidRDefault="008325C0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8325C0" w:rsidRPr="008325C0" w:rsidRDefault="008325C0" w:rsidP="008325C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составлять план эссе, критической статьи, сочинения на литературные и свободные темы.</w:t>
            </w: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9675" w:type="dxa"/>
            <w:gridSpan w:val="4"/>
          </w:tcPr>
          <w:p w:rsidR="00A46D9D" w:rsidRPr="008325C0" w:rsidRDefault="00A46D9D" w:rsidP="008325C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</w:p>
          <w:p w:rsidR="008325C0" w:rsidRPr="00993064" w:rsidRDefault="008325C0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93064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8325C0" w:rsidRPr="008325C0" w:rsidRDefault="008325C0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понимают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8325C0" w:rsidRPr="008325C0" w:rsidRDefault="008325C0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8325C0" w:rsidRPr="008325C0" w:rsidRDefault="008325C0" w:rsidP="008325C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 составляют план эссе, критической статьи, сочинения на литературные и свободные темы.</w:t>
            </w: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9675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9675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9675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интерактивная доска, интернет-ресурсы, представление в мультимедийной </w:t>
            </w: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форме информационных материалов (видеофрагмент).</w:t>
            </w: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9675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8325C0">
              <w:rPr>
                <w:rFonts w:ascii="Arial" w:hAnsi="Arial" w:cs="Arial"/>
                <w:sz w:val="18"/>
                <w:szCs w:val="18"/>
              </w:rPr>
              <w:t>творчестве А. Рыбакова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9675" w:type="dxa"/>
            <w:gridSpan w:val="4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1008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1287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Ресурсы</w:t>
            </w:r>
            <w:r w:rsidR="008325C0">
              <w:rPr>
                <w:rFonts w:ascii="Arial" w:hAnsi="Arial" w:cs="Arial"/>
                <w:b/>
                <w:sz w:val="18"/>
                <w:szCs w:val="18"/>
              </w:rPr>
              <w:t xml:space="preserve"> и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оценивани</w:t>
            </w:r>
            <w:r w:rsidR="008325C0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100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Готовятся к выполнению заданий.</w:t>
            </w:r>
          </w:p>
        </w:tc>
        <w:tc>
          <w:tcPr>
            <w:tcW w:w="1287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100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Объясните смысл эпиграфа к уроку.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Обмениваются мнениями.</w:t>
            </w:r>
          </w:p>
        </w:tc>
        <w:tc>
          <w:tcPr>
            <w:tcW w:w="1287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100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Расскажите об истории создания и публикации романа «Дети Арбата»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Связный рассказ на историко-литературную тему.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87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8325C0" w:rsidRPr="00ED4EED" w:rsidRDefault="008325C0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100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821A6C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Назовите русских и казахских писателей, которые так же, как А. Рыбаков, подвергались репрессиям в годы сталинского режима.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Вспомните произведения русской и казахской литературы, которые, как и «Дети Арбата», имеют трудную судьбу и вернулись к читателям через много лет после их написания.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Письменная работа с использованием стратегии Телеграмма.</w:t>
            </w:r>
          </w:p>
        </w:tc>
        <w:tc>
          <w:tcPr>
            <w:tcW w:w="1287" w:type="dxa"/>
          </w:tcPr>
          <w:p w:rsidR="00A46D9D" w:rsidRPr="00ED4EED" w:rsidRDefault="008325C0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100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Итог урока. Этап рефлексии.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урока: «Дорога книги к читателю бывает ...»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1287" w:type="dxa"/>
          </w:tcPr>
          <w:p w:rsidR="00A46D9D" w:rsidRPr="00ED4EED" w:rsidRDefault="008325C0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C8A6920" wp14:editId="24EFD601">
                  <wp:extent cx="614081" cy="460593"/>
                  <wp:effectExtent l="0" t="0" r="0" b="0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586" cy="462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ED4EED" w:rsidTr="00E05C71">
        <w:trPr>
          <w:gridAfter w:val="1"/>
          <w:wAfter w:w="179" w:type="dxa"/>
        </w:trPr>
        <w:tc>
          <w:tcPr>
            <w:tcW w:w="100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4860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Информация о домашнем задании.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Напишите план эссе, критической статьи или сочинения «Автор и герой в прозе А. Рыбакова».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Подготовить групповые сообщения по теме «Возвращенная литература».</w:t>
            </w:r>
          </w:p>
        </w:tc>
        <w:tc>
          <w:tcPr>
            <w:tcW w:w="2520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87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35"/>
        <w:gridCol w:w="3833"/>
        <w:gridCol w:w="2164"/>
        <w:gridCol w:w="2922"/>
      </w:tblGrid>
      <w:tr w:rsidR="00833076" w:rsidRPr="00ED4EE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05C71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C2643F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E05C71">
              <w:rPr>
                <w:rFonts w:ascii="Arial" w:hAnsi="Arial" w:cs="Arial"/>
                <w:caps w:val="0"/>
              </w:rPr>
              <w:t>Тема урока 29</w:t>
            </w:r>
            <w:r w:rsidR="00304759" w:rsidRPr="00E05C71">
              <w:rPr>
                <w:rFonts w:ascii="Arial" w:hAnsi="Arial" w:cs="Arial"/>
                <w:caps w:val="0"/>
              </w:rPr>
              <w:t>.</w:t>
            </w:r>
            <w:r w:rsidRPr="00E05C71">
              <w:rPr>
                <w:rFonts w:ascii="Arial" w:hAnsi="Arial" w:cs="Arial"/>
                <w:caps w:val="0"/>
              </w:rPr>
              <w:t xml:space="preserve"> </w:t>
            </w:r>
            <w:r w:rsidR="00A46D9D" w:rsidRPr="00E05C71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Правда жизни в романе «Дети Арбата». Часть 1.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11.2.5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11.2.7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8325C0" w:rsidRDefault="00A46D9D" w:rsidP="008325C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8325C0" w:rsidRPr="008325C0" w:rsidRDefault="008325C0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8325C0" w:rsidRPr="008325C0" w:rsidRDefault="008325C0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8325C0" w:rsidRPr="008325C0" w:rsidRDefault="008325C0" w:rsidP="008325C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8325C0" w:rsidRDefault="00A46D9D" w:rsidP="008325C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</w:p>
          <w:p w:rsidR="008325C0" w:rsidRPr="00993064" w:rsidRDefault="008325C0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93064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8325C0" w:rsidRPr="008325C0" w:rsidRDefault="008325C0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определяют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8325C0" w:rsidRPr="008325C0" w:rsidRDefault="008325C0" w:rsidP="008325C0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характеризуют героев произведения, определяя их роль в раскрытии идейно-тематического содержания произведения;</w:t>
            </w:r>
          </w:p>
          <w:p w:rsidR="008325C0" w:rsidRPr="008325C0" w:rsidRDefault="008325C0" w:rsidP="008325C0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325C0">
              <w:rPr>
                <w:rFonts w:ascii="Arial" w:hAnsi="Arial" w:cs="Arial"/>
                <w:sz w:val="18"/>
                <w:szCs w:val="18"/>
              </w:rPr>
              <w:t>-  определяют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Данный урок основывается на знаниях и навыках, полученных на предыдущих уроках. Учащиеся имеют представление </w:t>
            </w:r>
            <w:r w:rsidR="00633A0F">
              <w:rPr>
                <w:rFonts w:ascii="Arial" w:hAnsi="Arial" w:cs="Arial"/>
                <w:sz w:val="18"/>
                <w:szCs w:val="18"/>
              </w:rPr>
              <w:t>об эпохе тоталитарного режима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A46D9D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lastRenderedPageBreak/>
              <w:t>Этапы урока</w:t>
            </w:r>
          </w:p>
        </w:tc>
        <w:tc>
          <w:tcPr>
            <w:tcW w:w="3833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164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2922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Ресурсы </w:t>
            </w:r>
            <w:r w:rsidR="00633A0F">
              <w:rPr>
                <w:rFonts w:ascii="Arial" w:hAnsi="Arial" w:cs="Arial"/>
                <w:b/>
                <w:sz w:val="18"/>
                <w:szCs w:val="18"/>
              </w:rPr>
              <w:t xml:space="preserve">и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оценивани</w:t>
            </w:r>
            <w:r w:rsidR="00633A0F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A46D9D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3833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6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Готовятся к выполнению заданий.</w:t>
            </w:r>
          </w:p>
        </w:tc>
        <w:tc>
          <w:tcPr>
            <w:tcW w:w="2922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33" w:type="dxa"/>
          </w:tcPr>
          <w:p w:rsidR="00A46D9D" w:rsidRPr="00ED4EE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Дайте определения понятиям «перестройка», «гласность», «демократизация».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6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Формулируют определения, отвечают на вопросы.</w:t>
            </w:r>
          </w:p>
        </w:tc>
        <w:tc>
          <w:tcPr>
            <w:tcW w:w="2922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3833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Какую литературу называют «возвращенной»?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Назовите имена писателей русской и казахской литературы, которые были возвращены в национальную культуру в конце ХХ века.</w:t>
            </w:r>
          </w:p>
        </w:tc>
        <w:tc>
          <w:tcPr>
            <w:tcW w:w="216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Определяют историко-литературное понятие, приводят примеры.</w:t>
            </w:r>
          </w:p>
        </w:tc>
        <w:tc>
          <w:tcPr>
            <w:tcW w:w="2922" w:type="dxa"/>
          </w:tcPr>
          <w:p w:rsidR="00A46D9D" w:rsidRPr="00ED4EED" w:rsidRDefault="00633A0F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383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3D1F48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Работа в группах.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 группа.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Произведения классиков ХХ в., запрещенные советским режимом.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II группа.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Произведения периода «оттепели» и 1970-х гг., которые не были опубликованы.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III группа.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Литература русской эмиграции</w:t>
            </w:r>
          </w:p>
        </w:tc>
        <w:tc>
          <w:tcPr>
            <w:tcW w:w="216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Выступления с сообщениями по групповым заданиям.</w:t>
            </w:r>
          </w:p>
        </w:tc>
        <w:tc>
          <w:tcPr>
            <w:tcW w:w="2922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633A0F" w:rsidRPr="0081738D" w:rsidRDefault="00633A0F" w:rsidP="00633A0F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81738D">
              <w:rPr>
                <w:rFonts w:ascii="Arial" w:hAnsi="Arial" w:cs="Arial"/>
                <w:sz w:val="14"/>
                <w:szCs w:val="14"/>
              </w:rPr>
              <w:t>Оценка работы групп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33"/>
              <w:gridCol w:w="1673"/>
              <w:gridCol w:w="690"/>
            </w:tblGrid>
            <w:tr w:rsidR="00633A0F" w:rsidRPr="0081738D" w:rsidTr="00E25129">
              <w:tc>
                <w:tcPr>
                  <w:tcW w:w="279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567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633A0F" w:rsidRPr="0081738D" w:rsidTr="00E25129">
              <w:tc>
                <w:tcPr>
                  <w:tcW w:w="279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Процесс 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 xml:space="preserve">работы на уроке </w:t>
                  </w: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633A0F" w:rsidRPr="0081738D" w:rsidTr="00E25129">
              <w:tc>
                <w:tcPr>
                  <w:tcW w:w="279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633A0F" w:rsidRPr="0081738D" w:rsidTr="00E25129">
              <w:tc>
                <w:tcPr>
                  <w:tcW w:w="279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5 баллов</w:t>
                  </w:r>
                </w:p>
              </w:tc>
            </w:tr>
            <w:tr w:rsidR="00633A0F" w:rsidRPr="0081738D" w:rsidTr="00E25129">
              <w:tc>
                <w:tcPr>
                  <w:tcW w:w="279" w:type="dxa"/>
                </w:tcPr>
                <w:p w:rsidR="00633A0F" w:rsidRPr="0081738D" w:rsidRDefault="00BF7828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</w:rPr>
                    <w:t>4</w:t>
                  </w:r>
                </w:p>
              </w:tc>
              <w:tc>
                <w:tcPr>
                  <w:tcW w:w="1984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567" w:type="dxa"/>
                </w:tcPr>
                <w:p w:rsidR="00633A0F" w:rsidRPr="0081738D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11 баллов</w:t>
                  </w:r>
                </w:p>
              </w:tc>
            </w:tr>
          </w:tbl>
          <w:p w:rsidR="00633A0F" w:rsidRPr="00ED4EED" w:rsidRDefault="00633A0F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C71EE2">
        <w:trPr>
          <w:trHeight w:val="1787"/>
        </w:trPr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33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Итог урока. Этап рефлексии.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урока: «Возвращенная литература – это ...».</w:t>
            </w:r>
          </w:p>
        </w:tc>
        <w:tc>
          <w:tcPr>
            <w:tcW w:w="216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2922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633A0F" w:rsidRPr="00ED4EED" w:rsidRDefault="00633A0F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FF1B4FD" wp14:editId="16B91279">
                  <wp:extent cx="1181018" cy="885825"/>
                  <wp:effectExtent l="0" t="0" r="635" b="0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862" cy="890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3833" w:type="dxa"/>
          </w:tcPr>
          <w:p w:rsidR="00A46D9D" w:rsidRPr="00C71EE2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71EE2">
              <w:rPr>
                <w:rFonts w:ascii="Arial" w:hAnsi="Arial" w:cs="Arial"/>
                <w:b/>
                <w:sz w:val="18"/>
                <w:szCs w:val="18"/>
              </w:rPr>
              <w:t>VI. Информация о домашнем задании.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Подготовьте кластеры, посвященные каждому виду «возвращенной литературы».</w:t>
            </w:r>
          </w:p>
        </w:tc>
        <w:tc>
          <w:tcPr>
            <w:tcW w:w="216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22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36"/>
        <w:gridCol w:w="3848"/>
        <w:gridCol w:w="2184"/>
        <w:gridCol w:w="2886"/>
      </w:tblGrid>
      <w:tr w:rsidR="00833076" w:rsidRPr="00ED4EE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05C71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C2643F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E05C71">
              <w:rPr>
                <w:rFonts w:ascii="Arial" w:hAnsi="Arial" w:cs="Arial"/>
                <w:caps w:val="0"/>
              </w:rPr>
              <w:t>Тема урока 30</w:t>
            </w:r>
            <w:r w:rsidR="00304759" w:rsidRPr="00E05C71">
              <w:rPr>
                <w:rFonts w:ascii="Arial" w:hAnsi="Arial" w:cs="Arial"/>
                <w:caps w:val="0"/>
              </w:rPr>
              <w:t>.</w:t>
            </w:r>
            <w:r w:rsidR="00A46D9D" w:rsidRPr="00E05C71">
              <w:rPr>
                <w:rFonts w:ascii="Arial" w:hAnsi="Arial" w:cs="Arial"/>
                <w:caps w:val="0"/>
                <w:sz w:val="18"/>
                <w:szCs w:val="18"/>
              </w:rPr>
              <w:t xml:space="preserve"> </w:t>
            </w:r>
            <w:r w:rsidR="00A46D9D" w:rsidRPr="00E05C71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Правда жизни в романе «Дети Арбата». Часть 2.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11.2.5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11.2.7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633A0F" w:rsidRDefault="00A46D9D" w:rsidP="00633A0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33A0F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633A0F" w:rsidRPr="00633A0F" w:rsidRDefault="00633A0F" w:rsidP="00633A0F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33A0F">
              <w:rPr>
                <w:rFonts w:ascii="Arial" w:hAnsi="Arial" w:cs="Arial"/>
                <w:sz w:val="18"/>
                <w:szCs w:val="18"/>
              </w:rPr>
              <w:t>-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633A0F" w:rsidRPr="00633A0F" w:rsidRDefault="00633A0F" w:rsidP="00633A0F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33A0F">
              <w:rPr>
                <w:rFonts w:ascii="Arial" w:hAnsi="Arial" w:cs="Arial"/>
                <w:sz w:val="18"/>
                <w:szCs w:val="18"/>
              </w:rPr>
              <w:t>-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633A0F" w:rsidRPr="00633A0F" w:rsidRDefault="00633A0F" w:rsidP="00633A0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33A0F">
              <w:rPr>
                <w:rFonts w:ascii="Arial" w:hAnsi="Arial" w:cs="Arial"/>
                <w:sz w:val="18"/>
                <w:szCs w:val="18"/>
              </w:rPr>
              <w:t>-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633A0F" w:rsidRDefault="00A46D9D" w:rsidP="00633A0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33A0F">
              <w:rPr>
                <w:rFonts w:ascii="Arial" w:hAnsi="Arial" w:cs="Arial"/>
                <w:b/>
                <w:sz w:val="18"/>
                <w:szCs w:val="18"/>
              </w:rPr>
              <w:lastRenderedPageBreak/>
              <w:t>Критерии оценивания:</w:t>
            </w:r>
          </w:p>
          <w:p w:rsidR="00633A0F" w:rsidRPr="00993064" w:rsidRDefault="00633A0F" w:rsidP="00633A0F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93064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633A0F" w:rsidRPr="00633A0F" w:rsidRDefault="00633A0F" w:rsidP="00633A0F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33A0F">
              <w:rPr>
                <w:rFonts w:ascii="Arial" w:hAnsi="Arial" w:cs="Arial"/>
                <w:sz w:val="18"/>
                <w:szCs w:val="18"/>
              </w:rPr>
              <w:t>- определяют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633A0F" w:rsidRPr="00633A0F" w:rsidRDefault="00633A0F" w:rsidP="00633A0F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33A0F">
              <w:rPr>
                <w:rFonts w:ascii="Arial" w:hAnsi="Arial" w:cs="Arial"/>
                <w:sz w:val="18"/>
                <w:szCs w:val="18"/>
              </w:rPr>
              <w:t>- характеризуют героев произведения, определяя их роль в раскрытии идейно-тематического содержания произведения;</w:t>
            </w:r>
          </w:p>
          <w:p w:rsidR="00633A0F" w:rsidRPr="00633A0F" w:rsidRDefault="00633A0F" w:rsidP="00633A0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33A0F">
              <w:rPr>
                <w:rFonts w:ascii="Arial" w:hAnsi="Arial" w:cs="Arial"/>
                <w:sz w:val="18"/>
                <w:szCs w:val="18"/>
              </w:rPr>
              <w:t>- определяют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 w:rsidR="00633A0F">
              <w:rPr>
                <w:rFonts w:ascii="Arial" w:hAnsi="Arial" w:cs="Arial"/>
                <w:sz w:val="18"/>
                <w:szCs w:val="18"/>
              </w:rPr>
              <w:t>б эпохе тоталитарного режима, анализе эпизода художественного произведения.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3848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184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2886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Ресурсы </w:t>
            </w:r>
            <w:r w:rsidR="00633A0F">
              <w:rPr>
                <w:rFonts w:ascii="Arial" w:hAnsi="Arial" w:cs="Arial"/>
                <w:b/>
                <w:sz w:val="18"/>
                <w:szCs w:val="18"/>
              </w:rPr>
              <w:t xml:space="preserve">и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оценивани</w:t>
            </w:r>
            <w:r w:rsidR="00633A0F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3848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8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Готовятся к выполнению заданий.</w:t>
            </w:r>
          </w:p>
        </w:tc>
        <w:tc>
          <w:tcPr>
            <w:tcW w:w="288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48" w:type="dxa"/>
          </w:tcPr>
          <w:p w:rsidR="00A46D9D" w:rsidRPr="00ED4EE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Какие писатели стали моральными авторитетами в конце 80-х – начале 90-х годов. ХХ века?</w:t>
            </w:r>
          </w:p>
        </w:tc>
        <w:tc>
          <w:tcPr>
            <w:tcW w:w="218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Формулируют определения, отвечают на вопросы.</w:t>
            </w:r>
          </w:p>
        </w:tc>
        <w:tc>
          <w:tcPr>
            <w:tcW w:w="2886" w:type="dxa"/>
          </w:tcPr>
          <w:p w:rsidR="00A46D9D" w:rsidRPr="00ED4EED" w:rsidRDefault="00633A0F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3848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Какие предпосылки в общественно-политической жизни страны способствовали публикации романа А. Рыбакова «Дети Арбата»?</w:t>
            </w:r>
          </w:p>
        </w:tc>
        <w:tc>
          <w:tcPr>
            <w:tcW w:w="218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Участвуют в беседе.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86" w:type="dxa"/>
          </w:tcPr>
          <w:p w:rsidR="00A46D9D" w:rsidRPr="00ED4EED" w:rsidRDefault="00633A0F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384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3D1F48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Почему именно роман А. Рыбакова «Дети Арбата» вызвал у его первых читателей горячий отклик и непримиримые споры?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Приведите примеры различных мнений о романе.</w:t>
            </w:r>
          </w:p>
        </w:tc>
        <w:tc>
          <w:tcPr>
            <w:tcW w:w="218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Представление различных точек зрения на роман в форме круглого стола.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86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633A0F" w:rsidRPr="00A109C1" w:rsidRDefault="00633A0F" w:rsidP="00633A0F">
            <w:pPr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284"/>
              <w:gridCol w:w="1376"/>
            </w:tblGrid>
            <w:tr w:rsidR="00633A0F" w:rsidRPr="00A109C1" w:rsidTr="00E25129">
              <w:tc>
                <w:tcPr>
                  <w:tcW w:w="1437" w:type="dxa"/>
                </w:tcPr>
                <w:p w:rsidR="00633A0F" w:rsidRPr="00A109C1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1252" w:type="dxa"/>
                </w:tcPr>
                <w:p w:rsidR="00633A0F" w:rsidRPr="00A109C1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633A0F" w:rsidRPr="00A109C1" w:rsidTr="00E25129">
              <w:tc>
                <w:tcPr>
                  <w:tcW w:w="1437" w:type="dxa"/>
                </w:tcPr>
                <w:p w:rsidR="00633A0F" w:rsidRPr="00A109C1" w:rsidRDefault="00633A0F" w:rsidP="00BF7828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</w:t>
                  </w:r>
                  <w:r w:rsidR="00BF7828">
                    <w:rPr>
                      <w:rFonts w:ascii="Arial" w:hAnsi="Arial" w:cs="Arial"/>
                      <w:sz w:val="14"/>
                      <w:szCs w:val="14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633A0F" w:rsidRPr="00A109C1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633A0F" w:rsidRPr="00A109C1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633A0F" w:rsidRPr="00A109C1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633A0F" w:rsidRPr="00A109C1" w:rsidTr="00E25129">
              <w:tc>
                <w:tcPr>
                  <w:tcW w:w="1437" w:type="dxa"/>
                </w:tcPr>
                <w:p w:rsidR="00633A0F" w:rsidRPr="00A109C1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633A0F" w:rsidRPr="00A109C1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аргументы, подтверждающие собственное мнение;</w:t>
                  </w:r>
                </w:p>
                <w:p w:rsidR="00633A0F" w:rsidRPr="00A109C1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633A0F" w:rsidRPr="00A109C1" w:rsidRDefault="00633A0F" w:rsidP="00633A0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633A0F" w:rsidRPr="00ED4EED" w:rsidRDefault="00633A0F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48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Итог урока. Этап рефлексии.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урока: «Среди произведений возвращенной литературы роман “Дети Арбата” ...».</w:t>
            </w:r>
          </w:p>
        </w:tc>
        <w:tc>
          <w:tcPr>
            <w:tcW w:w="218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2886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633A0F" w:rsidRPr="00ED4EED" w:rsidRDefault="00633A0F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5066726" wp14:editId="71B009AC">
                  <wp:extent cx="1155620" cy="866775"/>
                  <wp:effectExtent l="0" t="0" r="6985" b="0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468" cy="871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ED4EED" w:rsidTr="00833076">
        <w:tc>
          <w:tcPr>
            <w:tcW w:w="93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3848" w:type="dxa"/>
          </w:tcPr>
          <w:p w:rsidR="00A46D9D" w:rsidRPr="00C71EE2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71EE2">
              <w:rPr>
                <w:rFonts w:ascii="Arial" w:hAnsi="Arial" w:cs="Arial"/>
                <w:b/>
                <w:sz w:val="18"/>
                <w:szCs w:val="18"/>
              </w:rPr>
              <w:t>VI. Информация о домашнем задании.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Прочитать фрагменты романа «Дети Арбата».</w:t>
            </w:r>
          </w:p>
        </w:tc>
        <w:tc>
          <w:tcPr>
            <w:tcW w:w="218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8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9889" w:type="dxa"/>
        <w:tblLayout w:type="fixed"/>
        <w:tblLook w:val="01E0" w:firstRow="1" w:lastRow="1" w:firstColumn="1" w:lastColumn="1" w:noHBand="0" w:noVBand="0"/>
      </w:tblPr>
      <w:tblGrid>
        <w:gridCol w:w="815"/>
        <w:gridCol w:w="2695"/>
        <w:gridCol w:w="2127"/>
        <w:gridCol w:w="4252"/>
      </w:tblGrid>
      <w:tr w:rsidR="00833076" w:rsidRPr="00DC04F1" w:rsidTr="000E72FD">
        <w:tc>
          <w:tcPr>
            <w:tcW w:w="9889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E05C71" w:rsidTr="000E72FD">
        <w:tc>
          <w:tcPr>
            <w:tcW w:w="9889" w:type="dxa"/>
            <w:gridSpan w:val="4"/>
          </w:tcPr>
          <w:p w:rsidR="00A46D9D" w:rsidRPr="00E05C7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05C71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Русская литература </w:t>
            </w:r>
          </w:p>
        </w:tc>
      </w:tr>
      <w:tr w:rsidR="00A46D9D" w:rsidRPr="00E05C71" w:rsidTr="000E72FD">
        <w:tc>
          <w:tcPr>
            <w:tcW w:w="9889" w:type="dxa"/>
            <w:gridSpan w:val="4"/>
          </w:tcPr>
          <w:p w:rsidR="00A46D9D" w:rsidRPr="00E05C71" w:rsidRDefault="00A46D9D" w:rsidP="0030475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05C71">
              <w:rPr>
                <w:rFonts w:ascii="Arial" w:hAnsi="Arial" w:cs="Arial"/>
                <w:b/>
                <w:sz w:val="18"/>
                <w:szCs w:val="18"/>
              </w:rPr>
              <w:t>Тема урока 31</w:t>
            </w:r>
            <w:r w:rsidR="008801DE" w:rsidRPr="00E05C71">
              <w:rPr>
                <w:rFonts w:ascii="Arial" w:hAnsi="Arial" w:cs="Arial"/>
                <w:b/>
                <w:sz w:val="18"/>
                <w:szCs w:val="18"/>
              </w:rPr>
              <w:t>-32</w:t>
            </w:r>
            <w:r w:rsidR="00304759" w:rsidRPr="00E05C71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05C71">
              <w:rPr>
                <w:rFonts w:ascii="Arial" w:hAnsi="Arial" w:cs="Arial"/>
                <w:b/>
                <w:sz w:val="18"/>
                <w:szCs w:val="18"/>
              </w:rPr>
              <w:t xml:space="preserve"> Судьбы героев романа А. Рыбакова «Дети Арбата»</w:t>
            </w:r>
          </w:p>
        </w:tc>
      </w:tr>
      <w:tr w:rsidR="00A46D9D" w:rsidRPr="00DC04F1" w:rsidTr="000E72FD">
        <w:tc>
          <w:tcPr>
            <w:tcW w:w="9889" w:type="dxa"/>
            <w:gridSpan w:val="4"/>
          </w:tcPr>
          <w:p w:rsidR="00A46D9D" w:rsidRPr="00DC04F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lastRenderedPageBreak/>
              <w:t>Цели обучения:</w:t>
            </w:r>
          </w:p>
          <w:p w:rsidR="00A46D9D" w:rsidRPr="00DC04F1" w:rsidRDefault="00A46D9D" w:rsidP="000E72F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A46D9D" w:rsidRPr="00DC04F1" w:rsidRDefault="00A46D9D" w:rsidP="000E72F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A46D9D" w:rsidRPr="00DC04F1" w:rsidRDefault="00A46D9D" w:rsidP="000E72FD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11.2.5 характеризовать героев произведения, определяя их роль в раскрытии идейно-тематического содержания произведения.</w:t>
            </w:r>
          </w:p>
        </w:tc>
      </w:tr>
      <w:tr w:rsidR="00A46D9D" w:rsidRPr="00DC04F1" w:rsidTr="000E72FD">
        <w:tc>
          <w:tcPr>
            <w:tcW w:w="9889" w:type="dxa"/>
            <w:gridSpan w:val="4"/>
          </w:tcPr>
          <w:p w:rsidR="00A46D9D" w:rsidRPr="00DC04F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A46D9D" w:rsidRPr="00DC04F1" w:rsidRDefault="00A46D9D" w:rsidP="000E72F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1. понимать содержание художественного произведения и его роль в литературном процессе, критически осмысливая, выража</w:t>
            </w:r>
            <w:r w:rsidR="00BF7828">
              <w:rPr>
                <w:rFonts w:ascii="Arial" w:hAnsi="Arial" w:cs="Arial"/>
                <w:sz w:val="18"/>
                <w:szCs w:val="18"/>
              </w:rPr>
              <w:t>ют</w:t>
            </w:r>
            <w:r w:rsidRPr="00DC04F1">
              <w:rPr>
                <w:rFonts w:ascii="Arial" w:hAnsi="Arial" w:cs="Arial"/>
                <w:sz w:val="18"/>
                <w:szCs w:val="18"/>
              </w:rPr>
              <w:t xml:space="preserve"> своё отношение к услышанному или прочитанному;</w:t>
            </w:r>
          </w:p>
          <w:p w:rsidR="00A46D9D" w:rsidRPr="00DC04F1" w:rsidRDefault="00A46D9D" w:rsidP="000E72F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2.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A46D9D" w:rsidRPr="00DC04F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3. характеризовать героев произведения, определяя их роль в раскрытии идейно-тематического содержания произведения</w:t>
            </w:r>
          </w:p>
        </w:tc>
      </w:tr>
      <w:tr w:rsidR="00A46D9D" w:rsidRPr="00DC04F1" w:rsidTr="000E72FD">
        <w:tc>
          <w:tcPr>
            <w:tcW w:w="9889" w:type="dxa"/>
            <w:gridSpan w:val="4"/>
          </w:tcPr>
          <w:p w:rsidR="00A46D9D" w:rsidRPr="00DC04F1" w:rsidRDefault="00A46D9D" w:rsidP="000E72FD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t xml:space="preserve">Критерии оценивания: </w:t>
            </w:r>
          </w:p>
          <w:p w:rsidR="00A46D9D" w:rsidRPr="00DC04F1" w:rsidRDefault="00A46D9D" w:rsidP="000E72F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A46D9D" w:rsidRPr="00DC04F1" w:rsidRDefault="00A46D9D" w:rsidP="000E72F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1. понимают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A46D9D" w:rsidRPr="00DC04F1" w:rsidRDefault="00A46D9D" w:rsidP="000E72F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2. определяют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A46D9D" w:rsidRPr="00DC04F1" w:rsidRDefault="00A46D9D" w:rsidP="000E72FD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3. характеризуют героев произведения, определяя их роль в раскрытии идейно-тематического содержания произведения</w:t>
            </w:r>
          </w:p>
        </w:tc>
      </w:tr>
      <w:tr w:rsidR="00A46D9D" w:rsidRPr="00DC04F1" w:rsidTr="000E72FD">
        <w:tc>
          <w:tcPr>
            <w:tcW w:w="9889" w:type="dxa"/>
            <w:gridSpan w:val="4"/>
          </w:tcPr>
          <w:p w:rsidR="00A46D9D" w:rsidRPr="00DC04F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DC04F1">
              <w:rPr>
                <w:rFonts w:ascii="Arial" w:hAnsi="Arial" w:cs="Arial"/>
                <w:sz w:val="18"/>
                <w:szCs w:val="18"/>
              </w:rPr>
              <w:t xml:space="preserve">семейные ценности, ответственность перед обществом, ценность человеческой жизни. </w:t>
            </w:r>
          </w:p>
        </w:tc>
      </w:tr>
      <w:tr w:rsidR="00A46D9D" w:rsidRPr="00DC04F1" w:rsidTr="000E72FD">
        <w:tc>
          <w:tcPr>
            <w:tcW w:w="9889" w:type="dxa"/>
            <w:gridSpan w:val="4"/>
          </w:tcPr>
          <w:p w:rsidR="00A46D9D" w:rsidRPr="00DC04F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DC04F1">
              <w:rPr>
                <w:rFonts w:ascii="Arial" w:hAnsi="Arial" w:cs="Arial"/>
                <w:sz w:val="18"/>
                <w:szCs w:val="18"/>
              </w:rPr>
              <w:t>история, политология, психология, кинематограф</w:t>
            </w:r>
          </w:p>
        </w:tc>
      </w:tr>
      <w:tr w:rsidR="00A46D9D" w:rsidRPr="00DC04F1" w:rsidTr="000E72FD">
        <w:tc>
          <w:tcPr>
            <w:tcW w:w="9889" w:type="dxa"/>
            <w:gridSpan w:val="4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DC04F1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</w:t>
            </w:r>
          </w:p>
        </w:tc>
      </w:tr>
      <w:tr w:rsidR="00A46D9D" w:rsidRPr="00DC04F1" w:rsidTr="000E72FD">
        <w:tc>
          <w:tcPr>
            <w:tcW w:w="9889" w:type="dxa"/>
            <w:gridSpan w:val="4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DC04F1">
              <w:rPr>
                <w:rFonts w:ascii="Arial" w:hAnsi="Arial" w:cs="Arial"/>
                <w:sz w:val="18"/>
                <w:szCs w:val="18"/>
              </w:rPr>
              <w:t>Данный урок основывается на знаниях и навыках, полученных на предыдущих уроках. Учащиеся имеют представление о жанре романа, об историческом контексте</w:t>
            </w:r>
          </w:p>
        </w:tc>
      </w:tr>
      <w:tr w:rsidR="00A46D9D" w:rsidRPr="00DC04F1" w:rsidTr="000E72FD">
        <w:tc>
          <w:tcPr>
            <w:tcW w:w="9889" w:type="dxa"/>
            <w:gridSpan w:val="4"/>
          </w:tcPr>
          <w:p w:rsidR="00A46D9D" w:rsidRPr="00DC04F1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A46D9D" w:rsidRPr="00DC04F1" w:rsidTr="000E72FD">
        <w:tc>
          <w:tcPr>
            <w:tcW w:w="815" w:type="dxa"/>
          </w:tcPr>
          <w:p w:rsidR="00A46D9D" w:rsidRPr="00DC04F1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2695" w:type="dxa"/>
          </w:tcPr>
          <w:p w:rsidR="00A46D9D" w:rsidRPr="00DC04F1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127" w:type="dxa"/>
          </w:tcPr>
          <w:p w:rsidR="00A46D9D" w:rsidRPr="00DC04F1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4252" w:type="dxa"/>
          </w:tcPr>
          <w:p w:rsidR="00A46D9D" w:rsidRPr="00DC04F1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t>Ресурсы и оценивание</w:t>
            </w:r>
          </w:p>
        </w:tc>
      </w:tr>
      <w:tr w:rsidR="00A46D9D" w:rsidRPr="00DC04F1" w:rsidTr="000E72FD">
        <w:tc>
          <w:tcPr>
            <w:tcW w:w="815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2695" w:type="dxa"/>
          </w:tcPr>
          <w:p w:rsidR="00A46D9D" w:rsidRPr="00DC04F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DC04F1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27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Выбирают темы для индивидуальных заданий</w:t>
            </w:r>
          </w:p>
        </w:tc>
        <w:tc>
          <w:tcPr>
            <w:tcW w:w="4252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DC04F1" w:rsidTr="000E72FD">
        <w:tc>
          <w:tcPr>
            <w:tcW w:w="815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2695" w:type="dxa"/>
          </w:tcPr>
          <w:p w:rsidR="00A46D9D" w:rsidRPr="00DC04F1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A46D9D" w:rsidRPr="00DC04F1" w:rsidRDefault="00A46D9D" w:rsidP="000E72FD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- Назовите основных героев романа.</w:t>
            </w:r>
          </w:p>
          <w:p w:rsidR="00A46D9D" w:rsidRPr="00DC04F1" w:rsidRDefault="00A46D9D" w:rsidP="000E72FD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- Почему судьба главного героя романа Саши Панкратова особенно дорога автору?</w:t>
            </w:r>
          </w:p>
          <w:p w:rsidR="00A46D9D" w:rsidRPr="00DC04F1" w:rsidRDefault="00A46D9D" w:rsidP="000E72FD">
            <w:pPr>
              <w:pStyle w:val="aa"/>
              <w:spacing w:before="0" w:beforeAutospacing="0" w:after="0" w:afterAutospacing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- Какое значение в сюжете романа имеют эпизоды с участием исторических лиц – Сталина, Орджоникидзе и др.?</w:t>
            </w:r>
          </w:p>
        </w:tc>
        <w:tc>
          <w:tcPr>
            <w:tcW w:w="2127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Отвечают на вопросы, поставленные учителем.</w:t>
            </w:r>
          </w:p>
        </w:tc>
        <w:tc>
          <w:tcPr>
            <w:tcW w:w="4252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097008C5" wp14:editId="2A0D15A8">
                  <wp:extent cx="638175" cy="914400"/>
                  <wp:effectExtent l="0" t="0" r="9525" b="0"/>
                  <wp:docPr id="101" name="Рисунок 101" descr="Stalin_Iosif_Vissarionov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Stalin_Iosif_Vissarionovi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DC04F1" w:rsidTr="000E72FD">
        <w:tc>
          <w:tcPr>
            <w:tcW w:w="815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2695" w:type="dxa"/>
          </w:tcPr>
          <w:p w:rsidR="00A46D9D" w:rsidRPr="00DC04F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DC04F1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  <w:lang w:val="kk-KZ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rPr>
                <w:rFonts w:ascii="Arial" w:eastAsia="Times New Roman" w:hAnsi="Arial" w:cs="Arial"/>
                <w:sz w:val="18"/>
                <w:szCs w:val="18"/>
              </w:rPr>
            </w:pPr>
            <w:r w:rsidRPr="00DC04F1">
              <w:rPr>
                <w:rFonts w:ascii="Arial" w:eastAsia="Times New Roman" w:hAnsi="Arial" w:cs="Arial"/>
                <w:sz w:val="18"/>
                <w:szCs w:val="18"/>
                <w:lang w:val="kk-KZ"/>
              </w:rPr>
              <w:t xml:space="preserve">-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Прочитайте в Хрестоматии 3 глав</w:t>
            </w:r>
            <w:r w:rsidRPr="00DC04F1">
              <w:rPr>
                <w:rFonts w:ascii="Arial" w:eastAsia="Times New Roman" w:hAnsi="Arial" w:cs="Arial"/>
                <w:sz w:val="18"/>
                <w:szCs w:val="18"/>
              </w:rPr>
              <w:t xml:space="preserve">у первой части романа. С какими героями вы познакомились? 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DC04F1">
              <w:rPr>
                <w:rFonts w:ascii="Arial" w:eastAsia="Times New Roman" w:hAnsi="Arial" w:cs="Arial"/>
                <w:sz w:val="18"/>
                <w:szCs w:val="18"/>
              </w:rPr>
              <w:t>- Какова жизненная позиция и отношение к другим людям Юрия Шарока?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DC04F1">
              <w:rPr>
                <w:rFonts w:ascii="Arial" w:eastAsia="Times New Roman" w:hAnsi="Arial" w:cs="Arial"/>
                <w:sz w:val="18"/>
                <w:szCs w:val="18"/>
              </w:rPr>
              <w:t xml:space="preserve">- Что вы узнали о прошлом и о человеческих качествах Лены Будягиной? </w:t>
            </w:r>
          </w:p>
          <w:p w:rsidR="00A46D9D" w:rsidRPr="00DC04F1" w:rsidRDefault="00A46D9D" w:rsidP="000E72FD">
            <w:pPr>
              <w:pStyle w:val="11"/>
              <w:spacing w:after="0" w:line="240" w:lineRule="auto"/>
              <w:ind w:left="0"/>
              <w:rPr>
                <w:rFonts w:ascii="Arial" w:hAnsi="Arial" w:cs="Arial"/>
                <w:sz w:val="18"/>
                <w:szCs w:val="18"/>
                <w:lang w:val="kk-KZ"/>
              </w:rPr>
            </w:pPr>
            <w:r w:rsidRPr="00DC04F1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- Что можно сказать о главном герое Саше Панкратове ещё до его появления – по отзывам о нём других персонажей?</w:t>
            </w:r>
          </w:p>
        </w:tc>
        <w:tc>
          <w:tcPr>
            <w:tcW w:w="2127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Участвуют в диспуте о спорных проблемах судеб героев романа.</w:t>
            </w: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52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tbl>
            <w:tblPr>
              <w:tblStyle w:val="ab"/>
              <w:tblW w:w="2551" w:type="dxa"/>
              <w:tblInd w:w="312" w:type="dxa"/>
              <w:tblLayout w:type="fixed"/>
              <w:tblLook w:val="04A0" w:firstRow="1" w:lastRow="0" w:firstColumn="1" w:lastColumn="0" w:noHBand="0" w:noVBand="1"/>
            </w:tblPr>
            <w:tblGrid>
              <w:gridCol w:w="1134"/>
              <w:gridCol w:w="1417"/>
            </w:tblGrid>
            <w:tr w:rsidR="00A46D9D" w:rsidRPr="00DC04F1" w:rsidTr="00BF7828">
              <w:trPr>
                <w:trHeight w:val="168"/>
              </w:trPr>
              <w:tc>
                <w:tcPr>
                  <w:tcW w:w="1134" w:type="dxa"/>
                </w:tcPr>
                <w:p w:rsidR="00A46D9D" w:rsidRPr="00DC04F1" w:rsidRDefault="00A46D9D" w:rsidP="000E72FD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К</w:t>
                  </w:r>
                  <w:r w:rsidRPr="00DC04F1">
                    <w:rPr>
                      <w:rFonts w:ascii="Arial" w:hAnsi="Arial" w:cs="Arial"/>
                      <w:sz w:val="16"/>
                      <w:szCs w:val="16"/>
                    </w:rPr>
                    <w:t xml:space="preserve">ритерии </w:t>
                  </w:r>
                </w:p>
              </w:tc>
              <w:tc>
                <w:tcPr>
                  <w:tcW w:w="1417" w:type="dxa"/>
                </w:tcPr>
                <w:p w:rsidR="00A46D9D" w:rsidRPr="00DC04F1" w:rsidRDefault="00A46D9D" w:rsidP="00BF7828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Дескрип</w:t>
                  </w:r>
                  <w:r w:rsidRPr="00DC04F1">
                    <w:rPr>
                      <w:rFonts w:ascii="Arial" w:hAnsi="Arial" w:cs="Arial"/>
                      <w:sz w:val="16"/>
                      <w:szCs w:val="16"/>
                    </w:rPr>
                    <w:t>т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о</w:t>
                  </w:r>
                  <w:r w:rsidRPr="00DC04F1">
                    <w:rPr>
                      <w:rFonts w:ascii="Arial" w:hAnsi="Arial" w:cs="Arial"/>
                      <w:sz w:val="16"/>
                      <w:szCs w:val="16"/>
                    </w:rPr>
                    <w:t>ры</w:t>
                  </w:r>
                </w:p>
              </w:tc>
            </w:tr>
            <w:tr w:rsidR="00A46D9D" w:rsidRPr="00DC04F1" w:rsidTr="00BF7828">
              <w:trPr>
                <w:trHeight w:val="1368"/>
              </w:trPr>
              <w:tc>
                <w:tcPr>
                  <w:tcW w:w="1134" w:type="dxa"/>
                </w:tcPr>
                <w:p w:rsidR="00A46D9D" w:rsidRPr="00DC04F1" w:rsidRDefault="00A46D9D" w:rsidP="00BF7828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C04F1">
                    <w:rPr>
                      <w:rFonts w:ascii="Arial" w:hAnsi="Arial" w:cs="Arial"/>
                      <w:sz w:val="16"/>
                      <w:szCs w:val="16"/>
                    </w:rPr>
                    <w:t>приводят убеди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-</w:t>
                  </w:r>
                  <w:r w:rsidRPr="00DC04F1">
                    <w:rPr>
                      <w:rFonts w:ascii="Arial" w:hAnsi="Arial" w:cs="Arial"/>
                      <w:sz w:val="16"/>
                      <w:szCs w:val="16"/>
                    </w:rPr>
                    <w:t>тельные аргументы в соответствии с темой</w:t>
                  </w:r>
                </w:p>
              </w:tc>
              <w:tc>
                <w:tcPr>
                  <w:tcW w:w="1417" w:type="dxa"/>
                </w:tcPr>
                <w:p w:rsidR="00A46D9D" w:rsidRPr="00DC04F1" w:rsidRDefault="00A46D9D" w:rsidP="000E72F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C04F1">
                    <w:rPr>
                      <w:rFonts w:ascii="Arial" w:hAnsi="Arial" w:cs="Arial"/>
                      <w:sz w:val="16"/>
                      <w:szCs w:val="16"/>
                    </w:rPr>
                    <w:t xml:space="preserve">аргументация соответствует целям: аргументы – полные </w:t>
                  </w:r>
                </w:p>
                <w:p w:rsidR="00EE31BF" w:rsidRDefault="00A46D9D" w:rsidP="000E72F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C04F1">
                    <w:rPr>
                      <w:rFonts w:ascii="Arial" w:hAnsi="Arial" w:cs="Arial"/>
                      <w:sz w:val="16"/>
                      <w:szCs w:val="16"/>
                    </w:rPr>
                    <w:t>убеди</w:t>
                  </w:r>
                  <w:r w:rsidR="00EE31BF">
                    <w:rPr>
                      <w:rFonts w:ascii="Arial" w:hAnsi="Arial" w:cs="Arial"/>
                      <w:sz w:val="16"/>
                      <w:szCs w:val="16"/>
                    </w:rPr>
                    <w:t>-</w:t>
                  </w:r>
                </w:p>
                <w:p w:rsidR="00A46D9D" w:rsidRPr="00DC04F1" w:rsidRDefault="00A46D9D" w:rsidP="000E72F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C04F1">
                    <w:rPr>
                      <w:rFonts w:ascii="Arial" w:hAnsi="Arial" w:cs="Arial"/>
                      <w:sz w:val="16"/>
                      <w:szCs w:val="16"/>
                    </w:rPr>
                    <w:t xml:space="preserve">тельные </w:t>
                  </w:r>
                </w:p>
                <w:p w:rsidR="00A46D9D" w:rsidRPr="00DC04F1" w:rsidRDefault="00A46D9D" w:rsidP="000E72FD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C04F1">
                    <w:rPr>
                      <w:rFonts w:ascii="Arial" w:hAnsi="Arial" w:cs="Arial"/>
                      <w:sz w:val="16"/>
                      <w:szCs w:val="16"/>
                    </w:rPr>
                    <w:t xml:space="preserve">частичные </w:t>
                  </w:r>
                </w:p>
              </w:tc>
            </w:tr>
          </w:tbl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ФО: Ж</w:t>
            </w:r>
            <w:r w:rsidRPr="00DC04F1">
              <w:rPr>
                <w:rFonts w:ascii="Arial" w:hAnsi="Arial" w:cs="Arial"/>
                <w:sz w:val="18"/>
                <w:szCs w:val="18"/>
              </w:rPr>
              <w:t xml:space="preserve">етоны: </w:t>
            </w:r>
          </w:p>
          <w:p w:rsidR="00A46D9D" w:rsidRPr="00DC04F1" w:rsidRDefault="00A46D9D" w:rsidP="000E72F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отлично, хорошо</w:t>
            </w:r>
          </w:p>
        </w:tc>
      </w:tr>
      <w:tr w:rsidR="00A46D9D" w:rsidRPr="00DC04F1" w:rsidTr="000E72FD">
        <w:tc>
          <w:tcPr>
            <w:tcW w:w="815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 xml:space="preserve">20 </w:t>
            </w:r>
            <w:r w:rsidRPr="00DC04F1">
              <w:rPr>
                <w:rFonts w:ascii="Arial" w:hAnsi="Arial" w:cs="Arial"/>
                <w:sz w:val="18"/>
                <w:szCs w:val="18"/>
              </w:rPr>
              <w:lastRenderedPageBreak/>
              <w:t>мин.</w:t>
            </w:r>
          </w:p>
        </w:tc>
        <w:tc>
          <w:tcPr>
            <w:tcW w:w="2695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  <w:lang w:val="en-US"/>
              </w:rPr>
              <w:lastRenderedPageBreak/>
              <w:t>IV</w:t>
            </w:r>
            <w:r w:rsidR="00984E85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DC04F1">
              <w:rPr>
                <w:rFonts w:ascii="Arial" w:hAnsi="Arial" w:cs="Arial"/>
                <w:b/>
                <w:sz w:val="18"/>
                <w:szCs w:val="18"/>
              </w:rPr>
              <w:t xml:space="preserve"> Применение. </w:t>
            </w:r>
            <w:r w:rsidRPr="00DC04F1">
              <w:rPr>
                <w:rFonts w:ascii="Arial" w:hAnsi="Arial" w:cs="Arial"/>
                <w:b/>
                <w:sz w:val="18"/>
                <w:szCs w:val="18"/>
              </w:rPr>
              <w:lastRenderedPageBreak/>
              <w:t>Формирование умений и навыков</w:t>
            </w:r>
            <w:r w:rsidRPr="00DC04F1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- Прочитайте 4 и 5 главы</w:t>
            </w:r>
            <w:r w:rsidRPr="00DC04F1">
              <w:rPr>
                <w:rFonts w:ascii="Arial" w:eastAsia="Times New Roman" w:hAnsi="Arial" w:cs="Arial"/>
                <w:sz w:val="18"/>
                <w:szCs w:val="18"/>
              </w:rPr>
              <w:t xml:space="preserve"> первой части романа.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rPr>
                <w:rFonts w:ascii="Arial" w:eastAsia="Times New Roman" w:hAnsi="Arial" w:cs="Arial"/>
                <w:sz w:val="18"/>
                <w:szCs w:val="18"/>
              </w:rPr>
            </w:pPr>
            <w:r w:rsidRPr="00DC04F1">
              <w:rPr>
                <w:rFonts w:ascii="Arial" w:eastAsia="Times New Roman" w:hAnsi="Arial" w:cs="Arial"/>
                <w:sz w:val="18"/>
                <w:szCs w:val="18"/>
              </w:rPr>
              <w:t>- Как характеризует эпоху эпизод с описанием праздничной демонстрации на Красной площади?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rPr>
                <w:rFonts w:ascii="Arial" w:eastAsia="Times New Roman" w:hAnsi="Arial" w:cs="Arial"/>
                <w:sz w:val="18"/>
                <w:szCs w:val="18"/>
              </w:rPr>
            </w:pPr>
            <w:r w:rsidRPr="00DC04F1">
              <w:rPr>
                <w:rFonts w:ascii="Arial" w:eastAsia="Times New Roman" w:hAnsi="Arial" w:cs="Arial"/>
                <w:sz w:val="18"/>
                <w:szCs w:val="18"/>
              </w:rPr>
              <w:t>- Какие события в жизни Саши Панкратова стали толчком к его дальнейшим испытаниям?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DC04F1">
              <w:rPr>
                <w:rFonts w:ascii="Arial" w:eastAsia="Times New Roman" w:hAnsi="Arial" w:cs="Arial"/>
                <w:sz w:val="18"/>
                <w:szCs w:val="18"/>
              </w:rPr>
              <w:t>- Прочитайте по ролям диалоги в эпизоде заседания партийного бюро и актива. Как бы вы определили атмосферу таких собраний, проходящих по всей стране? Как каждый из участников собрания проявляет свою человеческую позицию?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DC04F1">
              <w:rPr>
                <w:rFonts w:ascii="Arial" w:eastAsia="Times New Roman" w:hAnsi="Arial" w:cs="Arial"/>
                <w:sz w:val="18"/>
                <w:szCs w:val="18"/>
              </w:rPr>
              <w:t>- Дайте моральную оценку поведению на собрании Саши Панкратова и тех, кто его «разоблачает».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- По событиям 5 главы</w:t>
            </w:r>
            <w:r w:rsidRPr="00DC04F1">
              <w:rPr>
                <w:rFonts w:ascii="Arial" w:eastAsia="Times New Roman" w:hAnsi="Arial" w:cs="Arial"/>
                <w:sz w:val="18"/>
                <w:szCs w:val="18"/>
              </w:rPr>
              <w:t xml:space="preserve"> выскажите предположение: как сложатся отношения Юрия Шарока и Лены Будягиной в дальнейшем?</w:t>
            </w:r>
          </w:p>
          <w:p w:rsidR="00A46D9D" w:rsidRPr="002D7158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eastAsia="Times New Roman" w:hAnsi="Arial" w:cs="Arial"/>
                <w:b/>
                <w:sz w:val="18"/>
                <w:szCs w:val="18"/>
              </w:rPr>
            </w:pPr>
          </w:p>
          <w:p w:rsidR="00A46D9D" w:rsidRPr="002D7158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eastAsia="Times New Roman" w:hAnsi="Arial" w:cs="Arial"/>
                <w:b/>
                <w:sz w:val="18"/>
                <w:szCs w:val="18"/>
              </w:rPr>
            </w:pPr>
            <w:r w:rsidRPr="002D7158">
              <w:rPr>
                <w:rFonts w:ascii="Arial" w:eastAsia="Times New Roman" w:hAnsi="Arial" w:cs="Arial"/>
                <w:b/>
                <w:sz w:val="18"/>
                <w:szCs w:val="18"/>
              </w:rPr>
              <w:t xml:space="preserve">Работа в группах 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Дайте оценку роману методом «Шести </w:t>
            </w:r>
            <w:r w:rsidRPr="00DC04F1">
              <w:rPr>
                <w:rFonts w:ascii="Arial" w:eastAsia="Times New Roman" w:hAnsi="Arial" w:cs="Arial"/>
                <w:sz w:val="18"/>
                <w:szCs w:val="18"/>
              </w:rPr>
              <w:t>шляп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»</w:t>
            </w:r>
            <w:r w:rsidRPr="00DC04F1">
              <w:rPr>
                <w:rFonts w:ascii="Arial" w:eastAsia="Times New Roman" w:hAnsi="Arial" w:cs="Arial"/>
                <w:sz w:val="18"/>
                <w:szCs w:val="18"/>
              </w:rPr>
              <w:t xml:space="preserve">. 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2D7158">
              <w:rPr>
                <w:rFonts w:ascii="Arial" w:eastAsia="Times New Roman" w:hAnsi="Arial" w:cs="Arial"/>
                <w:b/>
                <w:sz w:val="18"/>
                <w:szCs w:val="18"/>
              </w:rPr>
              <w:t>Белая шляпа.</w:t>
            </w:r>
            <w:r w:rsidRPr="00DC04F1">
              <w:rPr>
                <w:rFonts w:ascii="Arial" w:eastAsia="Times New Roman" w:hAnsi="Arial" w:cs="Arial"/>
                <w:sz w:val="18"/>
                <w:szCs w:val="18"/>
              </w:rPr>
              <w:t xml:space="preserve"> Что я узнал, прочитав роман А. Рыбакова «Дети Арбата»? 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2D7158">
              <w:rPr>
                <w:rFonts w:ascii="Arial" w:eastAsia="Times New Roman" w:hAnsi="Arial" w:cs="Arial"/>
                <w:b/>
                <w:sz w:val="18"/>
                <w:szCs w:val="18"/>
              </w:rPr>
              <w:t>Желтая шляпа.</w:t>
            </w:r>
            <w:r w:rsidRPr="00DC04F1">
              <w:rPr>
                <w:rFonts w:ascii="Arial" w:eastAsia="Times New Roman" w:hAnsi="Arial" w:cs="Arial"/>
                <w:sz w:val="18"/>
                <w:szCs w:val="18"/>
              </w:rPr>
              <w:t xml:space="preserve"> Что было положительного в романе? 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rPr>
                <w:rFonts w:ascii="Arial" w:eastAsia="Times New Roman" w:hAnsi="Arial" w:cs="Arial"/>
                <w:sz w:val="18"/>
                <w:szCs w:val="18"/>
              </w:rPr>
            </w:pPr>
            <w:r w:rsidRPr="002D7158">
              <w:rPr>
                <w:rFonts w:ascii="Arial" w:eastAsia="Times New Roman" w:hAnsi="Arial" w:cs="Arial"/>
                <w:b/>
                <w:sz w:val="18"/>
                <w:szCs w:val="18"/>
              </w:rPr>
              <w:t>Красная шляпа.</w:t>
            </w:r>
            <w:r w:rsidRPr="00DC04F1">
              <w:rPr>
                <w:rFonts w:ascii="Arial" w:eastAsia="Times New Roman" w:hAnsi="Arial" w:cs="Arial"/>
                <w:sz w:val="18"/>
                <w:szCs w:val="18"/>
              </w:rPr>
              <w:t xml:space="preserve"> Какие чувства возникли при чтении романа? 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2D7158">
              <w:rPr>
                <w:rFonts w:ascii="Arial" w:eastAsia="Times New Roman" w:hAnsi="Arial" w:cs="Arial"/>
                <w:b/>
                <w:sz w:val="18"/>
                <w:szCs w:val="18"/>
              </w:rPr>
              <w:t>Черная шляпа.</w:t>
            </w:r>
            <w:r w:rsidRPr="00DC04F1">
              <w:rPr>
                <w:rFonts w:ascii="Arial" w:eastAsia="Times New Roman" w:hAnsi="Arial" w:cs="Arial"/>
                <w:sz w:val="18"/>
                <w:szCs w:val="18"/>
              </w:rPr>
              <w:t xml:space="preserve"> Что было проблематичным, неясным, отталкивающим в романе? 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2D7158">
              <w:rPr>
                <w:rFonts w:ascii="Arial" w:eastAsia="Times New Roman" w:hAnsi="Arial" w:cs="Arial"/>
                <w:b/>
                <w:sz w:val="18"/>
                <w:szCs w:val="18"/>
              </w:rPr>
              <w:t>Зеленая шляпа.</w:t>
            </w:r>
            <w:r w:rsidRPr="00DC04F1">
              <w:rPr>
                <w:rFonts w:ascii="Arial" w:eastAsia="Times New Roman" w:hAnsi="Arial" w:cs="Arial"/>
                <w:sz w:val="18"/>
                <w:szCs w:val="18"/>
              </w:rPr>
              <w:t xml:space="preserve"> Что бы хотели изменить в сюжете романа «Дети Арбата»? </w:t>
            </w:r>
          </w:p>
          <w:p w:rsidR="00A46D9D" w:rsidRPr="00DC04F1" w:rsidRDefault="00A46D9D" w:rsidP="000E72FD">
            <w:pPr>
              <w:pStyle w:val="c4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18"/>
                <w:szCs w:val="18"/>
              </w:rPr>
            </w:pPr>
            <w:r w:rsidRPr="002D7158">
              <w:rPr>
                <w:rFonts w:ascii="Arial" w:eastAsia="Times New Roman" w:hAnsi="Arial" w:cs="Arial"/>
                <w:b/>
                <w:sz w:val="18"/>
                <w:szCs w:val="18"/>
              </w:rPr>
              <w:t>Синяя шляпа.</w:t>
            </w:r>
            <w:r w:rsidRPr="00DC04F1">
              <w:rPr>
                <w:rFonts w:ascii="Arial" w:eastAsia="Times New Roman" w:hAnsi="Arial" w:cs="Arial"/>
                <w:sz w:val="18"/>
                <w:szCs w:val="18"/>
              </w:rPr>
              <w:t xml:space="preserve"> Сделайте обобщение о романе на основе выступлений пяти шляп. </w:t>
            </w:r>
          </w:p>
        </w:tc>
        <w:tc>
          <w:tcPr>
            <w:tcW w:w="2127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Выступления по индивидуальным заданиям</w:t>
            </w: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Чтение по ролям и анализ характеров героев.</w:t>
            </w: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Прогнозирование судеб персонажей, формулировка гипотезы.</w:t>
            </w: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Выступления по методу 6 шляп.</w:t>
            </w:r>
          </w:p>
        </w:tc>
        <w:tc>
          <w:tcPr>
            <w:tcW w:w="4252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0221D9" w:rsidRDefault="00A46D9D" w:rsidP="000E72FD">
            <w:pPr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>Критерии работы с текстом</w:t>
            </w:r>
          </w:p>
          <w:tbl>
            <w:tblPr>
              <w:tblStyle w:val="ab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585"/>
              <w:gridCol w:w="1842"/>
            </w:tblGrid>
            <w:tr w:rsidR="00A46D9D" w:rsidRPr="000221D9" w:rsidTr="00712A2D">
              <w:tc>
                <w:tcPr>
                  <w:tcW w:w="1585" w:type="dxa"/>
                </w:tcPr>
                <w:p w:rsidR="00A46D9D" w:rsidRPr="000221D9" w:rsidRDefault="00A46D9D" w:rsidP="000E72FD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  <w:tc>
                <w:tcPr>
                  <w:tcW w:w="1842" w:type="dxa"/>
                </w:tcPr>
                <w:p w:rsidR="00A46D9D" w:rsidRPr="000221D9" w:rsidRDefault="00A46D9D" w:rsidP="000E72FD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A46D9D" w:rsidRPr="000221D9" w:rsidTr="00712A2D">
              <w:tc>
                <w:tcPr>
                  <w:tcW w:w="1585" w:type="dxa"/>
                </w:tcPr>
                <w:p w:rsidR="00A46D9D" w:rsidRPr="00712A2D" w:rsidRDefault="00A46D9D" w:rsidP="006507AD">
                  <w:pPr>
                    <w:pStyle w:val="a4"/>
                    <w:numPr>
                      <w:ilvl w:val="0"/>
                      <w:numId w:val="14"/>
                    </w:numPr>
                    <w:tabs>
                      <w:tab w:val="left" w:pos="306"/>
                    </w:tabs>
                    <w:ind w:left="336" w:hanging="284"/>
                    <w:contextualSpacing/>
                    <w:jc w:val="both"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  <w:r w:rsidRPr="00712A2D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Определяет тему и основную мысль</w:t>
                  </w:r>
                </w:p>
              </w:tc>
              <w:tc>
                <w:tcPr>
                  <w:tcW w:w="1842" w:type="dxa"/>
                </w:tcPr>
                <w:p w:rsidR="00A46D9D" w:rsidRPr="000221D9" w:rsidRDefault="00A46D9D" w:rsidP="000E72FD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Делит текст на микротемы.</w:t>
                  </w:r>
                </w:p>
                <w:p w:rsidR="00A46D9D" w:rsidRPr="000221D9" w:rsidRDefault="00A46D9D" w:rsidP="000E72FD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Выписывает ключевые слова в соответствии с микротемами.</w:t>
                  </w:r>
                </w:p>
              </w:tc>
            </w:tr>
            <w:tr w:rsidR="00A46D9D" w:rsidRPr="000221D9" w:rsidTr="00712A2D">
              <w:tc>
                <w:tcPr>
                  <w:tcW w:w="1585" w:type="dxa"/>
                </w:tcPr>
                <w:p w:rsidR="00A46D9D" w:rsidRPr="00712A2D" w:rsidRDefault="00A46D9D" w:rsidP="006507AD">
                  <w:pPr>
                    <w:pStyle w:val="a4"/>
                    <w:numPr>
                      <w:ilvl w:val="0"/>
                      <w:numId w:val="14"/>
                    </w:numPr>
                    <w:ind w:left="336" w:hanging="284"/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  <w:r w:rsidRPr="00712A2D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Составляет вопросы по тексту</w:t>
                  </w:r>
                </w:p>
              </w:tc>
              <w:tc>
                <w:tcPr>
                  <w:tcW w:w="1842" w:type="dxa"/>
                </w:tcPr>
                <w:p w:rsidR="00A46D9D" w:rsidRPr="000221D9" w:rsidRDefault="00A46D9D" w:rsidP="000E72FD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к тексту.</w:t>
                  </w:r>
                </w:p>
                <w:p w:rsidR="00A46D9D" w:rsidRPr="000221D9" w:rsidRDefault="00A46D9D" w:rsidP="000E72FD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Отвечает на поставленные вопросы.</w:t>
                  </w:r>
                </w:p>
              </w:tc>
            </w:tr>
            <w:tr w:rsidR="00A46D9D" w:rsidRPr="000221D9" w:rsidTr="00712A2D">
              <w:tc>
                <w:tcPr>
                  <w:tcW w:w="1585" w:type="dxa"/>
                </w:tcPr>
                <w:p w:rsidR="00A46D9D" w:rsidRPr="00712A2D" w:rsidRDefault="00A46D9D" w:rsidP="006507AD">
                  <w:pPr>
                    <w:pStyle w:val="a4"/>
                    <w:widowControl/>
                    <w:numPr>
                      <w:ilvl w:val="0"/>
                      <w:numId w:val="14"/>
                    </w:numPr>
                    <w:ind w:left="306" w:hanging="284"/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  <w:r w:rsidRPr="00712A2D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Участвет в диалоге-расспро</w:t>
                  </w:r>
                  <w:r w:rsidR="00712A2D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-</w:t>
                  </w:r>
                  <w:r w:rsidRPr="00712A2D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се</w:t>
                  </w:r>
                </w:p>
              </w:tc>
              <w:tc>
                <w:tcPr>
                  <w:tcW w:w="1842" w:type="dxa"/>
                </w:tcPr>
                <w:p w:rsidR="00A46D9D" w:rsidRPr="000221D9" w:rsidRDefault="00A46D9D" w:rsidP="000E72FD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Сравнивает свою точку зрения с мнением других.</w:t>
                  </w:r>
                </w:p>
                <w:p w:rsidR="00A46D9D" w:rsidRPr="000221D9" w:rsidRDefault="00A46D9D" w:rsidP="000E72FD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Общается в диалоге, соглашаясь или не соглашаясь с мнением участников.</w:t>
                  </w:r>
                </w:p>
              </w:tc>
            </w:tr>
          </w:tbl>
          <w:p w:rsidR="00A46D9D" w:rsidRPr="00EC46D3" w:rsidRDefault="00A46D9D" w:rsidP="000E72FD">
            <w:pPr>
              <w:rPr>
                <w:sz w:val="18"/>
                <w:szCs w:val="18"/>
              </w:rPr>
            </w:pPr>
          </w:p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53048853" wp14:editId="6FEEBE21">
                  <wp:extent cx="1294893" cy="1094400"/>
                  <wp:effectExtent l="0" t="0" r="635" b="0"/>
                  <wp:docPr id="6" name="Рисунок 6" descr="C:\Users\User\Desktop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4765" cy="1094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ФО: П</w:t>
            </w:r>
            <w:r w:rsidRPr="00DC04F1">
              <w:rPr>
                <w:rFonts w:ascii="Arial" w:hAnsi="Arial" w:cs="Arial"/>
                <w:sz w:val="18"/>
                <w:szCs w:val="18"/>
              </w:rPr>
              <w:t>охвала</w:t>
            </w:r>
          </w:p>
          <w:p w:rsidR="00A46D9D" w:rsidRPr="00DC04F1" w:rsidRDefault="00A46D9D" w:rsidP="000E72F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tabs>
                <w:tab w:val="left" w:pos="1425"/>
              </w:tabs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ab/>
            </w:r>
          </w:p>
          <w:p w:rsidR="00A46D9D" w:rsidRPr="00DC04F1" w:rsidRDefault="00A46D9D" w:rsidP="000E72F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A46D9D" w:rsidRPr="00DC04F1" w:rsidRDefault="00A46D9D" w:rsidP="000E72F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3500D9FF" wp14:editId="7CB7D596">
                  <wp:extent cx="1466850" cy="1095375"/>
                  <wp:effectExtent l="0" t="0" r="0" b="9525"/>
                  <wp:docPr id="100" name="Рисунок 100" descr="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DC04F1" w:rsidTr="000E72FD">
        <w:tc>
          <w:tcPr>
            <w:tcW w:w="815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lastRenderedPageBreak/>
              <w:t>5 мин.</w:t>
            </w:r>
          </w:p>
        </w:tc>
        <w:tc>
          <w:tcPr>
            <w:tcW w:w="2695" w:type="dxa"/>
          </w:tcPr>
          <w:p w:rsidR="00A46D9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DC04F1">
              <w:rPr>
                <w:rFonts w:ascii="Arial" w:hAnsi="Arial" w:cs="Arial"/>
                <w:b/>
                <w:sz w:val="18"/>
                <w:szCs w:val="18"/>
              </w:rPr>
              <w:t xml:space="preserve">. Итог урока. </w:t>
            </w:r>
          </w:p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Этап рефлексии.</w:t>
            </w:r>
          </w:p>
          <w:p w:rsidR="00A46D9D" w:rsidRPr="00DC04F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урока: что я узнал о героях романа «Дети Арбата».</w:t>
            </w:r>
          </w:p>
        </w:tc>
        <w:tc>
          <w:tcPr>
            <w:tcW w:w="2127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4252" w:type="dxa"/>
          </w:tcPr>
          <w:p w:rsidR="00A46D9D" w:rsidRPr="00DC04F1" w:rsidRDefault="00A46D9D" w:rsidP="000E72F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 xml:space="preserve">Рефлексия: </w:t>
            </w:r>
          </w:p>
          <w:p w:rsidR="00A46D9D" w:rsidRPr="00DC04F1" w:rsidRDefault="00A46D9D" w:rsidP="000E72F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 xml:space="preserve">Как работалось тебе </w:t>
            </w:r>
          </w:p>
          <w:p w:rsidR="00A46D9D" w:rsidRPr="00DC04F1" w:rsidRDefault="00A46D9D" w:rsidP="000E72F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3389E669" wp14:editId="4C591AD8">
                  <wp:extent cx="1009650" cy="733425"/>
                  <wp:effectExtent l="0" t="0" r="0" b="9525"/>
                  <wp:docPr id="99" name="Рисунок 99" descr="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DC04F1" w:rsidTr="000E72FD">
        <w:tc>
          <w:tcPr>
            <w:tcW w:w="815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2695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b/>
                <w:sz w:val="18"/>
                <w:szCs w:val="18"/>
                <w:lang w:val="en-US"/>
              </w:rPr>
              <w:t>VI</w:t>
            </w:r>
            <w:r w:rsidRPr="00DC04F1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DC04F1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71EE2">
              <w:rPr>
                <w:rFonts w:ascii="Arial" w:hAnsi="Arial" w:cs="Arial"/>
                <w:b/>
                <w:sz w:val="18"/>
                <w:szCs w:val="18"/>
              </w:rPr>
              <w:t>Информация о домашнем задании.</w:t>
            </w:r>
          </w:p>
          <w:p w:rsidR="00A46D9D" w:rsidRDefault="00A46D9D" w:rsidP="000E72FD">
            <w:pPr>
              <w:pStyle w:val="11"/>
              <w:spacing w:after="0" w:line="240" w:lineRule="auto"/>
              <w:ind w:left="0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DC04F1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Подготовьте </w:t>
            </w:r>
          </w:p>
          <w:p w:rsidR="00A46D9D" w:rsidRPr="00DC04F1" w:rsidRDefault="00A46D9D" w:rsidP="000E72FD">
            <w:pPr>
              <w:pStyle w:val="11"/>
              <w:spacing w:after="0" w:line="240" w:lineRule="auto"/>
              <w:ind w:left="0"/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письменно интервью с героем произведения. Заполнить таблицу с характеристикой главных героев романа.</w:t>
            </w:r>
          </w:p>
        </w:tc>
        <w:tc>
          <w:tcPr>
            <w:tcW w:w="2127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52" w:type="dxa"/>
          </w:tcPr>
          <w:p w:rsidR="00A46D9D" w:rsidRPr="00DC04F1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35"/>
        <w:gridCol w:w="3828"/>
        <w:gridCol w:w="2205"/>
        <w:gridCol w:w="2886"/>
      </w:tblGrid>
      <w:tr w:rsidR="00833076" w:rsidRPr="00ED4EE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05C71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C2643F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E05C71">
              <w:rPr>
                <w:rFonts w:ascii="Arial" w:hAnsi="Arial" w:cs="Arial"/>
                <w:caps w:val="0"/>
              </w:rPr>
              <w:t>Тема урока 3</w:t>
            </w:r>
            <w:r w:rsidR="008801DE" w:rsidRPr="00E05C71">
              <w:rPr>
                <w:rFonts w:ascii="Arial" w:hAnsi="Arial" w:cs="Arial"/>
                <w:caps w:val="0"/>
              </w:rPr>
              <w:t>3</w:t>
            </w:r>
            <w:r w:rsidR="00304759" w:rsidRPr="00E05C71">
              <w:rPr>
                <w:rFonts w:ascii="Arial" w:hAnsi="Arial" w:cs="Arial"/>
                <w:caps w:val="0"/>
              </w:rPr>
              <w:t>.</w:t>
            </w:r>
            <w:r w:rsidRPr="00E05C71">
              <w:rPr>
                <w:rFonts w:ascii="Arial" w:hAnsi="Arial" w:cs="Arial"/>
                <w:caps w:val="0"/>
              </w:rPr>
              <w:t xml:space="preserve"> </w:t>
            </w:r>
            <w:r w:rsidR="00A46D9D" w:rsidRPr="00E05C71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А. Ахматова и эпоха</w:t>
            </w:r>
            <w:r w:rsidR="00A46D9D" w:rsidRPr="00E05C71">
              <w:rPr>
                <w:rFonts w:ascii="Arial" w:hAnsi="Arial" w:cs="Arial"/>
                <w:caps w:val="0"/>
                <w:sz w:val="18"/>
                <w:szCs w:val="18"/>
              </w:rPr>
              <w:t xml:space="preserve">. </w:t>
            </w:r>
            <w:r w:rsidR="00A46D9D" w:rsidRPr="00E05C71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Часть 1.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11.2.1 определять жанр и его признаки (синкретический жанр), особенности лирики серебряного века, военной поэзии, бардовской песни.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E31BF" w:rsidRDefault="00A46D9D" w:rsidP="00EE31B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E31BF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EE31BF" w:rsidRPr="00EE31BF" w:rsidRDefault="00EE31BF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E31BF">
              <w:rPr>
                <w:rFonts w:ascii="Arial" w:hAnsi="Arial" w:cs="Arial"/>
                <w:sz w:val="18"/>
                <w:szCs w:val="18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E31BF" w:rsidRPr="00EE31BF" w:rsidRDefault="00EE31BF" w:rsidP="00EE31B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E31BF">
              <w:rPr>
                <w:rFonts w:ascii="Arial" w:hAnsi="Arial" w:cs="Arial"/>
                <w:sz w:val="18"/>
                <w:szCs w:val="18"/>
              </w:rPr>
              <w:t>11.2.1 определять жанр и его признаки (синкретический жанр), особенности лирики серебряного века, военной поэзии, бардовской песни.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E31BF" w:rsidRDefault="00A46D9D" w:rsidP="00EE31B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E31BF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</w:p>
          <w:p w:rsidR="00EE31BF" w:rsidRPr="00EE31BF" w:rsidRDefault="00EE31BF" w:rsidP="00EE31BF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E31BF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EE31BF" w:rsidRPr="00EE31BF" w:rsidRDefault="00EE31BF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E31BF">
              <w:rPr>
                <w:rFonts w:ascii="Arial" w:hAnsi="Arial" w:cs="Arial"/>
                <w:sz w:val="18"/>
                <w:szCs w:val="18"/>
              </w:rPr>
              <w:t>11.1.3 самостоятельно наход</w:t>
            </w:r>
            <w:r w:rsidR="00993064">
              <w:rPr>
                <w:rFonts w:ascii="Arial" w:hAnsi="Arial" w:cs="Arial"/>
                <w:sz w:val="18"/>
                <w:szCs w:val="18"/>
              </w:rPr>
              <w:t>ят</w:t>
            </w:r>
            <w:r w:rsidRPr="00EE31BF">
              <w:rPr>
                <w:rFonts w:ascii="Arial" w:hAnsi="Arial" w:cs="Arial"/>
                <w:sz w:val="18"/>
                <w:szCs w:val="18"/>
              </w:rPr>
              <w:t xml:space="preserve"> в тексте и выразительно чит</w:t>
            </w:r>
            <w:r w:rsidR="00993064">
              <w:rPr>
                <w:rFonts w:ascii="Arial" w:hAnsi="Arial" w:cs="Arial"/>
                <w:sz w:val="18"/>
                <w:szCs w:val="18"/>
              </w:rPr>
              <w:t>ают</w:t>
            </w:r>
            <w:r w:rsidRPr="00EE31BF">
              <w:rPr>
                <w:rFonts w:ascii="Arial" w:hAnsi="Arial" w:cs="Arial"/>
                <w:sz w:val="18"/>
                <w:szCs w:val="18"/>
              </w:rPr>
              <w:t xml:space="preserve"> наизусть цитаты, фрагменты, связанные с проблематикой и выражением авторской позиции;</w:t>
            </w:r>
          </w:p>
          <w:p w:rsidR="00EE31BF" w:rsidRPr="00EE31BF" w:rsidRDefault="00EE31BF" w:rsidP="00993064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E31BF">
              <w:rPr>
                <w:rFonts w:ascii="Arial" w:hAnsi="Arial" w:cs="Arial"/>
                <w:sz w:val="18"/>
                <w:szCs w:val="18"/>
              </w:rPr>
              <w:t>11.2.1 определя</w:t>
            </w:r>
            <w:r w:rsidR="00993064">
              <w:rPr>
                <w:rFonts w:ascii="Arial" w:hAnsi="Arial" w:cs="Arial"/>
                <w:sz w:val="18"/>
                <w:szCs w:val="18"/>
              </w:rPr>
              <w:t>ют</w:t>
            </w:r>
            <w:r w:rsidRPr="00EE31BF">
              <w:rPr>
                <w:rFonts w:ascii="Arial" w:hAnsi="Arial" w:cs="Arial"/>
                <w:sz w:val="18"/>
                <w:szCs w:val="18"/>
              </w:rPr>
              <w:t xml:space="preserve"> жанр и его признаки (синкретический жанр), особенности лирики серебряного века, военной поэзии, бардовской песни.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 w:rsidR="00EE31BF">
              <w:rPr>
                <w:rFonts w:ascii="Arial" w:hAnsi="Arial" w:cs="Arial"/>
                <w:sz w:val="18"/>
                <w:szCs w:val="18"/>
              </w:rPr>
              <w:t xml:space="preserve"> лирике А.Ахматовой.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A46D9D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3828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205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2886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Ресурсы </w:t>
            </w:r>
            <w:r w:rsidR="00EE31BF">
              <w:rPr>
                <w:rFonts w:ascii="Arial" w:hAnsi="Arial" w:cs="Arial"/>
                <w:b/>
                <w:sz w:val="18"/>
                <w:szCs w:val="18"/>
              </w:rPr>
              <w:t xml:space="preserve">и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оценивани</w:t>
            </w:r>
            <w:r w:rsidR="00EE31BF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A46D9D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3828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20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Готовятся к выполнению заданий, делятся на группы.</w:t>
            </w:r>
          </w:p>
        </w:tc>
        <w:tc>
          <w:tcPr>
            <w:tcW w:w="288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28" w:type="dxa"/>
          </w:tcPr>
          <w:p w:rsidR="00A46D9D" w:rsidRPr="00ED4EE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Знакомо ли вам имя и творчество А. Ахматовой? </w:t>
            </w:r>
          </w:p>
        </w:tc>
        <w:tc>
          <w:tcPr>
            <w:tcW w:w="220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Участвуют в беседе.</w:t>
            </w:r>
          </w:p>
        </w:tc>
        <w:tc>
          <w:tcPr>
            <w:tcW w:w="288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3828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Что такое псевдоним? Зачем писатели берут псевдонимы? Вспомните, кто из писателей имел псевдонимы?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Назовите настоящую фамилию А. Ахматовой. Почему она выбрала такой псевдоним?</w:t>
            </w:r>
          </w:p>
        </w:tc>
        <w:tc>
          <w:tcPr>
            <w:tcW w:w="220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Ответы на вопросы учителя.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86" w:type="dxa"/>
          </w:tcPr>
          <w:p w:rsidR="00A46D9D" w:rsidRPr="00ED4EED" w:rsidRDefault="00EE31BF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382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В чем заключалась эстетическая платформа акмеистов и как А. Ахматова была связана с этим течением?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Можно ли по названиям первой книги «Вечер» и последней «Бег времени» предположить, как менялось поэтическое мировоззрение А. Ахматовой?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Чем объяснить, на ваш взгляд, продолжительную паузу в девятнадцать лет между выходом книги «Подорожник» и «Из шести книг»? Какие события произошли в этот периода в жизни А. Ахматовой?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Какая связь существует между семьей А. Ахматовой и Казахстаном?</w:t>
            </w:r>
          </w:p>
        </w:tc>
        <w:tc>
          <w:tcPr>
            <w:tcW w:w="220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Беседа с использованием материалов учебной статьи.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86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EE31BF" w:rsidRDefault="00EE31BF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EE31BF" w:rsidRPr="00A109C1" w:rsidRDefault="00EE31BF" w:rsidP="00EE31BF">
            <w:pPr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284"/>
              <w:gridCol w:w="1376"/>
            </w:tblGrid>
            <w:tr w:rsidR="00EE31BF" w:rsidRPr="00A109C1" w:rsidTr="00E25129">
              <w:tc>
                <w:tcPr>
                  <w:tcW w:w="1437" w:type="dxa"/>
                </w:tcPr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1252" w:type="dxa"/>
                </w:tcPr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EE31BF" w:rsidRPr="00A109C1" w:rsidTr="00E25129">
              <w:tc>
                <w:tcPr>
                  <w:tcW w:w="1437" w:type="dxa"/>
                </w:tcPr>
                <w:p w:rsidR="00EE31BF" w:rsidRPr="00A109C1" w:rsidRDefault="00EE31BF" w:rsidP="00BF7828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</w:t>
                  </w:r>
                  <w:r w:rsidR="00BF7828">
                    <w:rPr>
                      <w:rFonts w:ascii="Arial" w:hAnsi="Arial" w:cs="Arial"/>
                      <w:sz w:val="14"/>
                      <w:szCs w:val="14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E31BF" w:rsidRPr="00A109C1" w:rsidTr="00E25129">
              <w:tc>
                <w:tcPr>
                  <w:tcW w:w="1437" w:type="dxa"/>
                </w:tcPr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аргументы, подтверждающие собственное мнение;</w:t>
                  </w:r>
                </w:p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EE31BF" w:rsidRPr="00ED4EED" w:rsidRDefault="00EE31BF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28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Итог урока. Этап рефлексии.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Учитель предлагает написать краткий вывод по теме урока: «Творческая биография А. Ахматовой складывалась </w:t>
            </w: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...».</w:t>
            </w:r>
          </w:p>
        </w:tc>
        <w:tc>
          <w:tcPr>
            <w:tcW w:w="220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Пишут в тетради краткий вывод.</w:t>
            </w:r>
          </w:p>
        </w:tc>
        <w:tc>
          <w:tcPr>
            <w:tcW w:w="2886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EE31BF" w:rsidRPr="00ED4EED" w:rsidRDefault="00EE31BF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1679C00" wp14:editId="4ED86312">
                  <wp:extent cx="1224226" cy="918486"/>
                  <wp:effectExtent l="0" t="0" r="0" b="0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0511" cy="923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3 мин.</w:t>
            </w:r>
          </w:p>
        </w:tc>
        <w:tc>
          <w:tcPr>
            <w:tcW w:w="382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C71EE2">
              <w:rPr>
                <w:rFonts w:ascii="Arial" w:hAnsi="Arial" w:cs="Arial"/>
                <w:b/>
                <w:sz w:val="18"/>
                <w:szCs w:val="18"/>
              </w:rPr>
              <w:t>VI. Информация о домашнем задании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Создайте карту жизненных перемещений А. Ахматовой. С какими событиями ее биографии они были связаны?</w:t>
            </w:r>
          </w:p>
        </w:tc>
        <w:tc>
          <w:tcPr>
            <w:tcW w:w="220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8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865"/>
        <w:gridCol w:w="3673"/>
        <w:gridCol w:w="1818"/>
        <w:gridCol w:w="3498"/>
      </w:tblGrid>
      <w:tr w:rsidR="00833076" w:rsidRPr="00ED4EE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05C71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C2643F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E05C71">
              <w:rPr>
                <w:rFonts w:ascii="Arial" w:hAnsi="Arial" w:cs="Arial"/>
                <w:caps w:val="0"/>
              </w:rPr>
              <w:t xml:space="preserve">Тема урока </w:t>
            </w:r>
            <w:r w:rsidR="008801DE" w:rsidRPr="00E05C71">
              <w:rPr>
                <w:rFonts w:ascii="Arial" w:hAnsi="Arial" w:cs="Arial"/>
                <w:caps w:val="0"/>
              </w:rPr>
              <w:t>34</w:t>
            </w:r>
            <w:r w:rsidR="00304759" w:rsidRPr="00E05C71">
              <w:rPr>
                <w:rFonts w:ascii="Arial" w:hAnsi="Arial" w:cs="Arial"/>
                <w:caps w:val="0"/>
              </w:rPr>
              <w:t xml:space="preserve">. </w:t>
            </w:r>
            <w:r w:rsidR="00A46D9D" w:rsidRPr="00E05C71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А. Ахматова и эпоха</w:t>
            </w:r>
            <w:r w:rsidR="00A46D9D" w:rsidRPr="00E05C71">
              <w:rPr>
                <w:rFonts w:ascii="Arial" w:hAnsi="Arial" w:cs="Arial"/>
                <w:caps w:val="0"/>
                <w:sz w:val="18"/>
                <w:szCs w:val="18"/>
              </w:rPr>
              <w:t xml:space="preserve">. </w:t>
            </w:r>
            <w:r w:rsidR="00A46D9D" w:rsidRPr="00E05C71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Часть 2.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11.2.1 определять жанр и его признаки (синкретический жанр), особенности лирики серебряного века, военной поэзии, бардовской песни.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E31BF" w:rsidRDefault="00A46D9D" w:rsidP="00EE31B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E31BF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EE31BF" w:rsidRPr="00EE31BF" w:rsidRDefault="00EE31BF" w:rsidP="00EE31BF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E31BF">
              <w:rPr>
                <w:rFonts w:ascii="Arial" w:hAnsi="Arial" w:cs="Arial"/>
                <w:sz w:val="18"/>
                <w:szCs w:val="18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E31BF" w:rsidRPr="00EE31BF" w:rsidRDefault="00EE31BF" w:rsidP="00EE31B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E31BF">
              <w:rPr>
                <w:rFonts w:ascii="Arial" w:hAnsi="Arial" w:cs="Arial"/>
                <w:sz w:val="18"/>
                <w:szCs w:val="18"/>
              </w:rPr>
              <w:t>- определять жанр и его признаки (синкретический жанр), особенности лирики серебряного века, военной поэзии, бардовской песни.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E31BF" w:rsidRDefault="00A46D9D" w:rsidP="00EE31B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E31BF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</w:p>
          <w:p w:rsidR="00EE31BF" w:rsidRPr="00EE31BF" w:rsidRDefault="00EE31BF" w:rsidP="00EE31BF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E31BF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EE31BF" w:rsidRPr="00EE31BF" w:rsidRDefault="00EE31BF" w:rsidP="00EE31BF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E31BF">
              <w:rPr>
                <w:rFonts w:ascii="Arial" w:hAnsi="Arial" w:cs="Arial"/>
                <w:sz w:val="18"/>
                <w:szCs w:val="18"/>
              </w:rPr>
              <w:t>- самостоятельно находят в тексте и выразительно чита</w:t>
            </w:r>
            <w:r w:rsidR="00CB49FD">
              <w:rPr>
                <w:rFonts w:ascii="Arial" w:hAnsi="Arial" w:cs="Arial"/>
                <w:sz w:val="18"/>
                <w:szCs w:val="18"/>
              </w:rPr>
              <w:t>ют</w:t>
            </w:r>
            <w:r w:rsidRPr="00EE31BF">
              <w:rPr>
                <w:rFonts w:ascii="Arial" w:hAnsi="Arial" w:cs="Arial"/>
                <w:sz w:val="18"/>
                <w:szCs w:val="18"/>
              </w:rPr>
              <w:t xml:space="preserve"> наизусть цитаты, фрагменты, связанные с проблематикой и выражением авторской позиции;</w:t>
            </w:r>
          </w:p>
          <w:p w:rsidR="00EE31BF" w:rsidRPr="00EE31BF" w:rsidRDefault="00EE31BF" w:rsidP="00EE31B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E31BF">
              <w:rPr>
                <w:rFonts w:ascii="Arial" w:hAnsi="Arial" w:cs="Arial"/>
                <w:sz w:val="18"/>
                <w:szCs w:val="18"/>
              </w:rPr>
              <w:t>- определяют жанр и его признаки (синкретический жанр), особенности лирики серебряного века, военной поэзии, бардовской песни.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E31BF" w:rsidRDefault="00A46D9D" w:rsidP="00EE31B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E31BF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EE31BF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история изобразительного искусства,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 w:rsidR="00EE31BF">
              <w:rPr>
                <w:rFonts w:ascii="Arial" w:hAnsi="Arial" w:cs="Arial"/>
                <w:sz w:val="18"/>
                <w:szCs w:val="18"/>
              </w:rPr>
              <w:t xml:space="preserve"> поэзии А. Ахматовой, анализе лирического стиховторения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6707A3" w:rsidRPr="00ED4EED" w:rsidTr="00833076">
        <w:tc>
          <w:tcPr>
            <w:tcW w:w="865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3673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1818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3498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Ресурсы </w:t>
            </w:r>
            <w:r w:rsidR="00EE31BF">
              <w:rPr>
                <w:rFonts w:ascii="Arial" w:hAnsi="Arial" w:cs="Arial"/>
                <w:b/>
                <w:sz w:val="18"/>
                <w:szCs w:val="18"/>
              </w:rPr>
              <w:t xml:space="preserve">и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оценивани</w:t>
            </w:r>
            <w:r w:rsidR="00EE31BF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6707A3" w:rsidRPr="00ED4EED" w:rsidTr="00833076">
        <w:tc>
          <w:tcPr>
            <w:tcW w:w="86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3673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81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Готовятся к выполнению заданий, делятся на группы.</w:t>
            </w:r>
          </w:p>
        </w:tc>
        <w:tc>
          <w:tcPr>
            <w:tcW w:w="349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7A3" w:rsidRPr="00ED4EED" w:rsidTr="00833076">
        <w:tc>
          <w:tcPr>
            <w:tcW w:w="86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673" w:type="dxa"/>
          </w:tcPr>
          <w:p w:rsidR="00A46D9D" w:rsidRPr="00ED4EE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Что вы знаете об А. Ахматовой? Заполните таблицу ЗХУ.</w:t>
            </w:r>
          </w:p>
        </w:tc>
        <w:tc>
          <w:tcPr>
            <w:tcW w:w="181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Заполняют таблицу ЗХУ.</w:t>
            </w:r>
          </w:p>
        </w:tc>
        <w:tc>
          <w:tcPr>
            <w:tcW w:w="3498" w:type="dxa"/>
          </w:tcPr>
          <w:p w:rsidR="00A46D9D" w:rsidRPr="00ED4EED" w:rsidRDefault="00EE31BF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_ похвала</w:t>
            </w:r>
          </w:p>
        </w:tc>
      </w:tr>
      <w:tr w:rsidR="006707A3" w:rsidRPr="00ED4EED" w:rsidTr="00833076">
        <w:tc>
          <w:tcPr>
            <w:tcW w:w="86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3673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Какие примеры художественного «братства» творческих людей вы можете привести из литературы и культуры в целом?</w:t>
            </w:r>
          </w:p>
        </w:tc>
        <w:tc>
          <w:tcPr>
            <w:tcW w:w="181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Ответы на вопросы учителя.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98" w:type="dxa"/>
          </w:tcPr>
          <w:p w:rsidR="00A46D9D" w:rsidRPr="00ED4EED" w:rsidRDefault="00EE31BF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взаимооценка</w:t>
            </w:r>
          </w:p>
        </w:tc>
      </w:tr>
      <w:tr w:rsidR="006707A3" w:rsidRPr="00ED4EED" w:rsidTr="00833076">
        <w:tc>
          <w:tcPr>
            <w:tcW w:w="86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367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Прослушайте стихотворение А. Ахматовой «Нас четверо» в исполнении А. Демидовой / https://www.youtube.com/watch?v=-fu3kf-pqby.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Понравилось ли вам оно? О ком идет речь в стихотворении и как эти люди были связаны с А. Ахматовой?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Стихотворение «Нас четверо» входит в цикл «Венок мертвым», состоящий из 11 </w:t>
            </w: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стихотворных блоков.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 Познакомьтесь в Хрестоматии со стихотворением «II. De profundis… Мое поколенье…».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Вспомните, какие даты и события находятся между двумя временными точками, обозначенными А. Ахматовой: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Две войны, мое поколенье,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Освещали твой страшный путь.</w:t>
            </w:r>
          </w:p>
        </w:tc>
        <w:tc>
          <w:tcPr>
            <w:tcW w:w="181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Слушают аудиозапись и анализируют стихотворение «Нас четверо».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Читают выразительно </w:t>
            </w: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стихотворение «II. De profundis… Мое поколенье…» и анализируют его с опорой на информацию раздела учебной статьи «Вспомним их поименно»</w:t>
            </w:r>
          </w:p>
        </w:tc>
        <w:tc>
          <w:tcPr>
            <w:tcW w:w="3498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EE31BF" w:rsidRDefault="00EE31BF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EE31BF" w:rsidRPr="00A109C1" w:rsidRDefault="00EE31BF" w:rsidP="00EE31BF">
            <w:pPr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437"/>
              <w:gridCol w:w="1376"/>
            </w:tblGrid>
            <w:tr w:rsidR="00EE31BF" w:rsidRPr="00A109C1" w:rsidTr="00E25129">
              <w:tc>
                <w:tcPr>
                  <w:tcW w:w="1437" w:type="dxa"/>
                </w:tcPr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1252" w:type="dxa"/>
                </w:tcPr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EE31BF" w:rsidRPr="00A109C1" w:rsidTr="00E25129">
              <w:tc>
                <w:tcPr>
                  <w:tcW w:w="1437" w:type="dxa"/>
                </w:tcPr>
                <w:p w:rsidR="00EE31BF" w:rsidRPr="00A109C1" w:rsidRDefault="00EE31BF" w:rsidP="00BF7828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</w:t>
                  </w:r>
                  <w:r w:rsidR="00BF7828">
                    <w:rPr>
                      <w:rFonts w:ascii="Arial" w:hAnsi="Arial" w:cs="Arial"/>
                      <w:sz w:val="14"/>
                      <w:szCs w:val="14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E31BF" w:rsidRPr="00A109C1" w:rsidTr="00E25129">
              <w:tc>
                <w:tcPr>
                  <w:tcW w:w="1437" w:type="dxa"/>
                </w:tcPr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 xml:space="preserve">Дают развернутый </w:t>
                  </w: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 xml:space="preserve">- приводит </w:t>
                  </w: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аргументы, подтверждающие собственное мнение;</w:t>
                  </w:r>
                </w:p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EE31BF" w:rsidRPr="00A109C1" w:rsidRDefault="00EE31BF" w:rsidP="00EE31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EE31BF" w:rsidRPr="00ED4EED" w:rsidRDefault="00EE31BF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7A3" w:rsidRPr="00ED4EED" w:rsidTr="00833076">
        <w:tc>
          <w:tcPr>
            <w:tcW w:w="86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5 мин.</w:t>
            </w:r>
          </w:p>
        </w:tc>
        <w:tc>
          <w:tcPr>
            <w:tcW w:w="3673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Итог урока. Этап рефлексии.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урока: Напишите синквейн «Анна Ахматова»</w:t>
            </w:r>
          </w:p>
        </w:tc>
        <w:tc>
          <w:tcPr>
            <w:tcW w:w="181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3498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EE31BF" w:rsidRPr="00ED4EED" w:rsidRDefault="006707A3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E5D96C8" wp14:editId="476E706A">
                  <wp:extent cx="843043" cy="631977"/>
                  <wp:effectExtent l="0" t="0" r="0" b="0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9020" cy="636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07A3" w:rsidRPr="00ED4EED" w:rsidTr="00833076">
        <w:tc>
          <w:tcPr>
            <w:tcW w:w="86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3673" w:type="dxa"/>
          </w:tcPr>
          <w:p w:rsidR="00A46D9D" w:rsidRPr="007F7098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7F7098">
              <w:rPr>
                <w:rFonts w:ascii="Arial" w:hAnsi="Arial" w:cs="Arial"/>
                <w:b/>
                <w:sz w:val="18"/>
                <w:szCs w:val="18"/>
              </w:rPr>
              <w:t>VI. Информация о домашнем задании.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Сделайте коллаж из живописных портретов А. Ахматовой. Портрет какого художника вам понравился больше и почему?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Познакомьтесь в Хрестоматии со стихотворениями А. Ахматовой «Сжала руки под темной вуалью…», «Песня последней встречи».</w:t>
            </w:r>
          </w:p>
        </w:tc>
        <w:tc>
          <w:tcPr>
            <w:tcW w:w="181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98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6707A3" w:rsidRPr="000221D9" w:rsidRDefault="006707A3" w:rsidP="006707A3">
            <w:pPr>
              <w:jc w:val="both"/>
              <w:rPr>
                <w:rFonts w:ascii="Arial" w:hAnsi="Arial" w:cs="Arial"/>
                <w:sz w:val="12"/>
                <w:szCs w:val="12"/>
              </w:rPr>
            </w:pPr>
            <w:r w:rsidRPr="000221D9">
              <w:rPr>
                <w:rFonts w:ascii="Arial" w:hAnsi="Arial" w:cs="Arial"/>
                <w:sz w:val="12"/>
                <w:szCs w:val="12"/>
              </w:rPr>
              <w:t xml:space="preserve">Критерии оценки 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415"/>
              <w:gridCol w:w="578"/>
              <w:gridCol w:w="604"/>
              <w:gridCol w:w="675"/>
            </w:tblGrid>
            <w:tr w:rsidR="006707A3" w:rsidRPr="000221D9" w:rsidTr="00E25129">
              <w:tc>
                <w:tcPr>
                  <w:tcW w:w="1849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Создание слайдов</w:t>
                  </w:r>
                </w:p>
              </w:tc>
              <w:tc>
                <w:tcPr>
                  <w:tcW w:w="763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баллы</w:t>
                  </w:r>
                </w:p>
              </w:tc>
              <w:tc>
                <w:tcPr>
                  <w:tcW w:w="669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Само-оценка</w:t>
                  </w:r>
                </w:p>
              </w:tc>
              <w:tc>
                <w:tcPr>
                  <w:tcW w:w="400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Взаимо-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оценка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 xml:space="preserve"> группы</w:t>
                  </w:r>
                </w:p>
              </w:tc>
            </w:tr>
            <w:tr w:rsidR="006707A3" w:rsidRPr="000221D9" w:rsidTr="00E25129">
              <w:tc>
                <w:tcPr>
                  <w:tcW w:w="1849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Создание слайдов: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подбор масштаба, подбор размера и вида шрифтов;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дизайн;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Анимация, видео, звук.</w:t>
                  </w:r>
                </w:p>
              </w:tc>
              <w:tc>
                <w:tcPr>
                  <w:tcW w:w="763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</w:tc>
              <w:tc>
                <w:tcPr>
                  <w:tcW w:w="669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  <w:tc>
                <w:tcPr>
                  <w:tcW w:w="400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</w:tr>
            <w:tr w:rsidR="006707A3" w:rsidRPr="000221D9" w:rsidTr="00E25129">
              <w:tc>
                <w:tcPr>
                  <w:tcW w:w="1849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Содержание: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оформление титульного слайда и ссылка на источники;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Указание автора работы;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Отсутствие орфографических, пунктуационных и стилистических ошибок.</w:t>
                  </w:r>
                </w:p>
              </w:tc>
              <w:tc>
                <w:tcPr>
                  <w:tcW w:w="763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</w:tc>
              <w:tc>
                <w:tcPr>
                  <w:tcW w:w="669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  <w:tc>
                <w:tcPr>
                  <w:tcW w:w="400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</w:tr>
            <w:tr w:rsidR="006707A3" w:rsidRPr="000221D9" w:rsidTr="00E25129">
              <w:tc>
                <w:tcPr>
                  <w:tcW w:w="1849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Организация: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текст изложен кратко, понятно, интересно;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слайды представлены в логической последовательности;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защита презентации.</w:t>
                  </w:r>
                </w:p>
              </w:tc>
              <w:tc>
                <w:tcPr>
                  <w:tcW w:w="763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2 б.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</w:tc>
              <w:tc>
                <w:tcPr>
                  <w:tcW w:w="669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  <w:tc>
                <w:tcPr>
                  <w:tcW w:w="400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</w:tr>
            <w:tr w:rsidR="006707A3" w:rsidRPr="000221D9" w:rsidTr="00E25129">
              <w:tc>
                <w:tcPr>
                  <w:tcW w:w="1849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763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10 б.</w:t>
                  </w:r>
                </w:p>
              </w:tc>
              <w:tc>
                <w:tcPr>
                  <w:tcW w:w="669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400" w:type="dxa"/>
                </w:tcPr>
                <w:p w:rsidR="006707A3" w:rsidRPr="000221D9" w:rsidRDefault="006707A3" w:rsidP="006707A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</w:tbl>
          <w:p w:rsidR="006707A3" w:rsidRPr="00ED4EED" w:rsidRDefault="006707A3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33"/>
        <w:gridCol w:w="3801"/>
        <w:gridCol w:w="2198"/>
        <w:gridCol w:w="2922"/>
      </w:tblGrid>
      <w:tr w:rsidR="00833076" w:rsidRPr="00ED4EE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05C71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8801DE" w:rsidP="0030475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E05C71">
              <w:rPr>
                <w:rFonts w:ascii="Arial" w:hAnsi="Arial" w:cs="Arial"/>
                <w:caps w:val="0"/>
              </w:rPr>
              <w:t>Тема урока 35</w:t>
            </w:r>
            <w:r w:rsidR="00304759" w:rsidRPr="00E05C71">
              <w:rPr>
                <w:rFonts w:ascii="Arial" w:hAnsi="Arial" w:cs="Arial"/>
                <w:caps w:val="0"/>
              </w:rPr>
              <w:t>.</w:t>
            </w:r>
            <w:r w:rsidRPr="00E05C71">
              <w:rPr>
                <w:rFonts w:ascii="Arial" w:hAnsi="Arial" w:cs="Arial"/>
                <w:caps w:val="0"/>
              </w:rPr>
              <w:t xml:space="preserve"> </w:t>
            </w:r>
            <w:r w:rsidR="00A46D9D" w:rsidRPr="00E05C71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А. Ахматова. Начало поэтического пути.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11.2.1 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A46D9D" w:rsidRPr="00ED4EED" w:rsidRDefault="00A46D9D" w:rsidP="00E05C71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11.3.2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6707A3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6707A3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6707A3" w:rsidRPr="006707A3" w:rsidRDefault="006707A3" w:rsidP="006707A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707A3">
              <w:rPr>
                <w:rFonts w:ascii="Arial" w:hAnsi="Arial" w:cs="Arial"/>
                <w:sz w:val="18"/>
                <w:szCs w:val="18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6707A3" w:rsidRPr="006707A3" w:rsidRDefault="006707A3" w:rsidP="006707A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707A3">
              <w:rPr>
                <w:rFonts w:ascii="Arial" w:hAnsi="Arial" w:cs="Arial"/>
                <w:sz w:val="18"/>
                <w:szCs w:val="18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6707A3" w:rsidRPr="006707A3" w:rsidRDefault="006707A3" w:rsidP="006707A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707A3">
              <w:rPr>
                <w:rFonts w:ascii="Arial" w:hAnsi="Arial" w:cs="Arial"/>
                <w:sz w:val="18"/>
                <w:szCs w:val="18"/>
              </w:rPr>
              <w:t>- 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6707A3" w:rsidRPr="006707A3" w:rsidRDefault="006707A3" w:rsidP="006707A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6707A3">
              <w:rPr>
                <w:rFonts w:ascii="Arial" w:hAnsi="Arial" w:cs="Arial"/>
                <w:sz w:val="18"/>
                <w:szCs w:val="18"/>
              </w:rPr>
              <w:t xml:space="preserve"> -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6707A3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6707A3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</w:p>
          <w:p w:rsidR="006707A3" w:rsidRPr="006707A3" w:rsidRDefault="006707A3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6707A3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6707A3" w:rsidRPr="006707A3" w:rsidRDefault="006707A3" w:rsidP="006707A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707A3">
              <w:rPr>
                <w:rFonts w:ascii="Arial" w:hAnsi="Arial" w:cs="Arial"/>
                <w:sz w:val="18"/>
                <w:szCs w:val="18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CB49FD">
              <w:rPr>
                <w:rFonts w:ascii="Arial" w:hAnsi="Arial" w:cs="Arial"/>
                <w:sz w:val="18"/>
                <w:szCs w:val="18"/>
              </w:rPr>
              <w:t>ют</w:t>
            </w:r>
            <w:r w:rsidRPr="006707A3">
              <w:rPr>
                <w:rFonts w:ascii="Arial" w:hAnsi="Arial" w:cs="Arial"/>
                <w:sz w:val="18"/>
                <w:szCs w:val="18"/>
              </w:rPr>
              <w:t xml:space="preserve"> свое отношение к услышанному или прочитанному;</w:t>
            </w:r>
          </w:p>
          <w:p w:rsidR="006707A3" w:rsidRPr="006707A3" w:rsidRDefault="006707A3" w:rsidP="006707A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707A3">
              <w:rPr>
                <w:rFonts w:ascii="Arial" w:hAnsi="Arial" w:cs="Arial"/>
                <w:sz w:val="18"/>
                <w:szCs w:val="18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6707A3" w:rsidRPr="006707A3" w:rsidRDefault="006707A3" w:rsidP="006707A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707A3">
              <w:rPr>
                <w:rFonts w:ascii="Arial" w:hAnsi="Arial" w:cs="Arial"/>
                <w:sz w:val="18"/>
                <w:szCs w:val="18"/>
              </w:rPr>
              <w:lastRenderedPageBreak/>
              <w:t>- определяют жанр и его признаки (синкретический жанр), особенности лирики серебряного века, военной поэзии, бардовской песни;</w:t>
            </w:r>
          </w:p>
          <w:p w:rsidR="006707A3" w:rsidRPr="006707A3" w:rsidRDefault="006707A3" w:rsidP="006707A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6707A3">
              <w:rPr>
                <w:rFonts w:ascii="Arial" w:hAnsi="Arial" w:cs="Arial"/>
                <w:sz w:val="18"/>
                <w:szCs w:val="18"/>
              </w:rPr>
              <w:t xml:space="preserve"> - сравнивают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Привитие ценностей: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6707A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 w:rsidR="006707A3">
              <w:rPr>
                <w:rFonts w:ascii="Arial" w:hAnsi="Arial" w:cs="Arial"/>
                <w:sz w:val="18"/>
                <w:szCs w:val="18"/>
              </w:rPr>
              <w:t xml:space="preserve"> жизни и творчестве А. Ахматовой, анализе лирического произведения.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23116C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3801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198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2922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Ресурсы </w:t>
            </w:r>
            <w:r w:rsidR="005D7FA1">
              <w:rPr>
                <w:rFonts w:ascii="Arial" w:hAnsi="Arial" w:cs="Arial"/>
                <w:b/>
                <w:sz w:val="18"/>
                <w:szCs w:val="18"/>
              </w:rPr>
              <w:t xml:space="preserve">и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оценивани</w:t>
            </w:r>
            <w:r w:rsidR="005D7FA1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23116C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3801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9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Готовятся к выполнению заданий, делятся на группы.</w:t>
            </w:r>
          </w:p>
        </w:tc>
        <w:tc>
          <w:tcPr>
            <w:tcW w:w="2922" w:type="dxa"/>
          </w:tcPr>
          <w:p w:rsidR="00B013DF" w:rsidRDefault="00B013DF" w:rsidP="00B013DF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Фотография на начало урока</w:t>
            </w:r>
          </w:p>
          <w:p w:rsidR="00966DFE" w:rsidRPr="00DC04F1" w:rsidRDefault="00966DFE" w:rsidP="00B013DF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noProof/>
              </w:rPr>
              <w:drawing>
                <wp:inline distT="0" distB="0" distL="0" distR="0" wp14:anchorId="72DB72B7" wp14:editId="67CCB902">
                  <wp:extent cx="639026" cy="925157"/>
                  <wp:effectExtent l="0" t="0" r="8890" b="8890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524" cy="930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3116C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01" w:type="dxa"/>
          </w:tcPr>
          <w:p w:rsidR="00A46D9D" w:rsidRPr="00ED4EE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Какие стихотворения о любви вам знакомы? Прочитайте свои любимые строчки наизусть. </w:t>
            </w:r>
          </w:p>
        </w:tc>
        <w:tc>
          <w:tcPr>
            <w:tcW w:w="219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Викторина.</w:t>
            </w:r>
          </w:p>
        </w:tc>
        <w:tc>
          <w:tcPr>
            <w:tcW w:w="2922" w:type="dxa"/>
          </w:tcPr>
          <w:p w:rsidR="00A46D9D" w:rsidRPr="00ED4EED" w:rsidRDefault="005D7FA1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23116C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3801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Какая тема является главной в ранней поэзии А. Ахматовой?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Какой предстает ее лирическая героиня?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Что дает Ахматовой любовь к точности интерьера и «вещизм»?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Как обыденные разговорные слова у Ахматовой приобретают значение поэтических символов?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Назовите основные черты поэтического стиля А. Ахматовой. Представьте их в виде кластера.</w:t>
            </w:r>
          </w:p>
        </w:tc>
        <w:tc>
          <w:tcPr>
            <w:tcW w:w="219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Устный анализ художественных особенностей лирики А. Ахматовой и составление кластера.</w:t>
            </w:r>
          </w:p>
        </w:tc>
        <w:tc>
          <w:tcPr>
            <w:tcW w:w="2922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23116C" w:rsidRPr="00A109C1" w:rsidRDefault="0023116C" w:rsidP="0023116C">
            <w:pPr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320"/>
              <w:gridCol w:w="1376"/>
            </w:tblGrid>
            <w:tr w:rsidR="0023116C" w:rsidRPr="00A109C1" w:rsidTr="00E25129">
              <w:tc>
                <w:tcPr>
                  <w:tcW w:w="1437" w:type="dxa"/>
                </w:tcPr>
                <w:p w:rsidR="0023116C" w:rsidRPr="00A109C1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1252" w:type="dxa"/>
                </w:tcPr>
                <w:p w:rsidR="0023116C" w:rsidRPr="00A109C1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23116C" w:rsidRPr="00A109C1" w:rsidTr="00E25129">
              <w:tc>
                <w:tcPr>
                  <w:tcW w:w="1437" w:type="dxa"/>
                </w:tcPr>
                <w:p w:rsidR="0023116C" w:rsidRPr="00A109C1" w:rsidRDefault="0023116C" w:rsidP="00BF7828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</w:t>
                  </w:r>
                  <w:r w:rsidR="00BF7828">
                    <w:rPr>
                      <w:rFonts w:ascii="Arial" w:hAnsi="Arial" w:cs="Arial"/>
                      <w:sz w:val="14"/>
                      <w:szCs w:val="14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23116C" w:rsidRPr="00A109C1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23116C" w:rsidRPr="00A109C1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23116C" w:rsidRPr="00A109C1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23116C" w:rsidRPr="00A109C1" w:rsidTr="00E25129">
              <w:tc>
                <w:tcPr>
                  <w:tcW w:w="1437" w:type="dxa"/>
                </w:tcPr>
                <w:p w:rsidR="0023116C" w:rsidRPr="00A109C1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23116C" w:rsidRPr="00A109C1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аргументы, подтверждающие собственное мнение;</w:t>
                  </w:r>
                </w:p>
                <w:p w:rsidR="0023116C" w:rsidRPr="00A109C1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23116C" w:rsidRPr="00A109C1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23116C" w:rsidRPr="00ED4EED" w:rsidRDefault="0023116C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3116C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3801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Аналитическая работа в группах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I группа.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Анализ стихотворения «Сжала руки под темной вуалью…».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-. Какова тема стихотворения А. Ахматовой «Сжала руки под темной вуалью…»?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-. Нарисуйте сюжет стихотворения.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Распределите в таблице из учебной статьи образно-тематические слова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Как вы можете объяснить заключительную строчку стихотворения: «И сказал мне: “Не стой на ветру”»?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II группа.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Анализ стихотворения «Песня последней встречи»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Внутренние переживания героини раскрываются с помощью деталей. Найдите в тексте детали. Как они помогают понять драму лирической </w:t>
            </w: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героини?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Какую роль играет природа в стихотворении?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Найдите изобразительные средства языка в стихотворении.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Любовь в ранних стихах Ахматовой драматична: расставание несет с собой боль и страдание. Докажите это, составив самостоятельно тематическое поле стихотворения.</w:t>
            </w:r>
          </w:p>
        </w:tc>
        <w:tc>
          <w:tcPr>
            <w:tcW w:w="219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Анализ стихотворения с помощью наглядного изображения его лирического сюжета и заполнения таблицы.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Анализ стихотворения через функции деталей.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Составление тематического поля стихотворения.</w:t>
            </w:r>
          </w:p>
        </w:tc>
        <w:tc>
          <w:tcPr>
            <w:tcW w:w="2922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23116C" w:rsidRDefault="0023116C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23116C" w:rsidRPr="0081738D" w:rsidRDefault="0023116C" w:rsidP="0023116C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81738D">
              <w:rPr>
                <w:rFonts w:ascii="Arial" w:hAnsi="Arial" w:cs="Arial"/>
                <w:sz w:val="14"/>
                <w:szCs w:val="14"/>
              </w:rPr>
              <w:t>Оценка работы групп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33"/>
              <w:gridCol w:w="1673"/>
              <w:gridCol w:w="690"/>
            </w:tblGrid>
            <w:tr w:rsidR="0023116C" w:rsidRPr="0081738D" w:rsidTr="00E25129">
              <w:tc>
                <w:tcPr>
                  <w:tcW w:w="279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23116C" w:rsidRPr="0081738D" w:rsidRDefault="0023116C" w:rsidP="00BF7828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Критери</w:t>
                  </w:r>
                  <w:r w:rsidR="00BF7828">
                    <w:rPr>
                      <w:rFonts w:ascii="Arial" w:hAnsi="Arial" w:cs="Arial"/>
                      <w:sz w:val="14"/>
                      <w:szCs w:val="14"/>
                    </w:rPr>
                    <w:t>и</w:t>
                  </w:r>
                </w:p>
              </w:tc>
              <w:tc>
                <w:tcPr>
                  <w:tcW w:w="567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23116C" w:rsidRPr="0081738D" w:rsidTr="00E25129">
              <w:tc>
                <w:tcPr>
                  <w:tcW w:w="279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Процесс 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 xml:space="preserve">работы в группе </w:t>
                  </w: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23116C" w:rsidRPr="0081738D" w:rsidTr="00E25129">
              <w:tc>
                <w:tcPr>
                  <w:tcW w:w="279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23116C" w:rsidRPr="0081738D" w:rsidTr="00E25129">
              <w:tc>
                <w:tcPr>
                  <w:tcW w:w="279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5 баллов</w:t>
                  </w:r>
                </w:p>
              </w:tc>
            </w:tr>
            <w:tr w:rsidR="0023116C" w:rsidRPr="0081738D" w:rsidTr="00E25129">
              <w:tc>
                <w:tcPr>
                  <w:tcW w:w="279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567" w:type="dxa"/>
                </w:tcPr>
                <w:p w:rsidR="0023116C" w:rsidRPr="0081738D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11 баллов</w:t>
                  </w:r>
                </w:p>
              </w:tc>
            </w:tr>
          </w:tbl>
          <w:p w:rsidR="0023116C" w:rsidRPr="00EC46D3" w:rsidRDefault="0023116C" w:rsidP="0023116C">
            <w:pPr>
              <w:jc w:val="both"/>
              <w:rPr>
                <w:sz w:val="18"/>
                <w:szCs w:val="18"/>
              </w:rPr>
            </w:pPr>
          </w:p>
          <w:p w:rsidR="0023116C" w:rsidRPr="00ED4EED" w:rsidRDefault="0023116C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3116C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01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Итог урока. Этап рефлексии.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урока: «Мир лирической героини – это мир ...»</w:t>
            </w:r>
          </w:p>
        </w:tc>
        <w:tc>
          <w:tcPr>
            <w:tcW w:w="219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2922" w:type="dxa"/>
          </w:tcPr>
          <w:p w:rsidR="00A46D9D" w:rsidRPr="00ED4EED" w:rsidRDefault="0023116C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3E27C89" wp14:editId="12D06273">
                  <wp:extent cx="1328382" cy="996356"/>
                  <wp:effectExtent l="0" t="0" r="5715" b="0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178" cy="1001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116C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3801" w:type="dxa"/>
          </w:tcPr>
          <w:p w:rsidR="00035941" w:rsidRPr="00035941" w:rsidRDefault="00035941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035941">
              <w:rPr>
                <w:rFonts w:ascii="Arial" w:hAnsi="Arial" w:cs="Arial"/>
                <w:b/>
                <w:sz w:val="18"/>
                <w:szCs w:val="18"/>
              </w:rPr>
              <w:t>VI. Информация о домашнем задании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Напишите мини-сочинение «Какой я представляю лирическую героиню А. Ахматовой».</w:t>
            </w:r>
          </w:p>
        </w:tc>
        <w:tc>
          <w:tcPr>
            <w:tcW w:w="219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22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23116C" w:rsidRPr="000221D9" w:rsidRDefault="0023116C" w:rsidP="0023116C">
            <w:pPr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 xml:space="preserve">Критерии оценивания </w:t>
            </w:r>
            <w:r>
              <w:rPr>
                <w:rFonts w:ascii="Arial" w:hAnsi="Arial" w:cs="Arial"/>
                <w:sz w:val="14"/>
                <w:szCs w:val="14"/>
              </w:rPr>
              <w:t>сочинения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704"/>
              <w:gridCol w:w="1985"/>
            </w:tblGrid>
            <w:tr w:rsidR="0023116C" w:rsidRPr="000221D9" w:rsidTr="00E25129">
              <w:tc>
                <w:tcPr>
                  <w:tcW w:w="704" w:type="dxa"/>
                </w:tcPr>
                <w:p w:rsidR="0023116C" w:rsidRPr="000221D9" w:rsidRDefault="0023116C" w:rsidP="0023116C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23116C" w:rsidRPr="000221D9" w:rsidRDefault="0023116C" w:rsidP="0023116C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</w:tr>
            <w:tr w:rsidR="0023116C" w:rsidRPr="000221D9" w:rsidTr="00E25129">
              <w:tc>
                <w:tcPr>
                  <w:tcW w:w="704" w:type="dxa"/>
                </w:tcPr>
                <w:p w:rsidR="0023116C" w:rsidRPr="000221D9" w:rsidRDefault="0023116C" w:rsidP="00BF7828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1.</w:t>
                  </w:r>
                </w:p>
              </w:tc>
              <w:tc>
                <w:tcPr>
                  <w:tcW w:w="1985" w:type="dxa"/>
                </w:tcPr>
                <w:p w:rsidR="0023116C" w:rsidRPr="000221D9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Степень и глубина раскрытия темы</w:t>
                  </w:r>
                </w:p>
              </w:tc>
            </w:tr>
            <w:tr w:rsidR="0023116C" w:rsidRPr="000221D9" w:rsidTr="00E25129">
              <w:tc>
                <w:tcPr>
                  <w:tcW w:w="704" w:type="dxa"/>
                </w:tcPr>
                <w:p w:rsidR="0023116C" w:rsidRPr="000221D9" w:rsidRDefault="0023116C" w:rsidP="00BF7828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2.</w:t>
                  </w:r>
                </w:p>
              </w:tc>
              <w:tc>
                <w:tcPr>
                  <w:tcW w:w="1985" w:type="dxa"/>
                </w:tcPr>
                <w:p w:rsidR="0023116C" w:rsidRPr="000221D9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Аргументированность собственной точки зрения</w:t>
                  </w:r>
                </w:p>
              </w:tc>
            </w:tr>
            <w:tr w:rsidR="0023116C" w:rsidRPr="000221D9" w:rsidTr="00E25129">
              <w:tc>
                <w:tcPr>
                  <w:tcW w:w="704" w:type="dxa"/>
                </w:tcPr>
                <w:p w:rsidR="0023116C" w:rsidRPr="000221D9" w:rsidRDefault="0023116C" w:rsidP="00BF7828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3.</w:t>
                  </w:r>
                </w:p>
              </w:tc>
              <w:tc>
                <w:tcPr>
                  <w:tcW w:w="1985" w:type="dxa"/>
                </w:tcPr>
                <w:p w:rsidR="0023116C" w:rsidRPr="000221D9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Четкость позиции автора</w:t>
                  </w:r>
                </w:p>
              </w:tc>
            </w:tr>
            <w:tr w:rsidR="0023116C" w:rsidRPr="000221D9" w:rsidTr="00E25129">
              <w:tc>
                <w:tcPr>
                  <w:tcW w:w="704" w:type="dxa"/>
                </w:tcPr>
                <w:p w:rsidR="0023116C" w:rsidRPr="00BF7828" w:rsidRDefault="00BF7828" w:rsidP="00BF7828">
                  <w:pPr>
                    <w:tabs>
                      <w:tab w:val="left" w:pos="0"/>
                      <w:tab w:val="left" w:pos="36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</w:rPr>
                    <w:t>4</w:t>
                  </w:r>
                </w:p>
              </w:tc>
              <w:tc>
                <w:tcPr>
                  <w:tcW w:w="1985" w:type="dxa"/>
                </w:tcPr>
                <w:p w:rsidR="0023116C" w:rsidRPr="000221D9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Полнота, завершенность идеи, сформулированной автором</w:t>
                  </w:r>
                </w:p>
              </w:tc>
            </w:tr>
            <w:tr w:rsidR="0023116C" w:rsidRPr="000221D9" w:rsidTr="00E25129">
              <w:tc>
                <w:tcPr>
                  <w:tcW w:w="704" w:type="dxa"/>
                </w:tcPr>
                <w:p w:rsidR="0023116C" w:rsidRPr="00BF7828" w:rsidRDefault="00BF7828" w:rsidP="00BF7828">
                  <w:p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</w:rPr>
                    <w:t>5</w:t>
                  </w:r>
                </w:p>
              </w:tc>
              <w:tc>
                <w:tcPr>
                  <w:tcW w:w="1985" w:type="dxa"/>
                </w:tcPr>
                <w:p w:rsidR="0023116C" w:rsidRPr="000221D9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Краткость и ясность изложения</w:t>
                  </w:r>
                </w:p>
              </w:tc>
            </w:tr>
            <w:tr w:rsidR="0023116C" w:rsidRPr="000221D9" w:rsidTr="00E25129">
              <w:tc>
                <w:tcPr>
                  <w:tcW w:w="704" w:type="dxa"/>
                </w:tcPr>
                <w:p w:rsidR="0023116C" w:rsidRPr="00BF7828" w:rsidRDefault="00BF7828" w:rsidP="00BF7828">
                  <w:p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</w:rPr>
                    <w:t>6</w:t>
                  </w:r>
                </w:p>
              </w:tc>
              <w:tc>
                <w:tcPr>
                  <w:tcW w:w="1985" w:type="dxa"/>
                </w:tcPr>
                <w:p w:rsidR="0023116C" w:rsidRPr="000221D9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Яркость, образность, оригинальность изложения</w:t>
                  </w:r>
                </w:p>
              </w:tc>
            </w:tr>
            <w:tr w:rsidR="0023116C" w:rsidRPr="000221D9" w:rsidTr="00E25129">
              <w:tc>
                <w:tcPr>
                  <w:tcW w:w="704" w:type="dxa"/>
                </w:tcPr>
                <w:p w:rsidR="0023116C" w:rsidRPr="00BF7828" w:rsidRDefault="00BF7828" w:rsidP="00BF7828">
                  <w:p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</w:rPr>
                    <w:t>7</w:t>
                  </w:r>
                </w:p>
              </w:tc>
              <w:tc>
                <w:tcPr>
                  <w:tcW w:w="1985" w:type="dxa"/>
                </w:tcPr>
                <w:p w:rsidR="0023116C" w:rsidRPr="000221D9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Соблюдение требований к оформлению письменных текстов</w:t>
                  </w:r>
                </w:p>
              </w:tc>
            </w:tr>
            <w:tr w:rsidR="0023116C" w:rsidRPr="000221D9" w:rsidTr="00E25129">
              <w:tc>
                <w:tcPr>
                  <w:tcW w:w="704" w:type="dxa"/>
                </w:tcPr>
                <w:p w:rsidR="0023116C" w:rsidRPr="00BF7828" w:rsidRDefault="00BF7828" w:rsidP="00BF7828">
                  <w:p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</w:rPr>
                    <w:t>8</w:t>
                  </w:r>
                </w:p>
              </w:tc>
              <w:tc>
                <w:tcPr>
                  <w:tcW w:w="1985" w:type="dxa"/>
                </w:tcPr>
                <w:p w:rsidR="0023116C" w:rsidRPr="000221D9" w:rsidRDefault="0023116C" w:rsidP="0023116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Отсутствие грамматических и пунктуационных ошибок</w:t>
                  </w:r>
                </w:p>
              </w:tc>
            </w:tr>
          </w:tbl>
          <w:p w:rsidR="0023116C" w:rsidRDefault="0023116C" w:rsidP="0023116C">
            <w:pPr>
              <w:rPr>
                <w:sz w:val="18"/>
                <w:szCs w:val="18"/>
              </w:rPr>
            </w:pPr>
          </w:p>
          <w:p w:rsidR="0023116C" w:rsidRPr="00ED4EED" w:rsidRDefault="0023116C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33"/>
        <w:gridCol w:w="3802"/>
        <w:gridCol w:w="2197"/>
        <w:gridCol w:w="2922"/>
      </w:tblGrid>
      <w:tr w:rsidR="00833076" w:rsidRPr="00ED4EE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05C71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E05C71" w:rsidTr="00833076">
        <w:tc>
          <w:tcPr>
            <w:tcW w:w="9854" w:type="dxa"/>
            <w:gridSpan w:val="4"/>
          </w:tcPr>
          <w:p w:rsidR="00A46D9D" w:rsidRPr="00E05C71" w:rsidRDefault="008801DE" w:rsidP="008801D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E05C71">
              <w:rPr>
                <w:rFonts w:ascii="Arial" w:hAnsi="Arial" w:cs="Arial"/>
                <w:caps w:val="0"/>
              </w:rPr>
              <w:t xml:space="preserve">Тема урока 36. </w:t>
            </w:r>
            <w:r w:rsidR="00A46D9D" w:rsidRPr="00E05C71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Высота духа поэзии А. Ахматовой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A46D9D" w:rsidRPr="00ED4EED" w:rsidRDefault="00A46D9D" w:rsidP="002A190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A46D9D" w:rsidRPr="00ED4EED" w:rsidRDefault="00A46D9D" w:rsidP="002A190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A46D9D" w:rsidRPr="00ED4EED" w:rsidRDefault="00A46D9D" w:rsidP="002A190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11.2.3 определять роль композиции в раскрытии авторского замысла (тематики, проблематики, образов героев);</w:t>
            </w:r>
          </w:p>
          <w:p w:rsidR="00A46D9D" w:rsidRPr="00ED4EED" w:rsidRDefault="00A46D9D" w:rsidP="002A190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A46D9D" w:rsidRPr="00ED4EED" w:rsidRDefault="00A46D9D" w:rsidP="002A190B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11.2.7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25129" w:rsidRDefault="00A46D9D" w:rsidP="00E2512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25129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E25129" w:rsidRPr="00E25129" w:rsidRDefault="00E25129" w:rsidP="00E2512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25129">
              <w:rPr>
                <w:rFonts w:ascii="Arial" w:hAnsi="Arial" w:cs="Arial"/>
                <w:sz w:val="18"/>
                <w:szCs w:val="18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25129" w:rsidRPr="00E25129" w:rsidRDefault="00E25129" w:rsidP="00E2512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25129">
              <w:rPr>
                <w:rFonts w:ascii="Arial" w:hAnsi="Arial" w:cs="Arial"/>
                <w:sz w:val="18"/>
                <w:szCs w:val="18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25129" w:rsidRPr="00E25129" w:rsidRDefault="00E25129" w:rsidP="00E2512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25129">
              <w:rPr>
                <w:rFonts w:ascii="Arial" w:hAnsi="Arial" w:cs="Arial"/>
                <w:sz w:val="18"/>
                <w:szCs w:val="18"/>
              </w:rPr>
              <w:t>- определять роль композиции в раскрытии авторского замысла (тематики, проблематики, образов героев);</w:t>
            </w:r>
          </w:p>
          <w:p w:rsidR="00E25129" w:rsidRPr="00E25129" w:rsidRDefault="00E25129" w:rsidP="00E2512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25129">
              <w:rPr>
                <w:rFonts w:ascii="Arial" w:hAnsi="Arial" w:cs="Arial"/>
                <w:sz w:val="18"/>
                <w:szCs w:val="18"/>
              </w:rPr>
              <w:t>-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E25129" w:rsidRPr="00E25129" w:rsidRDefault="00E25129" w:rsidP="00E2512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25129">
              <w:rPr>
                <w:rFonts w:ascii="Arial" w:hAnsi="Arial" w:cs="Arial"/>
                <w:sz w:val="18"/>
                <w:szCs w:val="18"/>
              </w:rPr>
              <w:t xml:space="preserve"> -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25129" w:rsidRDefault="00A46D9D" w:rsidP="00E2512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25129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</w:p>
          <w:p w:rsidR="00E25129" w:rsidRPr="00E25129" w:rsidRDefault="00E25129" w:rsidP="00E2512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25129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E25129" w:rsidRPr="00E25129" w:rsidRDefault="00E25129" w:rsidP="00E2512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25129">
              <w:rPr>
                <w:rFonts w:ascii="Arial" w:hAnsi="Arial" w:cs="Arial"/>
                <w:sz w:val="18"/>
                <w:szCs w:val="18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BF7828">
              <w:rPr>
                <w:rFonts w:ascii="Arial" w:hAnsi="Arial" w:cs="Arial"/>
                <w:sz w:val="18"/>
                <w:szCs w:val="18"/>
              </w:rPr>
              <w:t>ют</w:t>
            </w:r>
            <w:r w:rsidRPr="00E25129">
              <w:rPr>
                <w:rFonts w:ascii="Arial" w:hAnsi="Arial" w:cs="Arial"/>
                <w:sz w:val="18"/>
                <w:szCs w:val="18"/>
              </w:rPr>
              <w:t xml:space="preserve"> свое отношение к услышанному или прочитанному;</w:t>
            </w:r>
          </w:p>
          <w:p w:rsidR="00E25129" w:rsidRPr="00E25129" w:rsidRDefault="00E25129" w:rsidP="00E2512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25129">
              <w:rPr>
                <w:rFonts w:ascii="Arial" w:hAnsi="Arial" w:cs="Arial"/>
                <w:sz w:val="18"/>
                <w:szCs w:val="18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25129" w:rsidRPr="00E25129" w:rsidRDefault="00E25129" w:rsidP="00E2512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25129">
              <w:rPr>
                <w:rFonts w:ascii="Arial" w:hAnsi="Arial" w:cs="Arial"/>
                <w:sz w:val="18"/>
                <w:szCs w:val="18"/>
              </w:rPr>
              <w:t>- определяют роль композиции в раскрытии авторского замысла (тематики, проблематики, образов героев);</w:t>
            </w:r>
          </w:p>
          <w:p w:rsidR="00E25129" w:rsidRPr="00E25129" w:rsidRDefault="00E25129" w:rsidP="00E2512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25129">
              <w:rPr>
                <w:rFonts w:ascii="Arial" w:hAnsi="Arial" w:cs="Arial"/>
                <w:sz w:val="18"/>
                <w:szCs w:val="18"/>
              </w:rPr>
              <w:lastRenderedPageBreak/>
              <w:t>- определяют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E25129" w:rsidRPr="00E25129" w:rsidRDefault="00E25129" w:rsidP="00E2512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25129">
              <w:rPr>
                <w:rFonts w:ascii="Arial" w:hAnsi="Arial" w:cs="Arial"/>
                <w:sz w:val="18"/>
                <w:szCs w:val="18"/>
              </w:rPr>
              <w:t>- определяют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Привитие ценностей: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E25129">
              <w:rPr>
                <w:rFonts w:ascii="Arial" w:hAnsi="Arial" w:cs="Arial"/>
                <w:sz w:val="18"/>
                <w:szCs w:val="18"/>
              </w:rPr>
              <w:t>лирике А. Ахматовой, анализе лирического произведения.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A46D9D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3802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197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2922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Ресурсы</w:t>
            </w:r>
            <w:r w:rsidR="00E25129">
              <w:rPr>
                <w:rFonts w:ascii="Arial" w:hAnsi="Arial" w:cs="Arial"/>
                <w:b/>
                <w:sz w:val="18"/>
                <w:szCs w:val="18"/>
              </w:rPr>
              <w:t xml:space="preserve"> и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оценивани</w:t>
            </w:r>
            <w:r w:rsidR="00E25129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A46D9D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3802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97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Готовятся к выполнению заданий, делятся на группы.</w:t>
            </w:r>
          </w:p>
        </w:tc>
        <w:tc>
          <w:tcPr>
            <w:tcW w:w="2922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02" w:type="dxa"/>
          </w:tcPr>
          <w:p w:rsidR="00A46D9D" w:rsidRPr="00ED4EE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Как вы понимаете выражение «высота духа»?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Как слова А. Пушкина, вынесенные в эпиграф, соотносятся с трагедией времени, в котором жила А. Ахматова?</w:t>
            </w:r>
          </w:p>
        </w:tc>
        <w:tc>
          <w:tcPr>
            <w:tcW w:w="2197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Участие в мини-диспуте.</w:t>
            </w:r>
          </w:p>
        </w:tc>
        <w:tc>
          <w:tcPr>
            <w:tcW w:w="2922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E25129" w:rsidRPr="00ED4EED" w:rsidRDefault="00E25129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3802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Какая тема приходит на смену любовной теме в книге стихов А. Ахматовой «Белая стая»?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Как отнеслась к революции А. Ахматова?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Выстройте цепочку ключевых явлений, повлиявших на изменение ахматовского голоса.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Докажите, что строки «А я иду – за мной беда» А. Ахматовой касаются не только ее как личности, но и ее Музы.</w:t>
            </w:r>
          </w:p>
        </w:tc>
        <w:tc>
          <w:tcPr>
            <w:tcW w:w="2197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Устные ответы с использованием стратегии Телеграмма.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22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E25129" w:rsidRPr="00A109C1" w:rsidRDefault="00E25129" w:rsidP="00E25129">
            <w:pPr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320"/>
              <w:gridCol w:w="1376"/>
            </w:tblGrid>
            <w:tr w:rsidR="00E25129" w:rsidRPr="00A109C1" w:rsidTr="00E25129">
              <w:tc>
                <w:tcPr>
                  <w:tcW w:w="1437" w:type="dxa"/>
                </w:tcPr>
                <w:p w:rsidR="00E25129" w:rsidRPr="00A109C1" w:rsidRDefault="00E25129" w:rsidP="00B37CD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14"/>
                      <w:szCs w:val="14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E25129" w:rsidRPr="00A109C1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E25129" w:rsidRPr="00A109C1" w:rsidTr="00E25129">
              <w:tc>
                <w:tcPr>
                  <w:tcW w:w="1437" w:type="dxa"/>
                </w:tcPr>
                <w:p w:rsidR="00E25129" w:rsidRPr="00A109C1" w:rsidRDefault="00E25129" w:rsidP="00324748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</w:t>
                  </w:r>
                  <w:r w:rsidR="00324748">
                    <w:rPr>
                      <w:rFonts w:ascii="Arial" w:hAnsi="Arial" w:cs="Arial"/>
                      <w:sz w:val="14"/>
                      <w:szCs w:val="14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E25129" w:rsidRPr="00A109C1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E25129" w:rsidRPr="00A109C1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E25129" w:rsidRPr="00A109C1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25129" w:rsidRPr="00A109C1" w:rsidTr="00E25129">
              <w:tc>
                <w:tcPr>
                  <w:tcW w:w="1437" w:type="dxa"/>
                </w:tcPr>
                <w:p w:rsidR="00E25129" w:rsidRPr="00A109C1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E25129" w:rsidRPr="00A109C1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аргументы, подтверждающие собственное мнение;</w:t>
                  </w:r>
                </w:p>
                <w:p w:rsidR="00E25129" w:rsidRPr="00A109C1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E25129" w:rsidRPr="00A109C1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E25129" w:rsidRPr="00ED4EED" w:rsidRDefault="00E25129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3802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Аналитическая работа в группах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 I группа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Приготовьтесь к выразительному чтению стихотворения «Мне голос был. Он звал утешно…» (1917).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С какими событиями в жизни А. Ахматовой и страны связано это стихотворение?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Как вы думаете, чей голос слышит лирическая героиня? Какова ее гражданская позиция?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Составьте тематическое поле стихотворения.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II группа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Приготовьтесь к выразительному чтению стихотворения «Не с теми я, кто бросил землю…» (1922).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Сформулируйте тему стихотворения. Какова гражданская позиция лирической героини?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Опишите композицию стихотворения.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Составьте тематическое поле стихотворения. </w:t>
            </w:r>
          </w:p>
        </w:tc>
        <w:tc>
          <w:tcPr>
            <w:tcW w:w="2197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Выразительное чтение, анализ стихотворения по вопросам и составление тематического поля стихотворения.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22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E25129" w:rsidRDefault="00E25129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E25129" w:rsidRDefault="00E25129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E25129" w:rsidRDefault="00E25129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– похвала</w:t>
            </w:r>
          </w:p>
          <w:p w:rsidR="00E25129" w:rsidRDefault="00E25129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E25129" w:rsidRPr="0081738D" w:rsidRDefault="00E25129" w:rsidP="00E251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81738D">
              <w:rPr>
                <w:rFonts w:ascii="Arial" w:hAnsi="Arial" w:cs="Arial"/>
                <w:sz w:val="14"/>
                <w:szCs w:val="14"/>
              </w:rPr>
              <w:t>Оценка работы групп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33"/>
              <w:gridCol w:w="1673"/>
              <w:gridCol w:w="690"/>
            </w:tblGrid>
            <w:tr w:rsidR="00E25129" w:rsidRPr="0081738D" w:rsidTr="00E25129">
              <w:tc>
                <w:tcPr>
                  <w:tcW w:w="279" w:type="dxa"/>
                </w:tcPr>
                <w:p w:rsidR="00E25129" w:rsidRPr="0081738D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E25129" w:rsidRPr="0081738D" w:rsidRDefault="00E25129" w:rsidP="00B37CD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14"/>
                      <w:szCs w:val="14"/>
                    </w:rPr>
                    <w:t>и</w:t>
                  </w:r>
                </w:p>
              </w:tc>
              <w:tc>
                <w:tcPr>
                  <w:tcW w:w="567" w:type="dxa"/>
                </w:tcPr>
                <w:p w:rsidR="00E25129" w:rsidRPr="0081738D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E25129" w:rsidRPr="0081738D" w:rsidTr="00E25129">
              <w:tc>
                <w:tcPr>
                  <w:tcW w:w="279" w:type="dxa"/>
                </w:tcPr>
                <w:p w:rsidR="00E25129" w:rsidRPr="0081738D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E25129" w:rsidRPr="0081738D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Процесс 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 xml:space="preserve">совместной работы </w:t>
                  </w: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E25129" w:rsidRPr="0081738D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E25129" w:rsidRPr="0081738D" w:rsidTr="00E25129">
              <w:tc>
                <w:tcPr>
                  <w:tcW w:w="279" w:type="dxa"/>
                </w:tcPr>
                <w:p w:rsidR="00E25129" w:rsidRPr="0081738D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E25129" w:rsidRPr="0081738D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</w:tcPr>
                <w:p w:rsidR="00E25129" w:rsidRPr="0081738D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E25129" w:rsidRPr="0081738D" w:rsidTr="00E25129">
              <w:tc>
                <w:tcPr>
                  <w:tcW w:w="279" w:type="dxa"/>
                </w:tcPr>
                <w:p w:rsidR="00E25129" w:rsidRPr="0081738D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E25129" w:rsidRPr="0081738D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</w:tcPr>
                <w:p w:rsidR="00E25129" w:rsidRPr="0081738D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5 баллов</w:t>
                  </w:r>
                </w:p>
              </w:tc>
            </w:tr>
            <w:tr w:rsidR="00E25129" w:rsidRPr="0081738D" w:rsidTr="00E25129">
              <w:tc>
                <w:tcPr>
                  <w:tcW w:w="279" w:type="dxa"/>
                </w:tcPr>
                <w:p w:rsidR="00E25129" w:rsidRPr="0081738D" w:rsidRDefault="00324748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</w:rPr>
                    <w:t>4</w:t>
                  </w:r>
                </w:p>
              </w:tc>
              <w:tc>
                <w:tcPr>
                  <w:tcW w:w="1984" w:type="dxa"/>
                </w:tcPr>
                <w:p w:rsidR="00E25129" w:rsidRPr="0081738D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567" w:type="dxa"/>
                </w:tcPr>
                <w:p w:rsidR="00E25129" w:rsidRPr="0081738D" w:rsidRDefault="00E25129" w:rsidP="00E251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11 баллов</w:t>
                  </w:r>
                </w:p>
              </w:tc>
            </w:tr>
          </w:tbl>
          <w:p w:rsidR="00E25129" w:rsidRPr="00EC46D3" w:rsidRDefault="00E25129" w:rsidP="00E25129">
            <w:pPr>
              <w:jc w:val="both"/>
              <w:rPr>
                <w:sz w:val="18"/>
                <w:szCs w:val="18"/>
              </w:rPr>
            </w:pPr>
          </w:p>
          <w:p w:rsidR="00E25129" w:rsidRPr="00ED4EED" w:rsidRDefault="00E25129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5 мин.</w:t>
            </w:r>
          </w:p>
        </w:tc>
        <w:tc>
          <w:tcPr>
            <w:tcW w:w="3802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Итог урока. Этап рефлексии.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урока: «Муза Ахматовой ...»</w:t>
            </w:r>
          </w:p>
        </w:tc>
        <w:tc>
          <w:tcPr>
            <w:tcW w:w="2197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2922" w:type="dxa"/>
          </w:tcPr>
          <w:p w:rsidR="00A46D9D" w:rsidRPr="00ED4EED" w:rsidRDefault="00E25129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F5D7E9D" wp14:editId="20CF26A7">
                  <wp:extent cx="1052439" cy="789384"/>
                  <wp:effectExtent l="0" t="0" r="0" b="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324" cy="792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ED4EED" w:rsidTr="00833076">
        <w:tc>
          <w:tcPr>
            <w:tcW w:w="933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3802" w:type="dxa"/>
          </w:tcPr>
          <w:p w:rsidR="00A46D9D" w:rsidRPr="00035941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035941">
              <w:rPr>
                <w:rFonts w:ascii="Arial" w:hAnsi="Arial" w:cs="Arial"/>
                <w:b/>
                <w:sz w:val="18"/>
                <w:szCs w:val="18"/>
              </w:rPr>
              <w:t>VI. Информация о домашнем задании.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Напишите эссе-рассуждение на тему «Почему А. Ахматова не </w:t>
            </w:r>
            <w:r w:rsidR="00026AC1">
              <w:rPr>
                <w:rFonts w:ascii="Arial" w:hAnsi="Arial" w:cs="Arial"/>
                <w:sz w:val="18"/>
                <w:szCs w:val="18"/>
              </w:rPr>
              <w:t>покинула Родину</w:t>
            </w:r>
            <w:r w:rsidRPr="00ED4EED">
              <w:rPr>
                <w:rFonts w:ascii="Arial" w:hAnsi="Arial" w:cs="Arial"/>
                <w:sz w:val="18"/>
                <w:szCs w:val="18"/>
              </w:rPr>
              <w:t>?»</w:t>
            </w:r>
          </w:p>
        </w:tc>
        <w:tc>
          <w:tcPr>
            <w:tcW w:w="2197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22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026AC1" w:rsidRPr="000221D9" w:rsidRDefault="00026AC1" w:rsidP="00026AC1">
            <w:pPr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>Критерии оценивания эссе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704"/>
              <w:gridCol w:w="1985"/>
            </w:tblGrid>
            <w:tr w:rsidR="00026AC1" w:rsidRPr="000221D9" w:rsidTr="00476570">
              <w:tc>
                <w:tcPr>
                  <w:tcW w:w="704" w:type="dxa"/>
                </w:tcPr>
                <w:p w:rsidR="00026AC1" w:rsidRPr="000221D9" w:rsidRDefault="00026AC1" w:rsidP="00026AC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026AC1" w:rsidRPr="000221D9" w:rsidRDefault="00026AC1" w:rsidP="00026AC1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</w:tr>
            <w:tr w:rsidR="00026AC1" w:rsidRPr="000221D9" w:rsidTr="00476570">
              <w:tc>
                <w:tcPr>
                  <w:tcW w:w="704" w:type="dxa"/>
                </w:tcPr>
                <w:p w:rsidR="00026AC1" w:rsidRPr="000221D9" w:rsidRDefault="00026AC1" w:rsidP="00026AC1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1.</w:t>
                  </w:r>
                </w:p>
              </w:tc>
              <w:tc>
                <w:tcPr>
                  <w:tcW w:w="1985" w:type="dxa"/>
                </w:tcPr>
                <w:p w:rsidR="00026AC1" w:rsidRPr="000221D9" w:rsidRDefault="00026AC1" w:rsidP="00026AC1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Степень и глубина раскрытия темы</w:t>
                  </w:r>
                </w:p>
              </w:tc>
            </w:tr>
            <w:tr w:rsidR="00026AC1" w:rsidRPr="000221D9" w:rsidTr="00476570">
              <w:tc>
                <w:tcPr>
                  <w:tcW w:w="704" w:type="dxa"/>
                </w:tcPr>
                <w:p w:rsidR="00026AC1" w:rsidRPr="000221D9" w:rsidRDefault="00026AC1" w:rsidP="00026AC1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2.</w:t>
                  </w:r>
                </w:p>
              </w:tc>
              <w:tc>
                <w:tcPr>
                  <w:tcW w:w="1985" w:type="dxa"/>
                </w:tcPr>
                <w:p w:rsidR="00026AC1" w:rsidRPr="000221D9" w:rsidRDefault="00026AC1" w:rsidP="00026AC1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Аргументированность собственной точки зрения</w:t>
                  </w:r>
                </w:p>
              </w:tc>
            </w:tr>
            <w:tr w:rsidR="00026AC1" w:rsidRPr="000221D9" w:rsidTr="00476570">
              <w:tc>
                <w:tcPr>
                  <w:tcW w:w="704" w:type="dxa"/>
                </w:tcPr>
                <w:p w:rsidR="00026AC1" w:rsidRPr="000221D9" w:rsidRDefault="00026AC1" w:rsidP="00026AC1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3.</w:t>
                  </w:r>
                </w:p>
              </w:tc>
              <w:tc>
                <w:tcPr>
                  <w:tcW w:w="1985" w:type="dxa"/>
                </w:tcPr>
                <w:p w:rsidR="00026AC1" w:rsidRPr="000221D9" w:rsidRDefault="00026AC1" w:rsidP="00026AC1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Четкость позиции автора</w:t>
                  </w:r>
                </w:p>
              </w:tc>
            </w:tr>
            <w:tr w:rsidR="00026AC1" w:rsidRPr="000221D9" w:rsidTr="00476570">
              <w:tc>
                <w:tcPr>
                  <w:tcW w:w="704" w:type="dxa"/>
                </w:tcPr>
                <w:p w:rsidR="00026AC1" w:rsidRPr="00026AC1" w:rsidRDefault="00026AC1" w:rsidP="006507AD">
                  <w:pPr>
                    <w:pStyle w:val="a4"/>
                    <w:numPr>
                      <w:ilvl w:val="0"/>
                      <w:numId w:val="14"/>
                    </w:numPr>
                    <w:tabs>
                      <w:tab w:val="left" w:pos="0"/>
                      <w:tab w:val="left" w:pos="36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026AC1" w:rsidRPr="000221D9" w:rsidRDefault="00026AC1" w:rsidP="00026AC1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Полнота, завершенность идеи, сформулированной автором</w:t>
                  </w:r>
                </w:p>
              </w:tc>
            </w:tr>
            <w:tr w:rsidR="00026AC1" w:rsidRPr="000221D9" w:rsidTr="00476570">
              <w:tc>
                <w:tcPr>
                  <w:tcW w:w="704" w:type="dxa"/>
                </w:tcPr>
                <w:p w:rsidR="00026AC1" w:rsidRPr="00026AC1" w:rsidRDefault="00026AC1" w:rsidP="006507AD">
                  <w:pPr>
                    <w:pStyle w:val="a4"/>
                    <w:widowControl/>
                    <w:numPr>
                      <w:ilvl w:val="0"/>
                      <w:numId w:val="14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</w:tcPr>
                <w:p w:rsidR="00026AC1" w:rsidRPr="000221D9" w:rsidRDefault="00026AC1" w:rsidP="00026AC1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Краткость и ясность изложения</w:t>
                  </w:r>
                </w:p>
              </w:tc>
            </w:tr>
            <w:tr w:rsidR="00026AC1" w:rsidRPr="000221D9" w:rsidTr="00476570">
              <w:tc>
                <w:tcPr>
                  <w:tcW w:w="704" w:type="dxa"/>
                </w:tcPr>
                <w:p w:rsidR="00026AC1" w:rsidRPr="000221D9" w:rsidRDefault="00026AC1" w:rsidP="006507AD">
                  <w:pPr>
                    <w:pStyle w:val="a4"/>
                    <w:widowControl/>
                    <w:numPr>
                      <w:ilvl w:val="0"/>
                      <w:numId w:val="14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026AC1" w:rsidRPr="000221D9" w:rsidRDefault="00026AC1" w:rsidP="00026AC1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Яркость, образность, оригинальность изложения</w:t>
                  </w:r>
                </w:p>
              </w:tc>
            </w:tr>
            <w:tr w:rsidR="00026AC1" w:rsidRPr="000221D9" w:rsidTr="00476570">
              <w:tc>
                <w:tcPr>
                  <w:tcW w:w="704" w:type="dxa"/>
                </w:tcPr>
                <w:p w:rsidR="00026AC1" w:rsidRPr="000221D9" w:rsidRDefault="00026AC1" w:rsidP="006507AD">
                  <w:pPr>
                    <w:pStyle w:val="a4"/>
                    <w:widowControl/>
                    <w:numPr>
                      <w:ilvl w:val="0"/>
                      <w:numId w:val="14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026AC1" w:rsidRPr="000221D9" w:rsidRDefault="00026AC1" w:rsidP="00026AC1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Соблюдение требований к оформлению письменных текстов</w:t>
                  </w:r>
                </w:p>
              </w:tc>
            </w:tr>
            <w:tr w:rsidR="00026AC1" w:rsidRPr="000221D9" w:rsidTr="00476570">
              <w:tc>
                <w:tcPr>
                  <w:tcW w:w="704" w:type="dxa"/>
                </w:tcPr>
                <w:p w:rsidR="00026AC1" w:rsidRPr="00026AC1" w:rsidRDefault="00026AC1" w:rsidP="006507AD">
                  <w:pPr>
                    <w:pStyle w:val="a4"/>
                    <w:widowControl/>
                    <w:numPr>
                      <w:ilvl w:val="0"/>
                      <w:numId w:val="14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</w:tcPr>
                <w:p w:rsidR="00026AC1" w:rsidRPr="000221D9" w:rsidRDefault="00026AC1" w:rsidP="00026AC1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Отсутствие грамматических и пунктуационных ошибок</w:t>
                  </w:r>
                </w:p>
              </w:tc>
            </w:tr>
          </w:tbl>
          <w:p w:rsidR="00026AC1" w:rsidRDefault="00026AC1" w:rsidP="00026AC1">
            <w:pPr>
              <w:rPr>
                <w:sz w:val="18"/>
                <w:szCs w:val="18"/>
              </w:rPr>
            </w:pPr>
          </w:p>
          <w:p w:rsidR="00E25129" w:rsidRPr="00ED4EED" w:rsidRDefault="00E25129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842"/>
        <w:gridCol w:w="4271"/>
        <w:gridCol w:w="1855"/>
        <w:gridCol w:w="2886"/>
      </w:tblGrid>
      <w:tr w:rsidR="00833076" w:rsidRPr="00ED4EE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A190B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8801DE" w:rsidP="008801D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2A190B">
              <w:rPr>
                <w:rFonts w:ascii="Arial" w:hAnsi="Arial" w:cs="Arial"/>
                <w:caps w:val="0"/>
              </w:rPr>
              <w:t xml:space="preserve">Тема урока 37. </w:t>
            </w:r>
            <w:r w:rsidR="00A46D9D" w:rsidRPr="002A190B">
              <w:rPr>
                <w:rFonts w:ascii="Arial" w:hAnsi="Arial" w:cs="Arial"/>
                <w:caps w:val="0"/>
                <w:sz w:val="18"/>
                <w:szCs w:val="18"/>
              </w:rPr>
              <w:t>Трагедия поэта и народа в поэме «Реквием». Часть 1.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A46D9D" w:rsidRPr="00ED4EED" w:rsidRDefault="00A46D9D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A46D9D" w:rsidRPr="00ED4EED" w:rsidRDefault="00A46D9D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A46D9D" w:rsidRPr="00ED4EED" w:rsidRDefault="00A46D9D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11.2.1 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A46D9D" w:rsidRPr="00ED4EED" w:rsidRDefault="00A46D9D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11.2.3 определять роль композиции в раскрытии авторского замысла (тематики, проблематики, образов героев);</w:t>
            </w:r>
          </w:p>
          <w:p w:rsidR="00A46D9D" w:rsidRPr="00ED4EED" w:rsidRDefault="00A46D9D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A46D9D" w:rsidRPr="00ED4EED" w:rsidRDefault="00A46D9D" w:rsidP="002A190B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11.3.2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CA013C" w:rsidRDefault="00A46D9D" w:rsidP="00CA013C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CA013C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CA013C" w:rsidRPr="00CA013C" w:rsidRDefault="00CA013C" w:rsidP="00CA013C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CA013C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CA013C" w:rsidRPr="00CA013C" w:rsidRDefault="00CA013C" w:rsidP="00CA013C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CA013C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CA013C" w:rsidRPr="00CA013C" w:rsidRDefault="00CA013C" w:rsidP="00CA013C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CA013C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CA013C" w:rsidRPr="00CA013C" w:rsidRDefault="00CA013C" w:rsidP="00CA013C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CA013C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- 11.2.3 определять роль композиции в раскрытии авторского замысла (тематики, проблематики, образов героев);</w:t>
            </w:r>
          </w:p>
          <w:p w:rsidR="00CA013C" w:rsidRPr="00CA013C" w:rsidRDefault="00CA013C" w:rsidP="00CA013C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CA013C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CA013C" w:rsidRPr="00CA013C" w:rsidRDefault="00CA013C" w:rsidP="00CA013C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CA013C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CA013C" w:rsidRDefault="00A46D9D" w:rsidP="00CA013C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CA013C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</w:p>
          <w:p w:rsidR="00CA013C" w:rsidRPr="00CA013C" w:rsidRDefault="00CA013C" w:rsidP="00CA013C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CA013C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CA013C" w:rsidRPr="00CA013C" w:rsidRDefault="00CA013C" w:rsidP="00CA013C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CA013C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CB49F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ют</w:t>
            </w:r>
            <w:r w:rsidRPr="00CA013C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 xml:space="preserve"> свое отношение к услышанному или прочитанному;</w:t>
            </w:r>
          </w:p>
          <w:p w:rsidR="00CA013C" w:rsidRPr="00CA013C" w:rsidRDefault="00CA013C" w:rsidP="00CA013C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CA013C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CA013C" w:rsidRPr="00CA013C" w:rsidRDefault="00CA013C" w:rsidP="00CA013C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CA013C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определяют жанр и его признаки (синкретический жанр), особенности лирики серебряного века, военной поэзии, бардовской песни;</w:t>
            </w:r>
          </w:p>
          <w:p w:rsidR="00CA013C" w:rsidRPr="00CA013C" w:rsidRDefault="00CA013C" w:rsidP="00CA013C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CA013C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определяют роль композиции в раскрытии авторского замысла (тематики, проблематики, образов героев);</w:t>
            </w:r>
          </w:p>
          <w:p w:rsidR="00CA013C" w:rsidRPr="00CA013C" w:rsidRDefault="00CA013C" w:rsidP="00CA013C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CA013C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определяют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CA013C" w:rsidRPr="00CA013C" w:rsidRDefault="00CA013C" w:rsidP="00CA013C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CA013C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lastRenderedPageBreak/>
              <w:t>- сравнивают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Привитие ценностей: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CA013C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CA013C">
              <w:rPr>
                <w:rFonts w:ascii="Arial" w:hAnsi="Arial" w:cs="Arial"/>
                <w:sz w:val="18"/>
                <w:szCs w:val="18"/>
              </w:rPr>
              <w:t>жизни и творчестве А. Ахматовой, анализе лирического произведения.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CA013C" w:rsidRPr="00ED4EED" w:rsidTr="00833076">
        <w:tc>
          <w:tcPr>
            <w:tcW w:w="842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4271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1855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2886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Ресурсы</w:t>
            </w:r>
            <w:r w:rsidR="00CA013C">
              <w:rPr>
                <w:rFonts w:ascii="Arial" w:hAnsi="Arial" w:cs="Arial"/>
                <w:b/>
                <w:sz w:val="18"/>
                <w:szCs w:val="18"/>
              </w:rPr>
              <w:t xml:space="preserve"> и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оценивани</w:t>
            </w:r>
            <w:r w:rsidR="00CA013C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CA013C" w:rsidRPr="00ED4EED" w:rsidTr="00833076">
        <w:tc>
          <w:tcPr>
            <w:tcW w:w="842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4271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85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Готовятся к выполнению заданий, делятся на группы.</w:t>
            </w:r>
          </w:p>
        </w:tc>
        <w:tc>
          <w:tcPr>
            <w:tcW w:w="288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A013C" w:rsidRPr="00ED4EED" w:rsidTr="00833076">
        <w:tc>
          <w:tcPr>
            <w:tcW w:w="842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4271" w:type="dxa"/>
          </w:tcPr>
          <w:p w:rsidR="00A46D9D" w:rsidRPr="00ED4EE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Что такое «реквием»? 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Какие реквиемы в музыке, литературе вам известны?</w:t>
            </w:r>
          </w:p>
        </w:tc>
        <w:tc>
          <w:tcPr>
            <w:tcW w:w="185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Участие в беседе.</w:t>
            </w:r>
          </w:p>
        </w:tc>
        <w:tc>
          <w:tcPr>
            <w:tcW w:w="2886" w:type="dxa"/>
          </w:tcPr>
          <w:p w:rsidR="00A46D9D" w:rsidRPr="00ED4EED" w:rsidRDefault="00CA013C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CA013C" w:rsidRPr="00ED4EED" w:rsidTr="00833076">
        <w:tc>
          <w:tcPr>
            <w:tcW w:w="842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4271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. - Как слова, вынесенные в эпиграф к уроку, соотносятся с биографией А. Ахматовой?</w:t>
            </w:r>
          </w:p>
        </w:tc>
        <w:tc>
          <w:tcPr>
            <w:tcW w:w="185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Ответ на проблемный вопрос.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86" w:type="dxa"/>
          </w:tcPr>
          <w:p w:rsidR="00A46D9D" w:rsidRPr="00ED4EED" w:rsidRDefault="00CA013C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CA013C" w:rsidRPr="00ED4EED" w:rsidTr="00833076">
        <w:tc>
          <w:tcPr>
            <w:tcW w:w="842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4271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В чем состоит художественное своеобразие поэмы?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Раскройте смысл названия поэмы.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Как вы можете объяснить тот факт, что основному тексту поэмы предшествуют 4 «подступа» в виде эпиграфа, предисловия, посвящения и вступления?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Какие строки эпиграфа к поэме, на ваш взгляд, объясняют ее смысл?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Составьте цитатный план ответа на вопрос «когда погребают эпоху»?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Что делает поэму «Реквием» произведением эпическим и реалистическим?</w:t>
            </w:r>
          </w:p>
        </w:tc>
        <w:tc>
          <w:tcPr>
            <w:tcW w:w="185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Анализ текста поэмы по индивидуальным заданиям.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Составляют цитатный план ответа на вопрос.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86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CA013C" w:rsidRPr="00A109C1" w:rsidRDefault="00CA013C" w:rsidP="00CA013C">
            <w:pPr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284"/>
              <w:gridCol w:w="1376"/>
            </w:tblGrid>
            <w:tr w:rsidR="00CA013C" w:rsidRPr="00A109C1" w:rsidTr="00476570">
              <w:tc>
                <w:tcPr>
                  <w:tcW w:w="1437" w:type="dxa"/>
                </w:tcPr>
                <w:p w:rsidR="00CA013C" w:rsidRPr="00A109C1" w:rsidRDefault="00CA013C" w:rsidP="00B37CD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14"/>
                      <w:szCs w:val="14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CA013C" w:rsidRPr="00A109C1" w:rsidRDefault="00CA013C" w:rsidP="00CA013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CA013C" w:rsidRPr="00A109C1" w:rsidTr="00476570">
              <w:tc>
                <w:tcPr>
                  <w:tcW w:w="1437" w:type="dxa"/>
                </w:tcPr>
                <w:p w:rsidR="00CA013C" w:rsidRPr="00A109C1" w:rsidRDefault="00CA013C" w:rsidP="00324748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</w:t>
                  </w:r>
                  <w:r w:rsidR="00324748">
                    <w:rPr>
                      <w:rFonts w:ascii="Arial" w:hAnsi="Arial" w:cs="Arial"/>
                      <w:sz w:val="14"/>
                      <w:szCs w:val="14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CA013C" w:rsidRPr="00A109C1" w:rsidRDefault="00CA013C" w:rsidP="00CA013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CA013C" w:rsidRPr="00A109C1" w:rsidRDefault="00CA013C" w:rsidP="00CA013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CA013C" w:rsidRPr="00A109C1" w:rsidRDefault="00CA013C" w:rsidP="00CA013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CA013C" w:rsidRPr="00A109C1" w:rsidTr="00476570">
              <w:tc>
                <w:tcPr>
                  <w:tcW w:w="1437" w:type="dxa"/>
                </w:tcPr>
                <w:p w:rsidR="00CA013C" w:rsidRPr="00A109C1" w:rsidRDefault="00CA013C" w:rsidP="00CA013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CA013C" w:rsidRPr="00A109C1" w:rsidRDefault="00CA013C" w:rsidP="00CA013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аргументы, подтверждающие собственное мнение;</w:t>
                  </w:r>
                </w:p>
                <w:p w:rsidR="00CA013C" w:rsidRPr="00A109C1" w:rsidRDefault="00CA013C" w:rsidP="00CA013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CA013C" w:rsidRPr="00A109C1" w:rsidRDefault="00CA013C" w:rsidP="00CA013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CA013C" w:rsidRPr="00ED4EED" w:rsidRDefault="00CA013C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A013C" w:rsidRPr="00ED4EED" w:rsidTr="00833076">
        <w:tc>
          <w:tcPr>
            <w:tcW w:w="842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4271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Итог урока. Этап рефлексии.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урока: «Композиция поэмы складывается из ...»</w:t>
            </w:r>
          </w:p>
        </w:tc>
        <w:tc>
          <w:tcPr>
            <w:tcW w:w="185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2886" w:type="dxa"/>
          </w:tcPr>
          <w:p w:rsidR="00A46D9D" w:rsidRPr="00ED4EED" w:rsidRDefault="00CA013C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60A916F" wp14:editId="1E7A3514">
                  <wp:extent cx="1289766" cy="967392"/>
                  <wp:effectExtent l="0" t="0" r="5715" b="4445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700" cy="983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013C" w:rsidRPr="00ED4EED" w:rsidTr="00833076">
        <w:tc>
          <w:tcPr>
            <w:tcW w:w="842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4271" w:type="dxa"/>
          </w:tcPr>
          <w:p w:rsidR="00A46D9D" w:rsidRPr="00821A6C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821A6C">
              <w:rPr>
                <w:rFonts w:ascii="Arial" w:hAnsi="Arial" w:cs="Arial"/>
                <w:b/>
                <w:sz w:val="18"/>
                <w:szCs w:val="18"/>
              </w:rPr>
              <w:t>VI. Информация о домашнем задании.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Прослушайте поэму А. Ахматовой «Реквием» в исполнении автора (https://www.youtube.com/watch?v=GdPod1Gsf-Q). Запишите ваши эмоции.</w:t>
            </w:r>
          </w:p>
        </w:tc>
        <w:tc>
          <w:tcPr>
            <w:tcW w:w="185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8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35"/>
        <w:gridCol w:w="3827"/>
        <w:gridCol w:w="2206"/>
        <w:gridCol w:w="2886"/>
      </w:tblGrid>
      <w:tr w:rsidR="00833076" w:rsidRPr="00ED4EE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A190B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8801DE" w:rsidP="008801D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2A190B">
              <w:rPr>
                <w:rFonts w:ascii="Arial" w:hAnsi="Arial" w:cs="Arial"/>
                <w:caps w:val="0"/>
              </w:rPr>
              <w:t xml:space="preserve">Тема урока 38. </w:t>
            </w:r>
            <w:r w:rsidR="00A46D9D" w:rsidRPr="002A190B">
              <w:rPr>
                <w:rFonts w:ascii="Arial" w:hAnsi="Arial" w:cs="Arial"/>
                <w:caps w:val="0"/>
                <w:sz w:val="18"/>
                <w:szCs w:val="18"/>
              </w:rPr>
              <w:t>Трагедия поэта и народа в поэме «Реквием». Часть 2.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A46D9D" w:rsidRPr="00ED4EED" w:rsidRDefault="00A46D9D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A46D9D" w:rsidRPr="00ED4EED" w:rsidRDefault="00A46D9D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A46D9D" w:rsidRPr="00ED4EED" w:rsidRDefault="00A46D9D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lastRenderedPageBreak/>
              <w:t>11.2.1 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A46D9D" w:rsidRPr="00ED4EED" w:rsidRDefault="00A46D9D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11.2.3 определять роль композиции в раскрытии авторского замысла (тематики, проблематики, образов героев);</w:t>
            </w:r>
          </w:p>
          <w:p w:rsidR="00A46D9D" w:rsidRPr="00ED4EED" w:rsidRDefault="00A46D9D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A46D9D" w:rsidRPr="00ED4EED" w:rsidRDefault="00A46D9D" w:rsidP="002A190B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11.3.2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91056B" w:rsidRDefault="00A46D9D" w:rsidP="0091056B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91056B">
              <w:rPr>
                <w:rFonts w:ascii="Arial" w:hAnsi="Arial" w:cs="Arial"/>
                <w:b/>
                <w:sz w:val="18"/>
                <w:szCs w:val="18"/>
              </w:rPr>
              <w:lastRenderedPageBreak/>
              <w:t>Цели урока:</w:t>
            </w:r>
          </w:p>
          <w:p w:rsidR="0091056B" w:rsidRPr="0091056B" w:rsidRDefault="0091056B" w:rsidP="0091056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91056B" w:rsidRPr="0091056B" w:rsidRDefault="0091056B" w:rsidP="0091056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91056B" w:rsidRPr="0091056B" w:rsidRDefault="0091056B" w:rsidP="0091056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91056B" w:rsidRPr="0091056B" w:rsidRDefault="0091056B" w:rsidP="0091056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определять роль композиции в раскрытии авторского замысла (тематики, проблематики, образов героев);</w:t>
            </w:r>
          </w:p>
          <w:p w:rsidR="0091056B" w:rsidRPr="0091056B" w:rsidRDefault="0091056B" w:rsidP="0091056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91056B" w:rsidRPr="0091056B" w:rsidRDefault="0091056B" w:rsidP="0091056B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91056B" w:rsidRDefault="00A46D9D" w:rsidP="0091056B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91056B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</w:p>
          <w:p w:rsidR="0091056B" w:rsidRPr="00CB49FD" w:rsidRDefault="0091056B" w:rsidP="0091056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CB49FD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91056B" w:rsidRPr="0091056B" w:rsidRDefault="0091056B" w:rsidP="0091056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понимают содержание художественного произведения и его роль в литературном процессе, критически осмыслива</w:t>
            </w:r>
            <w:r w:rsidR="00324748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ют</w:t>
            </w: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, выража</w:t>
            </w:r>
            <w:r w:rsidR="00CB49FD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ют</w:t>
            </w: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 xml:space="preserve"> свое отношение к услышанному или прочитанному;</w:t>
            </w:r>
          </w:p>
          <w:p w:rsidR="0091056B" w:rsidRPr="0091056B" w:rsidRDefault="0091056B" w:rsidP="0091056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91056B" w:rsidRPr="0091056B" w:rsidRDefault="0091056B" w:rsidP="0091056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определяют жанр и его признаки (синкретический жанр), особенности лирики серебряного века, военной поэзии, бардовской песни;</w:t>
            </w:r>
          </w:p>
          <w:p w:rsidR="0091056B" w:rsidRPr="0091056B" w:rsidRDefault="0091056B" w:rsidP="0091056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определяют роль композиции в раскрытии авторского замысла (тематики, проблематики, образов героев);</w:t>
            </w:r>
          </w:p>
          <w:p w:rsidR="0091056B" w:rsidRPr="0091056B" w:rsidRDefault="0091056B" w:rsidP="0091056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</w:pP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определяют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91056B" w:rsidRPr="0091056B" w:rsidRDefault="0091056B" w:rsidP="0091056B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91056B">
              <w:rPr>
                <w:rFonts w:ascii="Arial" w:eastAsia="Calibri" w:hAnsi="Arial" w:cs="Arial"/>
                <w:bCs/>
                <w:color w:val="000000"/>
                <w:spacing w:val="1"/>
                <w:sz w:val="18"/>
                <w:szCs w:val="18"/>
                <w:lang w:eastAsia="en-US"/>
              </w:rPr>
              <w:t>- сравнивают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91056B">
              <w:rPr>
                <w:rFonts w:ascii="Arial" w:hAnsi="Arial" w:cs="Arial"/>
                <w:sz w:val="18"/>
                <w:szCs w:val="18"/>
              </w:rPr>
              <w:t>жизни и творчестве А. Ахматовой, особенностях ее лирики</w:t>
            </w:r>
            <w:r w:rsidR="00603509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603509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3827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206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2886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Ресурсы</w:t>
            </w:r>
            <w:r w:rsidR="00603509">
              <w:rPr>
                <w:rFonts w:ascii="Arial" w:hAnsi="Arial" w:cs="Arial"/>
                <w:b/>
                <w:sz w:val="18"/>
                <w:szCs w:val="18"/>
              </w:rPr>
              <w:t xml:space="preserve"> и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оценивани</w:t>
            </w:r>
            <w:r w:rsidR="00603509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603509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3827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20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Готовятся к выполнению заданий, делятся на группы.</w:t>
            </w:r>
          </w:p>
        </w:tc>
        <w:tc>
          <w:tcPr>
            <w:tcW w:w="288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03509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27" w:type="dxa"/>
          </w:tcPr>
          <w:p w:rsidR="00A46D9D" w:rsidRPr="00ED4EE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С какими событиями жизни А. Ахматовой связана поэма «Реквием»?</w:t>
            </w:r>
          </w:p>
        </w:tc>
        <w:tc>
          <w:tcPr>
            <w:tcW w:w="220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Участие в беседе.</w:t>
            </w:r>
          </w:p>
        </w:tc>
        <w:tc>
          <w:tcPr>
            <w:tcW w:w="2886" w:type="dxa"/>
          </w:tcPr>
          <w:p w:rsidR="00A46D9D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603509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3827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A46D9D" w:rsidRPr="00ED4EE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Правомерно ли использование определения «документ эпохи» по отношению к поэме «Реквием»?</w:t>
            </w:r>
          </w:p>
        </w:tc>
        <w:tc>
          <w:tcPr>
            <w:tcW w:w="220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Ответ на проблемный вопрос.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86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603509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603509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3827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Аналитическая работа в группах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 I группа.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 Заполните таблицу по следующим вопросам: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Какие строчки из части «Вместо предисловия» подтверждают, что это было страшное время?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Отметьте строчки, передающие меру материнского горя в части «Посвящение»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 xml:space="preserve">- Как и какими средствами создает Ахматова обобщенный образ матери?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Какие художественные средства помогают создать настроение, которым проникнуто «Посвящение»?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 - I глава. Какое событие здесь описано? Какие слова, выражения помогают ощутить тяжесть случившегося?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V глава. Особенности повествования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Перечитываем VII-IX главы. Опишите ваши впечатления, мысли о прочитанном, начиная с фразы: «Когда я читаю VII-IX главы поэмы «Реквием», я вижу…»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Укажите, какие лирические жанры (фольклорные и литературные) участвуют в создании многоголосия Опишите образ времени в поэме.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II группа.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Заполните таблицу по следующим вопросам: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Укажите приметы времени («Вступление»)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Какой факт из биографии А. Ахматовой был положен в основу поэмы?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Какая Родина изображена у А. Ахматовой? («Вступление»)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В «Посвящении» есть словосочетание «каторжные норы». Из какого стихотворения А. Пушкина эта цитата? С какой целью А. Ахматова ее?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II и III глава. Опишите картину, которая возникает у вас. Почему?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V глава. Особенности повествования.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С чем связано название X главы? Почему именно этот сюжет из Библии использовала А. Ахматова?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Найдите доказательства сосуществования в поэме разных стилей 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- Как облик эпохи воссоздается через обобщенный человеческий портрет?</w:t>
            </w:r>
          </w:p>
        </w:tc>
        <w:tc>
          <w:tcPr>
            <w:tcW w:w="220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Анализ текста поэмы путём письменного </w:t>
            </w: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заполнения таблицы с аналитическими вопросами о проблематике и художественных особенностях произведения.</w:t>
            </w:r>
          </w:p>
        </w:tc>
        <w:tc>
          <w:tcPr>
            <w:tcW w:w="2886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603509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603509" w:rsidRPr="00A109C1" w:rsidRDefault="00603509" w:rsidP="00603509">
            <w:pPr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284"/>
              <w:gridCol w:w="1376"/>
            </w:tblGrid>
            <w:tr w:rsidR="00603509" w:rsidRPr="00A109C1" w:rsidTr="00476570">
              <w:tc>
                <w:tcPr>
                  <w:tcW w:w="1437" w:type="dxa"/>
                </w:tcPr>
                <w:p w:rsidR="00603509" w:rsidRPr="00A109C1" w:rsidRDefault="00603509" w:rsidP="00B37CD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14"/>
                      <w:szCs w:val="14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603509" w:rsidRPr="00A109C1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603509" w:rsidRPr="00A109C1" w:rsidTr="00476570">
              <w:tc>
                <w:tcPr>
                  <w:tcW w:w="1437" w:type="dxa"/>
                </w:tcPr>
                <w:p w:rsidR="00603509" w:rsidRPr="00A109C1" w:rsidRDefault="00603509" w:rsidP="00324748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</w:t>
                  </w:r>
                  <w:r w:rsidR="00324748">
                    <w:rPr>
                      <w:rFonts w:ascii="Arial" w:hAnsi="Arial" w:cs="Arial"/>
                      <w:sz w:val="14"/>
                      <w:szCs w:val="14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603509" w:rsidRPr="00A109C1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603509" w:rsidRPr="00A109C1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603509" w:rsidRPr="00A109C1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603509" w:rsidRPr="00A109C1" w:rsidTr="00476570">
              <w:tc>
                <w:tcPr>
                  <w:tcW w:w="1437" w:type="dxa"/>
                </w:tcPr>
                <w:p w:rsidR="00603509" w:rsidRPr="00A109C1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 xml:space="preserve">Дают </w:t>
                  </w: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603509" w:rsidRPr="00A109C1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 xml:space="preserve">- приводит </w:t>
                  </w: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аргументы, подтверждающие собственное мнение;</w:t>
                  </w:r>
                </w:p>
                <w:p w:rsidR="00603509" w:rsidRPr="00A109C1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603509" w:rsidRPr="00A109C1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603509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03509" w:rsidRPr="00ED4EED" w:rsidTr="00821A6C">
        <w:trPr>
          <w:trHeight w:val="1339"/>
        </w:trPr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5 мин.</w:t>
            </w:r>
          </w:p>
        </w:tc>
        <w:tc>
          <w:tcPr>
            <w:tcW w:w="3827" w:type="dxa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Итог урока. Этап рефлексии.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урока: «Сила и власть поэзии в поэме А. Ахматовой - ...»</w:t>
            </w:r>
          </w:p>
        </w:tc>
        <w:tc>
          <w:tcPr>
            <w:tcW w:w="220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2886" w:type="dxa"/>
          </w:tcPr>
          <w:p w:rsidR="00A46D9D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1530D5E" wp14:editId="7A34A576">
                  <wp:extent cx="1299700" cy="974843"/>
                  <wp:effectExtent l="0" t="0" r="0" b="0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053" cy="985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509" w:rsidRPr="00ED4EED" w:rsidTr="00833076">
        <w:tc>
          <w:tcPr>
            <w:tcW w:w="93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3827" w:type="dxa"/>
          </w:tcPr>
          <w:p w:rsidR="00821A6C" w:rsidRPr="00821A6C" w:rsidRDefault="00821A6C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821A6C">
              <w:rPr>
                <w:rFonts w:ascii="Arial" w:hAnsi="Arial" w:cs="Arial"/>
                <w:b/>
                <w:sz w:val="18"/>
                <w:szCs w:val="18"/>
              </w:rPr>
              <w:t>VI. Информация о домашнем задании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Прочитать стихотворения А. Ахматовой о войне.</w:t>
            </w:r>
          </w:p>
        </w:tc>
        <w:tc>
          <w:tcPr>
            <w:tcW w:w="220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8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Default="00A46D9D" w:rsidP="00A46D9D">
      <w:pPr>
        <w:rPr>
          <w:rFonts w:ascii="Arial" w:hAnsi="Arial" w:cs="Arial"/>
          <w:sz w:val="18"/>
          <w:szCs w:val="18"/>
        </w:rPr>
      </w:pPr>
    </w:p>
    <w:p w:rsidR="00603509" w:rsidRPr="00ED4EED" w:rsidRDefault="00603509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9680" w:type="dxa"/>
        <w:tblLook w:val="01E0" w:firstRow="1" w:lastRow="1" w:firstColumn="1" w:lastColumn="1" w:noHBand="0" w:noVBand="0"/>
      </w:tblPr>
      <w:tblGrid>
        <w:gridCol w:w="934"/>
        <w:gridCol w:w="3821"/>
        <w:gridCol w:w="2199"/>
        <w:gridCol w:w="2726"/>
      </w:tblGrid>
      <w:tr w:rsidR="00833076" w:rsidRPr="00ED4EED" w:rsidTr="00603509">
        <w:tc>
          <w:tcPr>
            <w:tcW w:w="9680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603509" w:rsidRPr="002A190B" w:rsidTr="00603509">
        <w:tc>
          <w:tcPr>
            <w:tcW w:w="9680" w:type="dxa"/>
            <w:gridSpan w:val="4"/>
          </w:tcPr>
          <w:p w:rsidR="00603509" w:rsidRPr="002A190B" w:rsidRDefault="00603509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A190B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603509" w:rsidRPr="002A190B" w:rsidTr="00821A6C">
        <w:trPr>
          <w:trHeight w:val="122"/>
        </w:trPr>
        <w:tc>
          <w:tcPr>
            <w:tcW w:w="9680" w:type="dxa"/>
            <w:gridSpan w:val="4"/>
          </w:tcPr>
          <w:p w:rsidR="00603509" w:rsidRPr="002A190B" w:rsidRDefault="008801DE" w:rsidP="008801D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2A190B">
              <w:rPr>
                <w:rFonts w:ascii="Arial" w:hAnsi="Arial" w:cs="Arial"/>
                <w:caps w:val="0"/>
              </w:rPr>
              <w:t xml:space="preserve">Тема урока 39. </w:t>
            </w:r>
            <w:r w:rsidR="00603509" w:rsidRPr="002A190B">
              <w:rPr>
                <w:rFonts w:ascii="Arial" w:hAnsi="Arial" w:cs="Arial"/>
                <w:color w:val="auto"/>
                <w:spacing w:val="0"/>
                <w:sz w:val="18"/>
                <w:szCs w:val="18"/>
                <w:lang w:eastAsia="ru-RU"/>
              </w:rPr>
              <w:t>М</w:t>
            </w:r>
            <w:r w:rsidR="00603509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ужество поэта.</w:t>
            </w:r>
          </w:p>
        </w:tc>
      </w:tr>
      <w:tr w:rsidR="00603509" w:rsidRPr="00ED4EED" w:rsidTr="00603509">
        <w:tc>
          <w:tcPr>
            <w:tcW w:w="9680" w:type="dxa"/>
            <w:gridSpan w:val="4"/>
          </w:tcPr>
          <w:p w:rsidR="00603509" w:rsidRPr="00ED4EED" w:rsidRDefault="00603509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603509" w:rsidRPr="00ED4EED" w:rsidRDefault="00603509" w:rsidP="002A190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603509" w:rsidRPr="00ED4EED" w:rsidRDefault="00603509" w:rsidP="002A190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603509" w:rsidRPr="00ED4EED" w:rsidRDefault="00603509" w:rsidP="002A190B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11.2.3 определять роль композиции в раскрытии авторского замысла (тематики, проблематики, образов героев).</w:t>
            </w:r>
          </w:p>
        </w:tc>
      </w:tr>
      <w:tr w:rsidR="00603509" w:rsidRPr="00ED4EED" w:rsidTr="00603509">
        <w:tc>
          <w:tcPr>
            <w:tcW w:w="9680" w:type="dxa"/>
            <w:gridSpan w:val="4"/>
          </w:tcPr>
          <w:p w:rsidR="00603509" w:rsidRPr="00603509" w:rsidRDefault="00603509" w:rsidP="0060350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03509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603509" w:rsidRPr="00603509" w:rsidRDefault="00603509" w:rsidP="0060350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03509">
              <w:rPr>
                <w:rFonts w:ascii="Arial" w:hAnsi="Arial" w:cs="Arial"/>
                <w:sz w:val="18"/>
                <w:szCs w:val="18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603509" w:rsidRPr="00603509" w:rsidRDefault="00603509" w:rsidP="0060350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03509">
              <w:rPr>
                <w:rFonts w:ascii="Arial" w:hAnsi="Arial" w:cs="Arial"/>
                <w:sz w:val="18"/>
                <w:szCs w:val="18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603509" w:rsidRPr="00603509" w:rsidRDefault="00603509" w:rsidP="0060350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03509">
              <w:rPr>
                <w:rFonts w:ascii="Arial" w:hAnsi="Arial" w:cs="Arial"/>
                <w:sz w:val="18"/>
                <w:szCs w:val="18"/>
              </w:rPr>
              <w:t>- определять роль композиции в раскрытии авторского замысла (тематики, проблематики, образов героев).</w:t>
            </w:r>
          </w:p>
        </w:tc>
      </w:tr>
      <w:tr w:rsidR="00603509" w:rsidRPr="00ED4EED" w:rsidTr="00603509">
        <w:tc>
          <w:tcPr>
            <w:tcW w:w="9680" w:type="dxa"/>
            <w:gridSpan w:val="4"/>
          </w:tcPr>
          <w:p w:rsidR="00603509" w:rsidRPr="00603509" w:rsidRDefault="00603509" w:rsidP="0060350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03509">
              <w:rPr>
                <w:rFonts w:ascii="Arial" w:hAnsi="Arial" w:cs="Arial"/>
                <w:b/>
                <w:sz w:val="18"/>
                <w:szCs w:val="18"/>
              </w:rPr>
              <w:lastRenderedPageBreak/>
              <w:t>Критерии оценивания:</w:t>
            </w:r>
          </w:p>
          <w:p w:rsidR="00603509" w:rsidRPr="00603509" w:rsidRDefault="00603509" w:rsidP="0060350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03509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603509" w:rsidRPr="00603509" w:rsidRDefault="00603509" w:rsidP="0060350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03509">
              <w:rPr>
                <w:rFonts w:ascii="Arial" w:hAnsi="Arial" w:cs="Arial"/>
                <w:sz w:val="18"/>
                <w:szCs w:val="18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EF7BB1">
              <w:rPr>
                <w:rFonts w:ascii="Arial" w:hAnsi="Arial" w:cs="Arial"/>
                <w:sz w:val="18"/>
                <w:szCs w:val="18"/>
              </w:rPr>
              <w:t>ют</w:t>
            </w:r>
            <w:r w:rsidRPr="00603509">
              <w:rPr>
                <w:rFonts w:ascii="Arial" w:hAnsi="Arial" w:cs="Arial"/>
                <w:sz w:val="18"/>
                <w:szCs w:val="18"/>
              </w:rPr>
              <w:t xml:space="preserve"> свое отношение к услышанному или прочитанному;</w:t>
            </w:r>
          </w:p>
          <w:p w:rsidR="00603509" w:rsidRPr="00603509" w:rsidRDefault="00603509" w:rsidP="0060350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603509">
              <w:rPr>
                <w:rFonts w:ascii="Arial" w:hAnsi="Arial" w:cs="Arial"/>
                <w:sz w:val="18"/>
                <w:szCs w:val="18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603509" w:rsidRPr="00603509" w:rsidRDefault="00603509" w:rsidP="0060350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03509">
              <w:rPr>
                <w:rFonts w:ascii="Arial" w:hAnsi="Arial" w:cs="Arial"/>
                <w:sz w:val="18"/>
                <w:szCs w:val="18"/>
              </w:rPr>
              <w:t>- определяют роль композиции в раскрытии авторского замысла (тематики, проблематики, образов героев).</w:t>
            </w:r>
          </w:p>
        </w:tc>
      </w:tr>
      <w:tr w:rsidR="00603509" w:rsidRPr="00ED4EED" w:rsidTr="00603509">
        <w:tc>
          <w:tcPr>
            <w:tcW w:w="9680" w:type="dxa"/>
            <w:gridSpan w:val="4"/>
          </w:tcPr>
          <w:p w:rsidR="00603509" w:rsidRPr="00ED4EED" w:rsidRDefault="00603509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603509" w:rsidRPr="00ED4EED" w:rsidTr="00603509">
        <w:tc>
          <w:tcPr>
            <w:tcW w:w="9680" w:type="dxa"/>
            <w:gridSpan w:val="4"/>
          </w:tcPr>
          <w:p w:rsidR="00603509" w:rsidRPr="00ED4EED" w:rsidRDefault="00603509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603509" w:rsidRPr="00ED4EED" w:rsidTr="00603509">
        <w:tc>
          <w:tcPr>
            <w:tcW w:w="9680" w:type="dxa"/>
            <w:gridSpan w:val="4"/>
          </w:tcPr>
          <w:p w:rsidR="00603509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603509" w:rsidRPr="00ED4EED" w:rsidTr="00603509">
        <w:tc>
          <w:tcPr>
            <w:tcW w:w="9680" w:type="dxa"/>
            <w:gridSpan w:val="4"/>
          </w:tcPr>
          <w:p w:rsidR="00603509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>
              <w:rPr>
                <w:rFonts w:ascii="Arial" w:hAnsi="Arial" w:cs="Arial"/>
                <w:sz w:val="18"/>
                <w:szCs w:val="18"/>
              </w:rPr>
              <w:t>б особенностях поэзии и мировоззрения А. Ахматовой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603509" w:rsidRPr="00ED4EED" w:rsidTr="00603509">
        <w:tc>
          <w:tcPr>
            <w:tcW w:w="9680" w:type="dxa"/>
            <w:gridSpan w:val="4"/>
          </w:tcPr>
          <w:p w:rsidR="00603509" w:rsidRPr="00ED4EED" w:rsidRDefault="00603509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603509" w:rsidRPr="00ED4EED" w:rsidTr="00833076">
        <w:tc>
          <w:tcPr>
            <w:tcW w:w="934" w:type="dxa"/>
          </w:tcPr>
          <w:p w:rsidR="00603509" w:rsidRPr="00ED4EED" w:rsidRDefault="00603509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3821" w:type="dxa"/>
          </w:tcPr>
          <w:p w:rsidR="00603509" w:rsidRPr="00ED4EED" w:rsidRDefault="00603509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199" w:type="dxa"/>
          </w:tcPr>
          <w:p w:rsidR="00603509" w:rsidRPr="00ED4EED" w:rsidRDefault="00603509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2726" w:type="dxa"/>
          </w:tcPr>
          <w:p w:rsidR="00603509" w:rsidRPr="00ED4EED" w:rsidRDefault="00603509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Ресурсы 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и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оценивани</w:t>
            </w:r>
            <w:r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603509" w:rsidRPr="00ED4EED" w:rsidTr="00833076">
        <w:tc>
          <w:tcPr>
            <w:tcW w:w="934" w:type="dxa"/>
          </w:tcPr>
          <w:p w:rsidR="00603509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3821" w:type="dxa"/>
          </w:tcPr>
          <w:p w:rsidR="00603509" w:rsidRPr="00ED4EED" w:rsidRDefault="00603509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603509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99" w:type="dxa"/>
          </w:tcPr>
          <w:p w:rsidR="00603509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Готовятся к выполнению заданий, делятся на группы.</w:t>
            </w:r>
          </w:p>
        </w:tc>
        <w:tc>
          <w:tcPr>
            <w:tcW w:w="2726" w:type="dxa"/>
          </w:tcPr>
          <w:p w:rsidR="00603509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03509" w:rsidRPr="00ED4EED" w:rsidTr="00833076">
        <w:tc>
          <w:tcPr>
            <w:tcW w:w="934" w:type="dxa"/>
          </w:tcPr>
          <w:p w:rsidR="00603509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21" w:type="dxa"/>
          </w:tcPr>
          <w:p w:rsidR="00603509" w:rsidRPr="00ED4EED" w:rsidRDefault="00603509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603509" w:rsidRPr="00ED4EED" w:rsidRDefault="00603509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Что вы знаете о Великой Отечественной войне?</w:t>
            </w:r>
          </w:p>
          <w:p w:rsidR="00603509" w:rsidRPr="00ED4EED" w:rsidRDefault="00603509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Что вам известно о городе-герое Ленинграде и блокаде Ленинграда? </w:t>
            </w:r>
          </w:p>
          <w:p w:rsidR="00603509" w:rsidRPr="00ED4EED" w:rsidRDefault="00603509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Кто из казахских поэтов написал стихотворение, посвященное блокаде Ленинграда? Вспомните строчки из этого стихотворения.</w:t>
            </w:r>
          </w:p>
        </w:tc>
        <w:tc>
          <w:tcPr>
            <w:tcW w:w="2199" w:type="dxa"/>
          </w:tcPr>
          <w:p w:rsidR="00603509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603509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Участие в беседе.</w:t>
            </w:r>
          </w:p>
        </w:tc>
        <w:tc>
          <w:tcPr>
            <w:tcW w:w="2726" w:type="dxa"/>
          </w:tcPr>
          <w:p w:rsidR="00603509" w:rsidRPr="00ED4EED" w:rsidRDefault="00603509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603509" w:rsidRPr="00ED4EED" w:rsidTr="00833076">
        <w:tc>
          <w:tcPr>
            <w:tcW w:w="934" w:type="dxa"/>
          </w:tcPr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3821" w:type="dxa"/>
          </w:tcPr>
          <w:p w:rsidR="00603509" w:rsidRPr="00ED4EED" w:rsidRDefault="00603509" w:rsidP="0060350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603509" w:rsidRPr="00ED4EED" w:rsidRDefault="00603509" w:rsidP="0060350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603509" w:rsidRPr="00ED4EED" w:rsidRDefault="00603509" w:rsidP="0060350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Как новое мировоззрение А. Ахматовой, на ваш взгляд, повлияло на ее поэтический взлет?</w:t>
            </w:r>
          </w:p>
          <w:p w:rsidR="00603509" w:rsidRPr="00ED4EED" w:rsidRDefault="00603509" w:rsidP="0060350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Как А. Ахматова восприняла Великую Отечественную войну? </w:t>
            </w:r>
          </w:p>
          <w:p w:rsidR="00603509" w:rsidRPr="00ED4EED" w:rsidRDefault="00603509" w:rsidP="0060350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 xml:space="preserve">- В чем заключается особенность названия цикла «Ветер войны»? </w:t>
            </w:r>
          </w:p>
          <w:p w:rsidR="00603509" w:rsidRPr="00ED4EED" w:rsidRDefault="00603509" w:rsidP="0060350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- Как отразилось Постановление 1946 на судьбе А. Ахматовой?</w:t>
            </w:r>
          </w:p>
        </w:tc>
        <w:tc>
          <w:tcPr>
            <w:tcW w:w="2199" w:type="dxa"/>
          </w:tcPr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Письменная работа по материалу учебной статьи.</w:t>
            </w:r>
          </w:p>
        </w:tc>
        <w:tc>
          <w:tcPr>
            <w:tcW w:w="2726" w:type="dxa"/>
          </w:tcPr>
          <w:p w:rsidR="00603509" w:rsidRDefault="00603509" w:rsidP="0060350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603509" w:rsidRDefault="00603509" w:rsidP="0060350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603509" w:rsidRDefault="00603509" w:rsidP="0060350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603509" w:rsidRPr="00603509" w:rsidRDefault="00603509" w:rsidP="0060350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03509">
              <w:rPr>
                <w:rFonts w:ascii="Arial" w:hAnsi="Arial" w:cs="Arial"/>
                <w:sz w:val="20"/>
                <w:szCs w:val="20"/>
              </w:rPr>
              <w:t>ФО – само- и взаимооценка</w:t>
            </w:r>
          </w:p>
        </w:tc>
      </w:tr>
      <w:tr w:rsidR="00603509" w:rsidRPr="00ED4EED" w:rsidTr="00833076">
        <w:tc>
          <w:tcPr>
            <w:tcW w:w="934" w:type="dxa"/>
          </w:tcPr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3821" w:type="dxa"/>
          </w:tcPr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Аналитическая работа.</w:t>
            </w: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Сделайте филологический анализ стихотворения «О, знала ль я, когда в одежде белой…».</w:t>
            </w: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Представьте его схематически.</w:t>
            </w: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• Образный ряд</w:t>
            </w: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• Система антитез</w:t>
            </w: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• Синтаксис </w:t>
            </w: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• Композиция</w:t>
            </w:r>
          </w:p>
        </w:tc>
        <w:tc>
          <w:tcPr>
            <w:tcW w:w="2199" w:type="dxa"/>
          </w:tcPr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Филологический анализ стихотворения по предложенному плану.</w:t>
            </w: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Составление схемы анализа.</w:t>
            </w:r>
          </w:p>
        </w:tc>
        <w:tc>
          <w:tcPr>
            <w:tcW w:w="2726" w:type="dxa"/>
          </w:tcPr>
          <w:p w:rsidR="00603509" w:rsidRDefault="00603509" w:rsidP="0060350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603509" w:rsidRDefault="00603509" w:rsidP="0060350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603509" w:rsidRPr="00EC46D3" w:rsidRDefault="00603509" w:rsidP="00603509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EC46D3">
              <w:rPr>
                <w:rFonts w:ascii="Arial" w:hAnsi="Arial" w:cs="Arial"/>
                <w:sz w:val="16"/>
                <w:szCs w:val="16"/>
              </w:rPr>
              <w:t xml:space="preserve">Критерии оценивания 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67"/>
              <w:gridCol w:w="1494"/>
              <w:gridCol w:w="639"/>
            </w:tblGrid>
            <w:tr w:rsidR="00603509" w:rsidRPr="00A303DE" w:rsidTr="00476570">
              <w:tc>
                <w:tcPr>
                  <w:tcW w:w="279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№</w:t>
                  </w:r>
                </w:p>
              </w:tc>
              <w:tc>
                <w:tcPr>
                  <w:tcW w:w="1593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Критерии оценивания</w:t>
                  </w:r>
                </w:p>
              </w:tc>
              <w:tc>
                <w:tcPr>
                  <w:tcW w:w="533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баллы</w:t>
                  </w:r>
                </w:p>
              </w:tc>
            </w:tr>
            <w:tr w:rsidR="00603509" w:rsidRPr="00A303DE" w:rsidTr="00476570">
              <w:tc>
                <w:tcPr>
                  <w:tcW w:w="279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1.</w:t>
                  </w:r>
                </w:p>
              </w:tc>
              <w:tc>
                <w:tcPr>
                  <w:tcW w:w="1593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Использованы все термины и понятия, входящие в 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>образный ряд</w:t>
                  </w:r>
                </w:p>
              </w:tc>
              <w:tc>
                <w:tcPr>
                  <w:tcW w:w="533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603509" w:rsidRPr="00A303DE" w:rsidTr="00476570">
              <w:tc>
                <w:tcPr>
                  <w:tcW w:w="279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593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Точно установлены взаимосвязи между событиями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>, указаны антитезы</w:t>
                  </w:r>
                </w:p>
              </w:tc>
              <w:tc>
                <w:tcPr>
                  <w:tcW w:w="533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603509" w:rsidRPr="00A303DE" w:rsidTr="00476570">
              <w:tc>
                <w:tcPr>
                  <w:tcW w:w="279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593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</w:rPr>
                    <w:t>Проанализированы особенности синтаксиса</w:t>
                  </w:r>
                </w:p>
              </w:tc>
              <w:tc>
                <w:tcPr>
                  <w:tcW w:w="533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603509" w:rsidRPr="00A303DE" w:rsidTr="00476570">
              <w:tc>
                <w:tcPr>
                  <w:tcW w:w="279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4. </w:t>
                  </w:r>
                </w:p>
              </w:tc>
              <w:tc>
                <w:tcPr>
                  <w:tcW w:w="1593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Указаны конкретные примеры</w:t>
                  </w:r>
                </w:p>
              </w:tc>
              <w:tc>
                <w:tcPr>
                  <w:tcW w:w="533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603509" w:rsidRPr="00A303DE" w:rsidTr="00476570">
              <w:tc>
                <w:tcPr>
                  <w:tcW w:w="279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5. </w:t>
                  </w:r>
                </w:p>
              </w:tc>
              <w:tc>
                <w:tcPr>
                  <w:tcW w:w="1593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Указаны 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>композиционные особенности</w:t>
                  </w:r>
                </w:p>
              </w:tc>
              <w:tc>
                <w:tcPr>
                  <w:tcW w:w="533" w:type="dxa"/>
                </w:tcPr>
                <w:p w:rsidR="00603509" w:rsidRPr="00A303DE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</w:tbl>
          <w:p w:rsidR="00603509" w:rsidRPr="000221D9" w:rsidRDefault="00603509" w:rsidP="0060350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00603509" w:rsidRPr="00ED4EED" w:rsidTr="00833076">
        <w:tc>
          <w:tcPr>
            <w:tcW w:w="934" w:type="dxa"/>
          </w:tcPr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21" w:type="dxa"/>
          </w:tcPr>
          <w:p w:rsidR="00603509" w:rsidRPr="00ED4EED" w:rsidRDefault="00603509" w:rsidP="0060350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 Итог урока. Этап рефлексии.</w:t>
            </w:r>
          </w:p>
          <w:p w:rsidR="00603509" w:rsidRPr="00ED4EED" w:rsidRDefault="00603509" w:rsidP="008801DE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Учитель предлагает написать краткий вывод по теме урока: «Круг понятий, определяющих темы лирики А. Ахматовой в 1940-е гг.»</w:t>
            </w:r>
          </w:p>
        </w:tc>
        <w:tc>
          <w:tcPr>
            <w:tcW w:w="2199" w:type="dxa"/>
          </w:tcPr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Пишут в тетради краткий вывод.</w:t>
            </w:r>
          </w:p>
        </w:tc>
        <w:tc>
          <w:tcPr>
            <w:tcW w:w="2726" w:type="dxa"/>
          </w:tcPr>
          <w:p w:rsidR="00603509" w:rsidRDefault="00603509" w:rsidP="0060350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603509" w:rsidRPr="000221D9" w:rsidRDefault="00603509" w:rsidP="0060350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50BCA9A9" wp14:editId="70C593BB">
                  <wp:extent cx="1343025" cy="756007"/>
                  <wp:effectExtent l="0" t="0" r="0" b="635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351194" cy="760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509" w:rsidRPr="00ED4EED" w:rsidTr="00833076">
        <w:tc>
          <w:tcPr>
            <w:tcW w:w="934" w:type="dxa"/>
          </w:tcPr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3821" w:type="dxa"/>
          </w:tcPr>
          <w:p w:rsidR="00603509" w:rsidRPr="00C71EE2" w:rsidRDefault="00603509" w:rsidP="0060350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71EE2">
              <w:rPr>
                <w:rFonts w:ascii="Arial" w:hAnsi="Arial" w:cs="Arial"/>
                <w:b/>
                <w:sz w:val="18"/>
                <w:szCs w:val="18"/>
              </w:rPr>
              <w:t>VI. Информация о домашнем задании.</w:t>
            </w:r>
          </w:p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 xml:space="preserve">Напишите эссе на тему «А. Ахматова – </w:t>
            </w: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поэт высокого гражданского мужества».</w:t>
            </w:r>
          </w:p>
        </w:tc>
        <w:tc>
          <w:tcPr>
            <w:tcW w:w="2199" w:type="dxa"/>
          </w:tcPr>
          <w:p w:rsidR="00603509" w:rsidRPr="00ED4EED" w:rsidRDefault="00603509" w:rsidP="0060350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726" w:type="dxa"/>
          </w:tcPr>
          <w:p w:rsidR="00603509" w:rsidRDefault="00603509" w:rsidP="0060350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603509" w:rsidRPr="000221D9" w:rsidRDefault="00603509" w:rsidP="00603509">
            <w:pPr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>Критерии оценивания эссе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605"/>
              <w:gridCol w:w="1895"/>
            </w:tblGrid>
            <w:tr w:rsidR="00603509" w:rsidRPr="000221D9" w:rsidTr="00476570">
              <w:tc>
                <w:tcPr>
                  <w:tcW w:w="704" w:type="dxa"/>
                </w:tcPr>
                <w:p w:rsidR="00603509" w:rsidRPr="000221D9" w:rsidRDefault="00603509" w:rsidP="0060350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603509" w:rsidRPr="000221D9" w:rsidRDefault="00603509" w:rsidP="0060350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</w:tr>
            <w:tr w:rsidR="00603509" w:rsidRPr="000221D9" w:rsidTr="00476570">
              <w:tc>
                <w:tcPr>
                  <w:tcW w:w="704" w:type="dxa"/>
                </w:tcPr>
                <w:p w:rsidR="00603509" w:rsidRPr="000221D9" w:rsidRDefault="00603509" w:rsidP="0060350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1.</w:t>
                  </w:r>
                </w:p>
              </w:tc>
              <w:tc>
                <w:tcPr>
                  <w:tcW w:w="1985" w:type="dxa"/>
                </w:tcPr>
                <w:p w:rsidR="00603509" w:rsidRPr="000221D9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Степень и глубина раскрытия темы</w:t>
                  </w:r>
                </w:p>
              </w:tc>
            </w:tr>
            <w:tr w:rsidR="00603509" w:rsidRPr="000221D9" w:rsidTr="00476570">
              <w:tc>
                <w:tcPr>
                  <w:tcW w:w="704" w:type="dxa"/>
                </w:tcPr>
                <w:p w:rsidR="00603509" w:rsidRPr="000221D9" w:rsidRDefault="00603509" w:rsidP="0060350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2.</w:t>
                  </w:r>
                </w:p>
              </w:tc>
              <w:tc>
                <w:tcPr>
                  <w:tcW w:w="1985" w:type="dxa"/>
                </w:tcPr>
                <w:p w:rsidR="00603509" w:rsidRPr="000221D9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Аргументированность собственной точки зрения</w:t>
                  </w:r>
                </w:p>
              </w:tc>
            </w:tr>
            <w:tr w:rsidR="00603509" w:rsidRPr="000221D9" w:rsidTr="00476570">
              <w:tc>
                <w:tcPr>
                  <w:tcW w:w="704" w:type="dxa"/>
                </w:tcPr>
                <w:p w:rsidR="00603509" w:rsidRPr="000221D9" w:rsidRDefault="00603509" w:rsidP="0060350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3.</w:t>
                  </w:r>
                </w:p>
              </w:tc>
              <w:tc>
                <w:tcPr>
                  <w:tcW w:w="1985" w:type="dxa"/>
                </w:tcPr>
                <w:p w:rsidR="00603509" w:rsidRPr="000221D9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Четкость позиции автора</w:t>
                  </w:r>
                </w:p>
              </w:tc>
            </w:tr>
            <w:tr w:rsidR="00603509" w:rsidRPr="000221D9" w:rsidTr="00476570">
              <w:tc>
                <w:tcPr>
                  <w:tcW w:w="704" w:type="dxa"/>
                </w:tcPr>
                <w:p w:rsidR="00603509" w:rsidRPr="00603509" w:rsidRDefault="00603509" w:rsidP="006507AD">
                  <w:pPr>
                    <w:pStyle w:val="a4"/>
                    <w:numPr>
                      <w:ilvl w:val="0"/>
                      <w:numId w:val="15"/>
                    </w:numPr>
                    <w:tabs>
                      <w:tab w:val="left" w:pos="0"/>
                      <w:tab w:val="left" w:pos="36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603509" w:rsidRPr="000221D9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Полнота, завершенность идеи, сформулированной автором</w:t>
                  </w:r>
                </w:p>
              </w:tc>
            </w:tr>
            <w:tr w:rsidR="00603509" w:rsidRPr="000221D9" w:rsidTr="00476570">
              <w:tc>
                <w:tcPr>
                  <w:tcW w:w="704" w:type="dxa"/>
                </w:tcPr>
                <w:p w:rsidR="00603509" w:rsidRPr="00D074A7" w:rsidRDefault="00603509" w:rsidP="006507AD">
                  <w:pPr>
                    <w:pStyle w:val="a4"/>
                    <w:numPr>
                      <w:ilvl w:val="0"/>
                      <w:numId w:val="15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</w:tcPr>
                <w:p w:rsidR="00603509" w:rsidRPr="000221D9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Краткость и ясность изложения</w:t>
                  </w:r>
                </w:p>
              </w:tc>
            </w:tr>
            <w:tr w:rsidR="00603509" w:rsidRPr="000221D9" w:rsidTr="00476570">
              <w:tc>
                <w:tcPr>
                  <w:tcW w:w="704" w:type="dxa"/>
                </w:tcPr>
                <w:p w:rsidR="00603509" w:rsidRPr="000221D9" w:rsidRDefault="00603509" w:rsidP="006507AD">
                  <w:pPr>
                    <w:pStyle w:val="a4"/>
                    <w:widowControl/>
                    <w:numPr>
                      <w:ilvl w:val="0"/>
                      <w:numId w:val="15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603509" w:rsidRPr="000221D9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Яркость, образность, оригинальность изложения</w:t>
                  </w:r>
                </w:p>
              </w:tc>
            </w:tr>
            <w:tr w:rsidR="00603509" w:rsidRPr="000221D9" w:rsidTr="00476570">
              <w:tc>
                <w:tcPr>
                  <w:tcW w:w="704" w:type="dxa"/>
                </w:tcPr>
                <w:p w:rsidR="00603509" w:rsidRPr="000221D9" w:rsidRDefault="00603509" w:rsidP="006507AD">
                  <w:pPr>
                    <w:pStyle w:val="a4"/>
                    <w:widowControl/>
                    <w:numPr>
                      <w:ilvl w:val="0"/>
                      <w:numId w:val="15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603509" w:rsidRPr="000221D9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Соблюдение требований к оформлению письменных текстов</w:t>
                  </w:r>
                </w:p>
              </w:tc>
            </w:tr>
            <w:tr w:rsidR="00603509" w:rsidRPr="000221D9" w:rsidTr="00476570">
              <w:tc>
                <w:tcPr>
                  <w:tcW w:w="704" w:type="dxa"/>
                </w:tcPr>
                <w:p w:rsidR="00603509" w:rsidRPr="00603509" w:rsidRDefault="00603509" w:rsidP="006507AD">
                  <w:pPr>
                    <w:pStyle w:val="a4"/>
                    <w:widowControl/>
                    <w:numPr>
                      <w:ilvl w:val="0"/>
                      <w:numId w:val="15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</w:tcPr>
                <w:p w:rsidR="00603509" w:rsidRPr="000221D9" w:rsidRDefault="00603509" w:rsidP="0060350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Отсутствие грамматических и пунктуационных ошибок</w:t>
                  </w:r>
                </w:p>
              </w:tc>
            </w:tr>
          </w:tbl>
          <w:p w:rsidR="00603509" w:rsidRPr="000221D9" w:rsidRDefault="00603509" w:rsidP="0060350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</w:tc>
      </w:tr>
    </w:tbl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782"/>
        <w:gridCol w:w="4020"/>
        <w:gridCol w:w="1572"/>
        <w:gridCol w:w="3480"/>
      </w:tblGrid>
      <w:tr w:rsidR="00833076" w:rsidRPr="00170A0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AA10F7" w:rsidP="00AA10F7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2A190B">
              <w:rPr>
                <w:rFonts w:ascii="Arial" w:hAnsi="Arial" w:cs="Arial"/>
                <w:caps w:val="0"/>
              </w:rPr>
              <w:t xml:space="preserve">Тема урока </w:t>
            </w:r>
            <w:r w:rsidR="00A46D9D" w:rsidRPr="002A190B">
              <w:rPr>
                <w:rFonts w:ascii="Arial" w:hAnsi="Arial" w:cs="Arial"/>
              </w:rPr>
              <w:t>40.</w:t>
            </w:r>
            <w:r w:rsidR="00A46D9D" w:rsidRPr="002A190B">
              <w:rPr>
                <w:rFonts w:ascii="Arial" w:hAnsi="Arial" w:cs="Arial"/>
                <w:color w:val="auto"/>
                <w:spacing w:val="0"/>
                <w:lang w:eastAsia="ru-RU"/>
              </w:rPr>
              <w:t xml:space="preserve"> </w:t>
            </w:r>
            <w:r w:rsidR="00A46D9D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Память и время в поэзии А. Ахматовой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11.1.4 составлять план эссе, критической статьи, сочинения на литературные и свободные темы;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11.2.1 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11.2.3 определять роль композиции в раскрытии авторского замысла (тематики, проблематики, образов героев);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11.2.9 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CF23E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5D4995" w:rsidRPr="00170A0D" w:rsidRDefault="00CF23E2" w:rsidP="00CF23E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>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5D4995" w:rsidRPr="00170A0D" w:rsidRDefault="00CF23E2" w:rsidP="00CF23E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>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5D4995" w:rsidRPr="00170A0D" w:rsidRDefault="00CF23E2" w:rsidP="00CF23E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>составлять план эссе, критической статьи, сочинения на литературные и свободные темы;</w:t>
            </w:r>
          </w:p>
          <w:p w:rsidR="005D4995" w:rsidRPr="00170A0D" w:rsidRDefault="00CF23E2" w:rsidP="00CF23E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>определять жанр и его признаки (синкретический жанр), особенности лирики серебряного века, военной поэзии, бардовской песни;</w:t>
            </w:r>
          </w:p>
          <w:p w:rsidR="005D4995" w:rsidRPr="00170A0D" w:rsidRDefault="00CF23E2" w:rsidP="00CF23E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>определять роль композиции в раскрытии авторского замысла (тематики, проблематики, образов героев);</w:t>
            </w:r>
          </w:p>
          <w:p w:rsidR="005D4995" w:rsidRPr="00170A0D" w:rsidRDefault="00CF23E2" w:rsidP="00CF23E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 xml:space="preserve"> 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CF23E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5D4995" w:rsidRPr="00170A0D" w:rsidRDefault="005D4995" w:rsidP="00CF23E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5D4995" w:rsidRPr="00170A0D" w:rsidRDefault="00EF7BB1" w:rsidP="00CF23E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п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>онимают содержание художественного произведения и его роль в литературном процессе, критически осмысливая, выража</w:t>
            </w:r>
            <w:r w:rsidR="00324748">
              <w:rPr>
                <w:rFonts w:ascii="Arial" w:hAnsi="Arial" w:cs="Arial"/>
                <w:sz w:val="20"/>
                <w:szCs w:val="20"/>
              </w:rPr>
              <w:t>ют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5D4995" w:rsidRPr="00170A0D" w:rsidRDefault="005D4995" w:rsidP="00CF23E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5D4995" w:rsidRPr="00170A0D" w:rsidRDefault="00CF23E2" w:rsidP="00CF23E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>составля</w:t>
            </w:r>
            <w:r w:rsidRPr="00170A0D">
              <w:rPr>
                <w:rFonts w:ascii="Arial" w:hAnsi="Arial" w:cs="Arial"/>
                <w:sz w:val="20"/>
                <w:szCs w:val="20"/>
              </w:rPr>
              <w:t>ют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 xml:space="preserve"> план эссе, критической статьи, сочинения на литературные и свободные темы;</w:t>
            </w:r>
          </w:p>
          <w:p w:rsidR="005D4995" w:rsidRPr="00170A0D" w:rsidRDefault="00CF23E2" w:rsidP="00CF23E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>определя</w:t>
            </w:r>
            <w:r w:rsidRPr="00170A0D">
              <w:rPr>
                <w:rFonts w:ascii="Arial" w:hAnsi="Arial" w:cs="Arial"/>
                <w:sz w:val="20"/>
                <w:szCs w:val="20"/>
              </w:rPr>
              <w:t>ют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 xml:space="preserve"> жанр и его признаки (синкретический жанр), особенности лирики серебряного века, военной поэзии, бардовской песни;</w:t>
            </w:r>
          </w:p>
          <w:p w:rsidR="005D4995" w:rsidRPr="00170A0D" w:rsidRDefault="00CF23E2" w:rsidP="00CF23E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>определя</w:t>
            </w:r>
            <w:r w:rsidRPr="00170A0D">
              <w:rPr>
                <w:rFonts w:ascii="Arial" w:hAnsi="Arial" w:cs="Arial"/>
                <w:sz w:val="20"/>
                <w:szCs w:val="20"/>
              </w:rPr>
              <w:t>ют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 xml:space="preserve"> роль композиции в раскрытии авторского замысла (тематики, проблематики, образов героев);</w:t>
            </w:r>
          </w:p>
          <w:p w:rsidR="005D4995" w:rsidRPr="00170A0D" w:rsidRDefault="00CF23E2" w:rsidP="00CF23E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 xml:space="preserve"> пи</w:t>
            </w:r>
            <w:r w:rsidRPr="00170A0D">
              <w:rPr>
                <w:rFonts w:ascii="Arial" w:hAnsi="Arial" w:cs="Arial"/>
                <w:sz w:val="20"/>
                <w:szCs w:val="20"/>
              </w:rPr>
              <w:t>шут</w:t>
            </w:r>
            <w:r w:rsidR="005D4995" w:rsidRPr="00170A0D">
              <w:rPr>
                <w:rFonts w:ascii="Arial" w:hAnsi="Arial" w:cs="Arial"/>
                <w:sz w:val="20"/>
                <w:szCs w:val="20"/>
              </w:rPr>
              <w:t xml:space="preserve">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Межпредметные связи: </w:t>
            </w:r>
            <w:r w:rsidRPr="00170A0D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170A0D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CF23E2" w:rsidRPr="00170A0D">
              <w:rPr>
                <w:rFonts w:ascii="Arial" w:hAnsi="Arial" w:cs="Arial"/>
                <w:sz w:val="20"/>
                <w:szCs w:val="20"/>
              </w:rPr>
              <w:t>лирике А.Ахматовой.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A46D9D" w:rsidRPr="00170A0D" w:rsidTr="00833076">
        <w:tc>
          <w:tcPr>
            <w:tcW w:w="782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020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572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480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CF23E2" w:rsidRPr="00170A0D"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 w:rsidR="00CF23E2" w:rsidRPr="00170A0D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A46D9D" w:rsidRPr="00170A0D" w:rsidTr="00833076">
        <w:tc>
          <w:tcPr>
            <w:tcW w:w="78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020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57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348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170A0D" w:rsidTr="00833076">
        <w:tc>
          <w:tcPr>
            <w:tcW w:w="78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020" w:type="dxa"/>
          </w:tcPr>
          <w:p w:rsidR="00A46D9D" w:rsidRPr="00170A0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Как вы считаете, насколько А. Ахматова точно определила свой творческий путь в словах «победы над моей судьбой»?</w:t>
            </w:r>
          </w:p>
        </w:tc>
        <w:tc>
          <w:tcPr>
            <w:tcW w:w="157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Участие в беседе.</w:t>
            </w:r>
          </w:p>
        </w:tc>
        <w:tc>
          <w:tcPr>
            <w:tcW w:w="3480" w:type="dxa"/>
          </w:tcPr>
          <w:p w:rsidR="00A46D9D" w:rsidRPr="00170A0D" w:rsidRDefault="00CF23E2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A46D9D" w:rsidRPr="00170A0D" w:rsidTr="00833076">
        <w:tc>
          <w:tcPr>
            <w:tcW w:w="78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020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Какова была роль Царского Села в поэзии А. Ахматовой? Кого из русских поэтов имела в виду А. Ахматова, говоря о Царском Селе: «Здесь столько лир повешено на ветки»? 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Назовите любимый город А. Ахматовой. Творчество каких русских поэтов и писателей было связано с этим городом? 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Расшифруйте название последней книги стихов А. Ахматовой «Бег времени». 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Назовите основные стилевые черты поздней поэзии А. Ахматовой. Как меняется строфика? Какие жанры становятся популярными? 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Почему поздняя А. Ахматова обращается к жанру сонета? Каковы традиционные темы сонета? В творчестве каких известных вам поэтов встречается сонет? 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Какие слова-образы связаны с темой памяти и времени? </w:t>
            </w:r>
          </w:p>
        </w:tc>
        <w:tc>
          <w:tcPr>
            <w:tcW w:w="157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Ответы на вопросы с использованием Брейн-ринг технологии.</w:t>
            </w:r>
          </w:p>
        </w:tc>
        <w:tc>
          <w:tcPr>
            <w:tcW w:w="348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CF23E2" w:rsidRPr="00170A0D" w:rsidRDefault="00CF23E2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CF23E2" w:rsidRPr="00170A0D" w:rsidRDefault="00CF23E2" w:rsidP="00CF23E2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569"/>
              <w:gridCol w:w="1685"/>
            </w:tblGrid>
            <w:tr w:rsidR="00CF23E2" w:rsidRPr="00170A0D" w:rsidTr="00476570">
              <w:tc>
                <w:tcPr>
                  <w:tcW w:w="1437" w:type="dxa"/>
                </w:tcPr>
                <w:p w:rsidR="00CF23E2" w:rsidRPr="00170A0D" w:rsidRDefault="00CF23E2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CF23E2" w:rsidRPr="00170A0D" w:rsidTr="00476570">
              <w:tc>
                <w:tcPr>
                  <w:tcW w:w="1437" w:type="dxa"/>
                </w:tcPr>
                <w:p w:rsidR="00CF23E2" w:rsidRPr="00170A0D" w:rsidRDefault="00CF23E2" w:rsidP="0032474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324748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CF23E2" w:rsidRPr="00170A0D" w:rsidTr="00476570">
              <w:tc>
                <w:tcPr>
                  <w:tcW w:w="1437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CF23E2" w:rsidRPr="00170A0D" w:rsidRDefault="00CF23E2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170A0D" w:rsidTr="00833076">
        <w:tc>
          <w:tcPr>
            <w:tcW w:w="78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02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170A0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Работа в группах.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 Опишите природу и особенности ее функционирования в стихотворениях А. Ахматовой.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 I группа.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Стихотворение «Чернеет дорога приморского сада…» (1914).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 II группа. Стихотворение «Приморский сонет» (1958).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 Обменяйтесь наблюдениями и дайте ответ на общий для всех вопрос: «Какую эволюцию проходит образ </w:t>
            </w: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природы на протяжении всего творчества в поэзии Ахматовой?».</w:t>
            </w:r>
          </w:p>
        </w:tc>
        <w:tc>
          <w:tcPr>
            <w:tcW w:w="157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Анализ пейзажной лирики А. Ахматовой в её эволюции.</w:t>
            </w:r>
          </w:p>
        </w:tc>
        <w:tc>
          <w:tcPr>
            <w:tcW w:w="348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CF23E2" w:rsidRPr="00170A0D" w:rsidRDefault="00CF23E2" w:rsidP="00CF23E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Оценка работы в группе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65"/>
              <w:gridCol w:w="2070"/>
              <w:gridCol w:w="819"/>
            </w:tblGrid>
            <w:tr w:rsidR="00CF23E2" w:rsidRPr="00170A0D" w:rsidTr="00476570">
              <w:tc>
                <w:tcPr>
                  <w:tcW w:w="279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</w:tcPr>
                <w:p w:rsidR="00CF23E2" w:rsidRPr="00170A0D" w:rsidRDefault="00CF23E2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567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CF23E2" w:rsidRPr="00170A0D" w:rsidTr="00476570">
              <w:tc>
                <w:tcPr>
                  <w:tcW w:w="279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Процесс совместной работы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CF23E2" w:rsidRPr="00170A0D" w:rsidTr="00476570">
              <w:tc>
                <w:tcPr>
                  <w:tcW w:w="279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Презентация (достигнутый результат, аргументированнос</w:t>
                  </w: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ть, оформление)</w:t>
                  </w:r>
                </w:p>
              </w:tc>
              <w:tc>
                <w:tcPr>
                  <w:tcW w:w="567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3 балла</w:t>
                  </w:r>
                </w:p>
              </w:tc>
            </w:tr>
            <w:tr w:rsidR="00CF23E2" w:rsidRPr="00170A0D" w:rsidTr="00476570">
              <w:tc>
                <w:tcPr>
                  <w:tcW w:w="279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5 баллов</w:t>
                  </w:r>
                </w:p>
              </w:tc>
            </w:tr>
            <w:tr w:rsidR="00CF23E2" w:rsidRPr="00170A0D" w:rsidTr="00476570">
              <w:tc>
                <w:tcPr>
                  <w:tcW w:w="279" w:type="dxa"/>
                </w:tcPr>
                <w:p w:rsidR="00CF23E2" w:rsidRPr="00170A0D" w:rsidRDefault="00324748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984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Итого:</w:t>
                  </w:r>
                </w:p>
              </w:tc>
              <w:tc>
                <w:tcPr>
                  <w:tcW w:w="567" w:type="dxa"/>
                </w:tcPr>
                <w:p w:rsidR="00CF23E2" w:rsidRPr="00170A0D" w:rsidRDefault="00CF23E2" w:rsidP="00CF23E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11 баллов</w:t>
                  </w:r>
                </w:p>
              </w:tc>
            </w:tr>
          </w:tbl>
          <w:p w:rsidR="00CF23E2" w:rsidRPr="00170A0D" w:rsidRDefault="00CF23E2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170A0D" w:rsidTr="00833076">
        <w:tc>
          <w:tcPr>
            <w:tcW w:w="78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4020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«Докажите, что путь эволюции А. Ахматовой – от поэта, воспевающего любовь, до поэта-философа».</w:t>
            </w:r>
          </w:p>
        </w:tc>
        <w:tc>
          <w:tcPr>
            <w:tcW w:w="157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48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CF23E2" w:rsidRPr="00170A0D" w:rsidRDefault="00CF23E2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noProof/>
                <w:sz w:val="20"/>
                <w:szCs w:val="20"/>
              </w:rPr>
              <w:drawing>
                <wp:inline distT="0" distB="0" distL="0" distR="0" wp14:anchorId="66C156E1" wp14:editId="222EEFCC">
                  <wp:extent cx="1128827" cy="846679"/>
                  <wp:effectExtent l="0" t="0" r="0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202" cy="850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170A0D" w:rsidTr="00833076">
        <w:tc>
          <w:tcPr>
            <w:tcW w:w="78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020" w:type="dxa"/>
          </w:tcPr>
          <w:p w:rsidR="00495EBF" w:rsidRPr="00495EBF" w:rsidRDefault="00495EBF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46D9D" w:rsidRPr="00495EBF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95EBF">
              <w:rPr>
                <w:rFonts w:ascii="Arial" w:hAnsi="Arial" w:cs="Arial"/>
                <w:b/>
                <w:sz w:val="20"/>
                <w:szCs w:val="20"/>
              </w:rPr>
              <w:t>VI. Информация о домашнем задании.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Посмотрите документальный фильм «Анна Ахматова. Вечное присутствие» (режиссер Е. Якович, 2019) / https://www.youtube.com/watch?v=ucLfZzEJf4Y. Напишите одну-две тетрадные страницы рецензии на фильм.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Читать роман Е. Замятина «Мы».</w:t>
            </w:r>
          </w:p>
        </w:tc>
        <w:tc>
          <w:tcPr>
            <w:tcW w:w="157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8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427688" w:rsidRPr="00170A0D" w:rsidRDefault="00427688" w:rsidP="0042768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Критерии оценивания рецензии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431"/>
              <w:gridCol w:w="1821"/>
              <w:gridCol w:w="819"/>
            </w:tblGrid>
            <w:tr w:rsidR="00427688" w:rsidRPr="00170A0D" w:rsidTr="00476570">
              <w:tc>
                <w:tcPr>
                  <w:tcW w:w="279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1593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Критерии оценивания</w:t>
                  </w:r>
                </w:p>
              </w:tc>
              <w:tc>
                <w:tcPr>
                  <w:tcW w:w="533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баллы</w:t>
                  </w:r>
                </w:p>
              </w:tc>
            </w:tr>
            <w:tr w:rsidR="00427688" w:rsidRPr="00170A0D" w:rsidTr="00476570">
              <w:tc>
                <w:tcPr>
                  <w:tcW w:w="279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1.</w:t>
                  </w:r>
                </w:p>
              </w:tc>
              <w:tc>
                <w:tcPr>
                  <w:tcW w:w="1593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Соответствие текста рецензии стилю и жанру</w:t>
                  </w:r>
                </w:p>
              </w:tc>
              <w:tc>
                <w:tcPr>
                  <w:tcW w:w="533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  <w:tr w:rsidR="00427688" w:rsidRPr="00170A0D" w:rsidTr="00476570">
              <w:tc>
                <w:tcPr>
                  <w:tcW w:w="279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 xml:space="preserve">2. </w:t>
                  </w:r>
                </w:p>
              </w:tc>
              <w:tc>
                <w:tcPr>
                  <w:tcW w:w="1593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Наличие оценки актуальности содержания</w:t>
                  </w:r>
                </w:p>
              </w:tc>
              <w:tc>
                <w:tcPr>
                  <w:tcW w:w="533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  <w:tr w:rsidR="00427688" w:rsidRPr="00170A0D" w:rsidTr="00476570">
              <w:tc>
                <w:tcPr>
                  <w:tcW w:w="279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593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Наличие оценки значимости документального фильма</w:t>
                  </w:r>
                </w:p>
              </w:tc>
              <w:tc>
                <w:tcPr>
                  <w:tcW w:w="533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  <w:tr w:rsidR="00427688" w:rsidRPr="00170A0D" w:rsidTr="00476570">
              <w:tc>
                <w:tcPr>
                  <w:tcW w:w="279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 xml:space="preserve">4. </w:t>
                  </w:r>
                </w:p>
              </w:tc>
              <w:tc>
                <w:tcPr>
                  <w:tcW w:w="1593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Наличие оценки полноты и достоверности приводимых сведений</w:t>
                  </w:r>
                </w:p>
              </w:tc>
              <w:tc>
                <w:tcPr>
                  <w:tcW w:w="533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  <w:tr w:rsidR="00427688" w:rsidRPr="00170A0D" w:rsidTr="00476570">
              <w:tc>
                <w:tcPr>
                  <w:tcW w:w="279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 xml:space="preserve">5. </w:t>
                  </w:r>
                </w:p>
              </w:tc>
              <w:tc>
                <w:tcPr>
                  <w:tcW w:w="1593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Наличие обоснованных выводов о фильме в целом, замечаний (при необходимости)</w:t>
                  </w:r>
                </w:p>
              </w:tc>
              <w:tc>
                <w:tcPr>
                  <w:tcW w:w="533" w:type="dxa"/>
                </w:tcPr>
                <w:p w:rsidR="00427688" w:rsidRPr="00170A0D" w:rsidRDefault="00427688" w:rsidP="00427688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</w:tbl>
          <w:p w:rsidR="00427688" w:rsidRPr="00170A0D" w:rsidRDefault="00427688" w:rsidP="00427688">
            <w:pPr>
              <w:jc w:val="both"/>
              <w:rPr>
                <w:sz w:val="20"/>
                <w:szCs w:val="20"/>
              </w:rPr>
            </w:pPr>
          </w:p>
          <w:p w:rsidR="00427688" w:rsidRPr="00170A0D" w:rsidRDefault="00427688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48"/>
        <w:gridCol w:w="3783"/>
        <w:gridCol w:w="2237"/>
        <w:gridCol w:w="2886"/>
      </w:tblGrid>
      <w:tr w:rsidR="00833076" w:rsidRPr="00170A0D" w:rsidTr="00F90303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2A190B" w:rsidTr="00F90303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2A190B" w:rsidTr="00F90303">
        <w:tc>
          <w:tcPr>
            <w:tcW w:w="9854" w:type="dxa"/>
            <w:gridSpan w:val="4"/>
          </w:tcPr>
          <w:p w:rsidR="00A46D9D" w:rsidRPr="002A190B" w:rsidRDefault="00AA10F7" w:rsidP="00AA10F7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2A190B">
              <w:rPr>
                <w:rFonts w:ascii="Arial" w:hAnsi="Arial" w:cs="Arial"/>
                <w:caps w:val="0"/>
              </w:rPr>
              <w:t xml:space="preserve">Тема урока </w:t>
            </w:r>
            <w:r w:rsidR="00A46D9D" w:rsidRPr="002A190B">
              <w:rPr>
                <w:rFonts w:ascii="Arial" w:hAnsi="Arial" w:cs="Arial"/>
              </w:rPr>
              <w:t>41.</w:t>
            </w:r>
            <w:r w:rsidR="00A46D9D" w:rsidRPr="002A190B">
              <w:rPr>
                <w:rFonts w:ascii="Arial" w:hAnsi="Arial" w:cs="Arial"/>
                <w:color w:val="auto"/>
                <w:spacing w:val="0"/>
                <w:lang w:eastAsia="ru-RU"/>
              </w:rPr>
              <w:t xml:space="preserve"> </w:t>
            </w:r>
            <w:r w:rsidR="00A46D9D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Творческий путь Е. Замятина. Часть 1.</w:t>
            </w:r>
          </w:p>
        </w:tc>
      </w:tr>
      <w:tr w:rsidR="00A46D9D" w:rsidRPr="00170A0D" w:rsidTr="00F90303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11.2.9 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актуальности.</w:t>
            </w:r>
          </w:p>
        </w:tc>
      </w:tr>
      <w:tr w:rsidR="00A46D9D" w:rsidRPr="00170A0D" w:rsidTr="00F90303">
        <w:tc>
          <w:tcPr>
            <w:tcW w:w="9854" w:type="dxa"/>
            <w:gridSpan w:val="4"/>
          </w:tcPr>
          <w:p w:rsidR="00A46D9D" w:rsidRPr="00170A0D" w:rsidRDefault="00A46D9D" w:rsidP="00F90303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F90303" w:rsidRPr="00170A0D" w:rsidRDefault="00F90303" w:rsidP="00F9030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понимать содержание художественного произведения и его роль в литературном процессе, </w:t>
            </w: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критически осмысливая, выражать свое отношение к услышанному или прочитанному;</w:t>
            </w:r>
          </w:p>
          <w:p w:rsidR="00F90303" w:rsidRPr="00170A0D" w:rsidRDefault="00F90303" w:rsidP="00F90303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актуальности.</w:t>
            </w:r>
          </w:p>
        </w:tc>
      </w:tr>
      <w:tr w:rsidR="00A46D9D" w:rsidRPr="00170A0D" w:rsidTr="00F90303">
        <w:tc>
          <w:tcPr>
            <w:tcW w:w="9854" w:type="dxa"/>
            <w:gridSpan w:val="4"/>
          </w:tcPr>
          <w:p w:rsidR="00A46D9D" w:rsidRPr="00170A0D" w:rsidRDefault="00A46D9D" w:rsidP="00F90303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lastRenderedPageBreak/>
              <w:t>Критерии оценивания:</w:t>
            </w:r>
          </w:p>
          <w:p w:rsidR="00F90303" w:rsidRPr="00993064" w:rsidRDefault="00F90303" w:rsidP="00F9030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064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F90303" w:rsidRPr="00170A0D" w:rsidRDefault="00F90303" w:rsidP="00F9030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EF7BB1">
              <w:rPr>
                <w:rFonts w:ascii="Arial" w:hAnsi="Arial" w:cs="Arial"/>
                <w:sz w:val="20"/>
                <w:szCs w:val="20"/>
              </w:rPr>
              <w:t>ют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F90303" w:rsidRPr="00170A0D" w:rsidRDefault="00F90303" w:rsidP="00F90303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пишут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актуальности.</w:t>
            </w:r>
          </w:p>
        </w:tc>
      </w:tr>
      <w:tr w:rsidR="00A46D9D" w:rsidRPr="00170A0D" w:rsidTr="00F90303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170A0D" w:rsidTr="00F90303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170A0D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A46D9D" w:rsidRPr="00170A0D" w:rsidTr="00F90303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170A0D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170A0D" w:rsidTr="00F90303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F90303" w:rsidRPr="00170A0D">
              <w:rPr>
                <w:rFonts w:ascii="Arial" w:hAnsi="Arial" w:cs="Arial"/>
                <w:sz w:val="20"/>
                <w:szCs w:val="20"/>
              </w:rPr>
              <w:t>литературе начала ХХ века, жанре антиутопии</w:t>
            </w:r>
            <w:r w:rsidRPr="00170A0D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A46D9D" w:rsidRPr="00ED4EED" w:rsidTr="00F90303">
        <w:tc>
          <w:tcPr>
            <w:tcW w:w="9854" w:type="dxa"/>
            <w:gridSpan w:val="4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F90303" w:rsidRPr="00ED4EED" w:rsidTr="00833076">
        <w:tc>
          <w:tcPr>
            <w:tcW w:w="948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783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237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2886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Ресурсы </w:t>
            </w:r>
            <w:r w:rsidR="00F90303">
              <w:rPr>
                <w:rFonts w:ascii="Arial" w:hAnsi="Arial" w:cs="Arial"/>
                <w:b/>
                <w:sz w:val="18"/>
                <w:szCs w:val="18"/>
              </w:rPr>
              <w:t xml:space="preserve">и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оценивани</w:t>
            </w:r>
            <w:r w:rsidR="00F90303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F90303" w:rsidRPr="00ED4EED" w:rsidTr="00833076">
        <w:tc>
          <w:tcPr>
            <w:tcW w:w="94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783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237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288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90303" w:rsidRPr="00ED4EED" w:rsidTr="00833076">
        <w:tc>
          <w:tcPr>
            <w:tcW w:w="94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783" w:type="dxa"/>
          </w:tcPr>
          <w:p w:rsidR="00A46D9D" w:rsidRPr="00170A0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Что входит в понятие «творческий путь»?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 это понятие отличается от понятия «биография»?</w:t>
            </w:r>
          </w:p>
        </w:tc>
        <w:tc>
          <w:tcPr>
            <w:tcW w:w="2237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Участие в беседе.</w:t>
            </w:r>
          </w:p>
        </w:tc>
        <w:tc>
          <w:tcPr>
            <w:tcW w:w="2886" w:type="dxa"/>
          </w:tcPr>
          <w:p w:rsidR="00A46D9D" w:rsidRPr="00ED4EED" w:rsidRDefault="00F90303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F90303" w:rsidRPr="00ED4EED" w:rsidTr="00833076">
        <w:tc>
          <w:tcPr>
            <w:tcW w:w="94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783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A46D9D" w:rsidRPr="00170A0D" w:rsidRDefault="00A46D9D" w:rsidP="00984E85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Изучите Хронограф и выделите самые важные биографические и творческие события в жизни писателя.</w:t>
            </w:r>
          </w:p>
        </w:tc>
        <w:tc>
          <w:tcPr>
            <w:tcW w:w="2237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Работа с Хронографом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86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F90303" w:rsidRDefault="00F90303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F90303" w:rsidRDefault="00F90303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– похвала,</w:t>
            </w:r>
          </w:p>
          <w:p w:rsidR="00F90303" w:rsidRPr="00ED4EED" w:rsidRDefault="00F90303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взаимооценивание</w:t>
            </w:r>
          </w:p>
        </w:tc>
      </w:tr>
      <w:tr w:rsidR="00F90303" w:rsidRPr="00ED4EED" w:rsidTr="00833076">
        <w:tc>
          <w:tcPr>
            <w:tcW w:w="94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783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170A0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Какие черты личности писателя вас поразили?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Какие из высказываний о Е. Замятине касаются поэтики его произведений, их художественных особенностей?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Выпишите определения-характеристики, которые относятся к Замятину-человеку и Замятину-писателю.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Используя ПОПС-формулу, определите главные черты личности Е. Замятина и его творческое кредо.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Как вы понимаете высказывание современного ученого, писателя Д. Быкова? Согласны ли вы с его определением роли романа Е. Замятина «Мы»?</w:t>
            </w:r>
          </w:p>
        </w:tc>
        <w:tc>
          <w:tcPr>
            <w:tcW w:w="2237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Работа с высказываниями о Е. Замятине, выписки, составление ПОПС-формулы.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Участие в обсуждении.</w:t>
            </w:r>
          </w:p>
        </w:tc>
        <w:tc>
          <w:tcPr>
            <w:tcW w:w="2886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F90303" w:rsidRPr="00A109C1" w:rsidRDefault="00F90303" w:rsidP="00F90303">
            <w:pPr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284"/>
              <w:gridCol w:w="1376"/>
            </w:tblGrid>
            <w:tr w:rsidR="00F90303" w:rsidRPr="00A109C1" w:rsidTr="00476570">
              <w:tc>
                <w:tcPr>
                  <w:tcW w:w="1437" w:type="dxa"/>
                </w:tcPr>
                <w:p w:rsidR="00F90303" w:rsidRPr="00A109C1" w:rsidRDefault="00F90303" w:rsidP="00B37CD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14"/>
                      <w:szCs w:val="14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F90303" w:rsidRPr="00A109C1" w:rsidRDefault="00F90303" w:rsidP="00F9030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F90303" w:rsidRPr="00A109C1" w:rsidTr="00476570">
              <w:tc>
                <w:tcPr>
                  <w:tcW w:w="1437" w:type="dxa"/>
                </w:tcPr>
                <w:p w:rsidR="00F90303" w:rsidRPr="00A109C1" w:rsidRDefault="00F90303" w:rsidP="00B37CD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</w:t>
                  </w:r>
                  <w:r w:rsidR="00B37CD3">
                    <w:rPr>
                      <w:rFonts w:ascii="Arial" w:hAnsi="Arial" w:cs="Arial"/>
                      <w:sz w:val="14"/>
                      <w:szCs w:val="14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F90303" w:rsidRPr="00A109C1" w:rsidRDefault="00F90303" w:rsidP="00F9030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F90303" w:rsidRPr="00A109C1" w:rsidRDefault="00F90303" w:rsidP="00F9030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F90303" w:rsidRPr="00A109C1" w:rsidRDefault="00F90303" w:rsidP="00F9030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F90303" w:rsidRPr="00A109C1" w:rsidTr="00476570">
              <w:tc>
                <w:tcPr>
                  <w:tcW w:w="1437" w:type="dxa"/>
                </w:tcPr>
                <w:p w:rsidR="00F90303" w:rsidRPr="00A109C1" w:rsidRDefault="00F90303" w:rsidP="00F9030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F90303" w:rsidRPr="00A109C1" w:rsidRDefault="00F90303" w:rsidP="00F9030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аргументы, подтверждающие собственное мнение;</w:t>
                  </w:r>
                </w:p>
                <w:p w:rsidR="00F90303" w:rsidRPr="00A109C1" w:rsidRDefault="00F90303" w:rsidP="00F9030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F90303" w:rsidRPr="00A109C1" w:rsidRDefault="00F90303" w:rsidP="00F9030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F90303" w:rsidRPr="00ED4EED" w:rsidRDefault="00F90303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90303" w:rsidRPr="00ED4EED" w:rsidTr="00833076">
        <w:tc>
          <w:tcPr>
            <w:tcW w:w="94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783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Учитель предлагает написать краткий вывод по теме урока: «Творческая судьба Е. Замятина складывается из </w:t>
            </w: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...».</w:t>
            </w:r>
          </w:p>
        </w:tc>
        <w:tc>
          <w:tcPr>
            <w:tcW w:w="2237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Пишут в тетради краткий вывод.</w:t>
            </w:r>
          </w:p>
        </w:tc>
        <w:tc>
          <w:tcPr>
            <w:tcW w:w="2886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F90303" w:rsidRDefault="00F90303" w:rsidP="00F9030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DB23AD3" wp14:editId="3987A910">
                  <wp:extent cx="1061613" cy="796264"/>
                  <wp:effectExtent l="0" t="0" r="5715" b="4445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402" cy="802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303" w:rsidRDefault="00F90303" w:rsidP="00F90303">
            <w:pPr>
              <w:ind w:firstLine="708"/>
              <w:rPr>
                <w:rFonts w:ascii="Arial" w:hAnsi="Arial" w:cs="Arial"/>
                <w:sz w:val="18"/>
                <w:szCs w:val="18"/>
              </w:rPr>
            </w:pPr>
          </w:p>
          <w:p w:rsidR="00F90303" w:rsidRPr="00F90303" w:rsidRDefault="00F90303" w:rsidP="00F90303">
            <w:pPr>
              <w:ind w:firstLine="708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90303" w:rsidRPr="00ED4EED" w:rsidTr="00833076">
        <w:tc>
          <w:tcPr>
            <w:tcW w:w="94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3 мин.</w:t>
            </w:r>
          </w:p>
        </w:tc>
        <w:tc>
          <w:tcPr>
            <w:tcW w:w="3783" w:type="dxa"/>
          </w:tcPr>
          <w:p w:rsidR="00A46D9D" w:rsidRPr="00254E06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54E06">
              <w:rPr>
                <w:rFonts w:ascii="Arial" w:hAnsi="Arial" w:cs="Arial"/>
                <w:b/>
                <w:sz w:val="20"/>
                <w:szCs w:val="20"/>
              </w:rPr>
              <w:t>VI. Информация о домашнем задании.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Напишите сочинение-миниатюру о личности и судьбе Е. Замятина в жанре слова о писателе.</w:t>
            </w:r>
          </w:p>
        </w:tc>
        <w:tc>
          <w:tcPr>
            <w:tcW w:w="2237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8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12"/>
        <w:gridCol w:w="3033"/>
        <w:gridCol w:w="2069"/>
        <w:gridCol w:w="3840"/>
      </w:tblGrid>
      <w:tr w:rsidR="00833076" w:rsidRPr="00170A0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AA10F7" w:rsidP="00AA10F7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2A190B">
              <w:rPr>
                <w:rFonts w:ascii="Arial" w:hAnsi="Arial" w:cs="Arial"/>
                <w:caps w:val="0"/>
              </w:rPr>
              <w:t xml:space="preserve">Тема урока </w:t>
            </w:r>
            <w:r w:rsidR="00A46D9D" w:rsidRPr="002A190B">
              <w:rPr>
                <w:rFonts w:ascii="Arial" w:hAnsi="Arial" w:cs="Arial"/>
              </w:rPr>
              <w:t>42.</w:t>
            </w:r>
            <w:r w:rsidR="00A46D9D" w:rsidRPr="002A190B">
              <w:rPr>
                <w:rFonts w:ascii="Arial" w:hAnsi="Arial" w:cs="Arial"/>
                <w:color w:val="auto"/>
                <w:spacing w:val="0"/>
                <w:lang w:eastAsia="ru-RU"/>
              </w:rPr>
              <w:t xml:space="preserve"> </w:t>
            </w:r>
            <w:r w:rsidR="00A46D9D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Творческий путь Е. Замятина. Часть 2.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11.2.9 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8A53F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533A63" w:rsidRPr="00170A0D" w:rsidRDefault="00533A63" w:rsidP="008A53F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533A63" w:rsidRPr="00170A0D" w:rsidRDefault="00533A63" w:rsidP="008A53F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8A53F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8A53FC" w:rsidRPr="00170A0D" w:rsidRDefault="008A53FC" w:rsidP="008A53F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533A63" w:rsidRPr="00170A0D" w:rsidRDefault="008A53FC" w:rsidP="008A53F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33A63" w:rsidRPr="00170A0D">
              <w:rPr>
                <w:rFonts w:ascii="Arial" w:hAnsi="Arial" w:cs="Arial"/>
                <w:sz w:val="20"/>
                <w:szCs w:val="20"/>
              </w:rPr>
              <w:t>понима</w:t>
            </w:r>
            <w:r w:rsidRPr="00170A0D">
              <w:rPr>
                <w:rFonts w:ascii="Arial" w:hAnsi="Arial" w:cs="Arial"/>
                <w:sz w:val="20"/>
                <w:szCs w:val="20"/>
              </w:rPr>
              <w:t>ют</w:t>
            </w:r>
            <w:r w:rsidR="00533A63" w:rsidRPr="00170A0D">
              <w:rPr>
                <w:rFonts w:ascii="Arial" w:hAnsi="Arial" w:cs="Arial"/>
                <w:sz w:val="20"/>
                <w:szCs w:val="20"/>
              </w:rPr>
              <w:t xml:space="preserve"> содержание художественного произведения и его роль в литературном процессе, критически осмысливая, выража</w:t>
            </w:r>
            <w:r w:rsidR="00EF7BB1">
              <w:rPr>
                <w:rFonts w:ascii="Arial" w:hAnsi="Arial" w:cs="Arial"/>
                <w:sz w:val="20"/>
                <w:szCs w:val="20"/>
              </w:rPr>
              <w:t>ют</w:t>
            </w:r>
            <w:r w:rsidR="00533A63" w:rsidRPr="00170A0D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533A63" w:rsidRPr="00170A0D" w:rsidRDefault="008A53FC" w:rsidP="008A53F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</w:t>
            </w:r>
            <w:r w:rsidR="00533A63" w:rsidRPr="00170A0D">
              <w:rPr>
                <w:rFonts w:ascii="Arial" w:hAnsi="Arial" w:cs="Arial"/>
                <w:sz w:val="20"/>
                <w:szCs w:val="20"/>
              </w:rPr>
              <w:t xml:space="preserve"> пи</w:t>
            </w:r>
            <w:r w:rsidRPr="00170A0D">
              <w:rPr>
                <w:rFonts w:ascii="Arial" w:hAnsi="Arial" w:cs="Arial"/>
                <w:sz w:val="20"/>
                <w:szCs w:val="20"/>
              </w:rPr>
              <w:t>шут</w:t>
            </w:r>
            <w:r w:rsidR="00533A63" w:rsidRPr="00170A0D">
              <w:rPr>
                <w:rFonts w:ascii="Arial" w:hAnsi="Arial" w:cs="Arial"/>
                <w:sz w:val="20"/>
                <w:szCs w:val="20"/>
              </w:rPr>
              <w:t xml:space="preserve">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170A0D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170A0D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8A53FC" w:rsidRPr="00170A0D">
              <w:rPr>
                <w:rFonts w:ascii="Arial" w:hAnsi="Arial" w:cs="Arial"/>
                <w:sz w:val="20"/>
                <w:szCs w:val="20"/>
              </w:rPr>
              <w:t>жизни и творчестве Е. Замятина</w:t>
            </w:r>
            <w:r w:rsidRPr="00170A0D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033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069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8A53FC" w:rsidRPr="00170A0D"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 w:rsidR="008A53FC" w:rsidRPr="00170A0D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033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06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33" w:type="dxa"/>
          </w:tcPr>
          <w:p w:rsidR="00A46D9D" w:rsidRPr="00170A0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Что вы знаете о</w:t>
            </w:r>
            <w:r w:rsidRPr="00170A0D">
              <w:rPr>
                <w:rFonts w:ascii="Arial" w:hAnsi="Arial" w:cs="Arial"/>
              </w:rPr>
              <w:t xml:space="preserve"> </w:t>
            </w: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романе Е. Замятина «Мы»?</w:t>
            </w:r>
          </w:p>
        </w:tc>
        <w:tc>
          <w:tcPr>
            <w:tcW w:w="206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Участие в беседе.</w:t>
            </w:r>
          </w:p>
        </w:tc>
        <w:tc>
          <w:tcPr>
            <w:tcW w:w="3840" w:type="dxa"/>
          </w:tcPr>
          <w:p w:rsidR="00A46D9D" w:rsidRPr="00170A0D" w:rsidRDefault="008A53FC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033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A46D9D" w:rsidRPr="00170A0D" w:rsidRDefault="00A46D9D" w:rsidP="00984E85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Что, на ваш взгляд, способствовало авторитету Е. Замятина среди </w:t>
            </w: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lastRenderedPageBreak/>
              <w:t>писателей?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Какие повести и рассказы писателя</w:t>
            </w:r>
            <w:r w:rsidRPr="00170A0D">
              <w:rPr>
                <w:rFonts w:ascii="Arial" w:hAnsi="Arial" w:cs="Arial"/>
              </w:rPr>
              <w:t xml:space="preserve"> </w:t>
            </w: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вас заинтересовали?</w:t>
            </w:r>
          </w:p>
        </w:tc>
        <w:tc>
          <w:tcPr>
            <w:tcW w:w="206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Выступления по индивидуальным заданиям.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8A53FC" w:rsidRPr="00170A0D" w:rsidRDefault="008A53FC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8A53FC" w:rsidRPr="00170A0D" w:rsidRDefault="008A53FC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033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170A0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Изложите историю создания и публикации романа «Мы».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Почему роман Замятина было невозможно опубликовать на родине?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Согласны ли вы с высказыванием критика А. Воронского о том, что «талант и ум, как бы ни был одарен ими писатель, недостаточны, если потерян контакт с эпохой»?</w:t>
            </w:r>
          </w:p>
        </w:tc>
        <w:tc>
          <w:tcPr>
            <w:tcW w:w="206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Участие в мини-диспуте.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8A53FC" w:rsidRPr="00170A0D" w:rsidRDefault="008A53FC" w:rsidP="008A53FC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8A53FC" w:rsidRPr="00170A0D" w:rsidTr="00476570">
              <w:tc>
                <w:tcPr>
                  <w:tcW w:w="1437" w:type="dxa"/>
                </w:tcPr>
                <w:p w:rsidR="008A53FC" w:rsidRPr="00170A0D" w:rsidRDefault="008A53FC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8A53FC" w:rsidRPr="00170A0D" w:rsidRDefault="008A53FC" w:rsidP="008A53FC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8A53FC" w:rsidRPr="00170A0D" w:rsidTr="00476570">
              <w:tc>
                <w:tcPr>
                  <w:tcW w:w="1437" w:type="dxa"/>
                </w:tcPr>
                <w:p w:rsidR="008A53FC" w:rsidRPr="00170A0D" w:rsidRDefault="008A53FC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8A53FC" w:rsidRPr="00170A0D" w:rsidRDefault="008A53FC" w:rsidP="008A53FC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8A53FC" w:rsidRPr="00170A0D" w:rsidRDefault="008A53FC" w:rsidP="008A53FC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8A53FC" w:rsidRPr="00170A0D" w:rsidRDefault="008A53FC" w:rsidP="008A53FC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8A53FC" w:rsidRPr="00170A0D" w:rsidTr="00476570">
              <w:tc>
                <w:tcPr>
                  <w:tcW w:w="1437" w:type="dxa"/>
                </w:tcPr>
                <w:p w:rsidR="008A53FC" w:rsidRPr="00170A0D" w:rsidRDefault="008A53FC" w:rsidP="008A53FC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8A53FC" w:rsidRPr="00170A0D" w:rsidRDefault="008A53FC" w:rsidP="008A53FC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8A53FC" w:rsidRPr="00170A0D" w:rsidRDefault="008A53FC" w:rsidP="008A53FC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8A53FC" w:rsidRPr="00170A0D" w:rsidRDefault="008A53FC" w:rsidP="008A53FC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8A53FC" w:rsidRPr="00170A0D" w:rsidRDefault="008A53FC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8A53FC" w:rsidRPr="00170A0D" w:rsidRDefault="008A53FC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33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«История публикации романа Е. Замятина “Мы” ...».</w:t>
            </w:r>
          </w:p>
        </w:tc>
        <w:tc>
          <w:tcPr>
            <w:tcW w:w="206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</w:tcPr>
          <w:p w:rsidR="00A46D9D" w:rsidRPr="00170A0D" w:rsidRDefault="008A53FC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noProof/>
                <w:sz w:val="20"/>
                <w:szCs w:val="20"/>
              </w:rPr>
              <w:drawing>
                <wp:inline distT="0" distB="0" distL="0" distR="0" wp14:anchorId="246DA0C2" wp14:editId="1CBCF311">
                  <wp:extent cx="1290157" cy="967685"/>
                  <wp:effectExtent l="0" t="0" r="5715" b="4445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780" cy="973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53FC" w:rsidRPr="00170A0D" w:rsidRDefault="008A53FC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033" w:type="dxa"/>
          </w:tcPr>
          <w:p w:rsidR="00A46D9D" w:rsidRPr="00495EBF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95EBF">
              <w:rPr>
                <w:rFonts w:ascii="Arial" w:hAnsi="Arial" w:cs="Arial"/>
                <w:b/>
                <w:sz w:val="20"/>
                <w:szCs w:val="20"/>
              </w:rPr>
              <w:t>VI. Информация о домашнем задании.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Подготовьте ролик / презентацию / литературную визитку «Евгений Замятин»</w:t>
            </w:r>
          </w:p>
        </w:tc>
        <w:tc>
          <w:tcPr>
            <w:tcW w:w="206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9889" w:type="dxa"/>
        <w:tblLook w:val="01E0" w:firstRow="1" w:lastRow="1" w:firstColumn="1" w:lastColumn="1" w:noHBand="0" w:noVBand="0"/>
      </w:tblPr>
      <w:tblGrid>
        <w:gridCol w:w="928"/>
        <w:gridCol w:w="3865"/>
        <w:gridCol w:w="2174"/>
        <w:gridCol w:w="2922"/>
      </w:tblGrid>
      <w:tr w:rsidR="00833076" w:rsidRPr="00170A0D" w:rsidTr="008A53FC">
        <w:tc>
          <w:tcPr>
            <w:tcW w:w="9889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2A190B" w:rsidTr="008A53FC">
        <w:tc>
          <w:tcPr>
            <w:tcW w:w="9889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2A190B" w:rsidTr="008A53FC">
        <w:tc>
          <w:tcPr>
            <w:tcW w:w="9889" w:type="dxa"/>
            <w:gridSpan w:val="4"/>
          </w:tcPr>
          <w:p w:rsidR="00A46D9D" w:rsidRPr="002A190B" w:rsidRDefault="00AA10F7" w:rsidP="00AA10F7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2A190B">
              <w:rPr>
                <w:rFonts w:ascii="Arial" w:hAnsi="Arial" w:cs="Arial"/>
                <w:caps w:val="0"/>
              </w:rPr>
              <w:t xml:space="preserve">Тема урока </w:t>
            </w:r>
            <w:r w:rsidR="00A46D9D" w:rsidRPr="002A190B">
              <w:rPr>
                <w:rFonts w:ascii="Arial" w:hAnsi="Arial" w:cs="Arial"/>
              </w:rPr>
              <w:t>43.</w:t>
            </w:r>
            <w:r w:rsidR="00A46D9D" w:rsidRPr="002A190B">
              <w:rPr>
                <w:rFonts w:ascii="Arial" w:hAnsi="Arial" w:cs="Arial"/>
                <w:color w:val="auto"/>
                <w:spacing w:val="0"/>
                <w:lang w:eastAsia="ru-RU"/>
              </w:rPr>
              <w:t xml:space="preserve"> </w:t>
            </w:r>
            <w:r w:rsidR="00A46D9D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Что такое антиутопия?</w:t>
            </w:r>
          </w:p>
        </w:tc>
      </w:tr>
      <w:tr w:rsidR="00A46D9D" w:rsidRPr="00ED4EED" w:rsidTr="008A53FC">
        <w:tc>
          <w:tcPr>
            <w:tcW w:w="9889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11.2.1 определять жанр и его признаки;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искусства.</w:t>
            </w:r>
          </w:p>
        </w:tc>
      </w:tr>
      <w:tr w:rsidR="00A46D9D" w:rsidRPr="00ED4EED" w:rsidTr="008A53FC">
        <w:tc>
          <w:tcPr>
            <w:tcW w:w="9889" w:type="dxa"/>
            <w:gridSpan w:val="4"/>
          </w:tcPr>
          <w:p w:rsidR="00A46D9D" w:rsidRPr="00170A0D" w:rsidRDefault="00A46D9D" w:rsidP="008A53F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8A53FC" w:rsidRPr="00170A0D" w:rsidRDefault="008A53FC" w:rsidP="008A53F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определять жанр и его признаки;</w:t>
            </w:r>
          </w:p>
          <w:p w:rsidR="008A53FC" w:rsidRPr="00170A0D" w:rsidRDefault="008A53FC" w:rsidP="008A53F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8A53FC" w:rsidRPr="00170A0D" w:rsidRDefault="008A53FC" w:rsidP="008A53F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сравнивать художественное произведение с произведениями других видов искусства.</w:t>
            </w:r>
          </w:p>
        </w:tc>
      </w:tr>
      <w:tr w:rsidR="00A46D9D" w:rsidRPr="00ED4EED" w:rsidTr="008A53FC">
        <w:tc>
          <w:tcPr>
            <w:tcW w:w="9889" w:type="dxa"/>
            <w:gridSpan w:val="4"/>
          </w:tcPr>
          <w:p w:rsidR="00A46D9D" w:rsidRPr="00170A0D" w:rsidRDefault="00A46D9D" w:rsidP="008A53F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8A53FC" w:rsidRPr="00170A0D" w:rsidRDefault="008A53FC" w:rsidP="008A53F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8A53FC" w:rsidRPr="00170A0D" w:rsidRDefault="008A53FC" w:rsidP="008A53F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определяют жанр и его признаки;</w:t>
            </w:r>
          </w:p>
          <w:p w:rsidR="008A53FC" w:rsidRPr="00170A0D" w:rsidRDefault="008A53FC" w:rsidP="008A53F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мнением;</w:t>
            </w:r>
          </w:p>
          <w:p w:rsidR="008A53FC" w:rsidRPr="00170A0D" w:rsidRDefault="008A53FC" w:rsidP="008A53F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-  сравнивают художественное произведение с произведениями других видов искусства.</w:t>
            </w:r>
          </w:p>
        </w:tc>
      </w:tr>
      <w:tr w:rsidR="00A46D9D" w:rsidRPr="00ED4EED" w:rsidTr="008A53FC">
        <w:tc>
          <w:tcPr>
            <w:tcW w:w="9889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Привитие ценностей: 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8A53FC">
        <w:tc>
          <w:tcPr>
            <w:tcW w:w="9889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170A0D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A46D9D" w:rsidRPr="00ED4EED" w:rsidTr="008A53FC">
        <w:tc>
          <w:tcPr>
            <w:tcW w:w="9889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170A0D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ED4EED" w:rsidTr="008A53FC">
        <w:tc>
          <w:tcPr>
            <w:tcW w:w="9889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170A0D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...</w:t>
            </w:r>
          </w:p>
        </w:tc>
      </w:tr>
      <w:tr w:rsidR="00A46D9D" w:rsidRPr="00ED4EED" w:rsidTr="008A53FC">
        <w:tc>
          <w:tcPr>
            <w:tcW w:w="9889" w:type="dxa"/>
            <w:gridSpan w:val="4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A46D9D" w:rsidRPr="00ED4EED" w:rsidTr="00833076">
        <w:tc>
          <w:tcPr>
            <w:tcW w:w="928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3865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174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2922" w:type="dxa"/>
          </w:tcPr>
          <w:p w:rsidR="00A46D9D" w:rsidRPr="00ED4EED" w:rsidRDefault="00A46D9D" w:rsidP="000E72F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Ресурсы </w:t>
            </w:r>
            <w:r w:rsidR="008A53FC">
              <w:rPr>
                <w:rFonts w:ascii="Arial" w:hAnsi="Arial" w:cs="Arial"/>
                <w:b/>
                <w:sz w:val="18"/>
                <w:szCs w:val="18"/>
              </w:rPr>
              <w:t xml:space="preserve">и 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оценивани</w:t>
            </w:r>
            <w:r w:rsidR="008A53FC">
              <w:rPr>
                <w:rFonts w:ascii="Arial" w:hAnsi="Arial" w:cs="Arial"/>
                <w:b/>
                <w:sz w:val="18"/>
                <w:szCs w:val="18"/>
              </w:rPr>
              <w:t>е</w:t>
            </w:r>
          </w:p>
        </w:tc>
      </w:tr>
      <w:tr w:rsidR="00A46D9D" w:rsidRPr="00ED4EED" w:rsidTr="00833076">
        <w:tc>
          <w:tcPr>
            <w:tcW w:w="92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3865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7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Готовятся к выполнению заданий.</w:t>
            </w:r>
          </w:p>
        </w:tc>
        <w:tc>
          <w:tcPr>
            <w:tcW w:w="2922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2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3865" w:type="dxa"/>
          </w:tcPr>
          <w:p w:rsidR="00A46D9D" w:rsidRPr="00170A0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Какие экранизации произведений в жанре антиутопии вы видели? 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 вы понимаете эпиграф к уроку? Что вы знаете об авторе этого высказывания?</w:t>
            </w:r>
          </w:p>
        </w:tc>
        <w:tc>
          <w:tcPr>
            <w:tcW w:w="217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Участие в беседе.</w:t>
            </w:r>
          </w:p>
        </w:tc>
        <w:tc>
          <w:tcPr>
            <w:tcW w:w="2922" w:type="dxa"/>
          </w:tcPr>
          <w:p w:rsidR="00A46D9D" w:rsidRPr="00ED4EED" w:rsidRDefault="008A53FC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ФО - похвала</w:t>
            </w:r>
          </w:p>
        </w:tc>
      </w:tr>
      <w:tr w:rsidR="00A46D9D" w:rsidRPr="00ED4EED" w:rsidTr="00833076">
        <w:tc>
          <w:tcPr>
            <w:tcW w:w="92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10 мин.</w:t>
            </w:r>
          </w:p>
        </w:tc>
        <w:tc>
          <w:tcPr>
            <w:tcW w:w="3865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Работа в группах.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I группа.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Запишите ваши ассоциации к слову «счастье». Определите значение слова СЧАСТЬЕ. Как вам кажется, что является смыслом и целью человеческого существования: стремление к счастью или стремление к справедливости? Обоснуйте свой ответ.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II группа.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Запишите ваши ассоциации к слову «справедливость». Определите значение слова СПРАВЕДЛИВОСТЬ. С вашей точки зрения, целью государства должно быть счастье его граждан или соблюдение справедливости?</w:t>
            </w:r>
          </w:p>
        </w:tc>
        <w:tc>
          <w:tcPr>
            <w:tcW w:w="217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Записывают ассоциации и обсуждают результаты работы в группах.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22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8A53FC" w:rsidRPr="0081738D" w:rsidRDefault="008A53FC" w:rsidP="008A53FC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81738D">
              <w:rPr>
                <w:rFonts w:ascii="Arial" w:hAnsi="Arial" w:cs="Arial"/>
                <w:sz w:val="14"/>
                <w:szCs w:val="14"/>
              </w:rPr>
              <w:t>Оценка работы групп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33"/>
              <w:gridCol w:w="1673"/>
              <w:gridCol w:w="690"/>
            </w:tblGrid>
            <w:tr w:rsidR="008A53FC" w:rsidRPr="0081738D" w:rsidTr="00476570">
              <w:tc>
                <w:tcPr>
                  <w:tcW w:w="279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8A53FC" w:rsidRPr="0081738D" w:rsidRDefault="008A53FC" w:rsidP="00B37CD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14"/>
                      <w:szCs w:val="14"/>
                    </w:rPr>
                    <w:t>и</w:t>
                  </w:r>
                </w:p>
              </w:tc>
              <w:tc>
                <w:tcPr>
                  <w:tcW w:w="567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8A53FC" w:rsidRPr="0081738D" w:rsidTr="00476570">
              <w:tc>
                <w:tcPr>
                  <w:tcW w:w="279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Процесс 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 xml:space="preserve">совместной работы в группе </w:t>
                  </w: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8A53FC" w:rsidRPr="0081738D" w:rsidTr="00476570">
              <w:tc>
                <w:tcPr>
                  <w:tcW w:w="279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8A53FC" w:rsidRPr="0081738D" w:rsidTr="00476570">
              <w:tc>
                <w:tcPr>
                  <w:tcW w:w="279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5 баллов</w:t>
                  </w:r>
                </w:p>
              </w:tc>
            </w:tr>
            <w:tr w:rsidR="008A53FC" w:rsidRPr="0081738D" w:rsidTr="00476570">
              <w:tc>
                <w:tcPr>
                  <w:tcW w:w="279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567" w:type="dxa"/>
                </w:tcPr>
                <w:p w:rsidR="008A53FC" w:rsidRPr="0081738D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11 баллов</w:t>
                  </w:r>
                </w:p>
              </w:tc>
            </w:tr>
          </w:tbl>
          <w:p w:rsidR="008A53FC" w:rsidRDefault="008A53FC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B013DF" w:rsidRPr="00DC04F1" w:rsidRDefault="00B013DF" w:rsidP="00B013DF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rFonts w:ascii="Arial" w:hAnsi="Arial" w:cs="Arial"/>
                <w:sz w:val="18"/>
                <w:szCs w:val="18"/>
              </w:rPr>
              <w:t>Оценивание «5 П»</w:t>
            </w:r>
          </w:p>
          <w:p w:rsidR="00B013DF" w:rsidRPr="00DC04F1" w:rsidRDefault="00B013DF" w:rsidP="00B013DF">
            <w:pPr>
              <w:rPr>
                <w:rFonts w:ascii="Arial" w:hAnsi="Arial" w:cs="Arial"/>
                <w:sz w:val="18"/>
                <w:szCs w:val="18"/>
              </w:rPr>
            </w:pPr>
          </w:p>
          <w:p w:rsidR="00B013DF" w:rsidRPr="00DC04F1" w:rsidRDefault="00B013DF" w:rsidP="00B013DF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7184" behindDoc="1" locked="0" layoutInCell="1" allowOverlap="1" wp14:anchorId="17C59CAF" wp14:editId="1318A052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254635</wp:posOffset>
                      </wp:positionV>
                      <wp:extent cx="1539875" cy="1408430"/>
                      <wp:effectExtent l="19050" t="19050" r="22225" b="20320"/>
                      <wp:wrapTight wrapText="bothSides">
                        <wp:wrapPolygon edited="0">
                          <wp:start x="-267" y="-292"/>
                          <wp:lineTo x="-267" y="4674"/>
                          <wp:lineTo x="1069" y="9057"/>
                          <wp:lineTo x="1069" y="9933"/>
                          <wp:lineTo x="4275" y="13731"/>
                          <wp:lineTo x="5077" y="16361"/>
                          <wp:lineTo x="6680" y="18406"/>
                          <wp:lineTo x="8551" y="18406"/>
                          <wp:lineTo x="8818" y="21619"/>
                          <wp:lineTo x="21645" y="21619"/>
                          <wp:lineTo x="21645" y="16653"/>
                          <wp:lineTo x="20308" y="13731"/>
                          <wp:lineTo x="18972" y="9057"/>
                          <wp:lineTo x="13895" y="4382"/>
                          <wp:lineTo x="8016" y="-292"/>
                          <wp:lineTo x="-267" y="-292"/>
                        </wp:wrapPolygon>
                      </wp:wrapTight>
                      <wp:docPr id="127" name="Группа 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39875" cy="1408430"/>
                                <a:chOff x="3054" y="6122"/>
                                <a:chExt cx="4509" cy="1145"/>
                              </a:xfrm>
                            </wpg:grpSpPr>
                            <wps:wsp>
                              <wps:cNvPr id="128" name="AutoShap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54" y="6122"/>
                                  <a:ext cx="1615" cy="247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285A40" w:rsidRDefault="00EE1474" w:rsidP="00B013DF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</w:pPr>
                                    <w:r w:rsidRPr="00285A40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  <w:t>полно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9" name="AutoShap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01" y="6369"/>
                                  <a:ext cx="2475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B013DF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правильно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0" name="AutoShap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24" y="6597"/>
                                  <a:ext cx="3101" cy="20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B013DF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последовательно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1" name="AutoShap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08" y="6798"/>
                                  <a:ext cx="2859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B013DF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примеры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2" name="AutoShap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989" y="7026"/>
                                  <a:ext cx="2574" cy="24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B013DF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пояснения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7C59CAF" id="Группа 127" o:spid="_x0000_s1026" style="position:absolute;margin-left:-4pt;margin-top:20.05pt;width:121.25pt;height:110.9pt;z-index:-251639296" coordorigin="3054,6122" coordsize="4509,1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">
                      <v:roundrect id="AutoShape 3" o:spid="_x0000_s1027" style="position:absolute;left:3054;top:6122;width:1615;height:247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Wc08UA&#10;AADcAAAADwAAAGRycy9kb3ducmV2LnhtbESPQU8CMRCF7yb+h2ZMuElXDsSsFEIIBmKMEfQgt8l2&#10;2G7YTktbYf33zsHE20zem/e+mS0G36sLpdwFNvAwrkARN8F23Br4/Hi+fwSVC7LFPjAZ+KEMi/nt&#10;zQxrG668o8u+tEpCONdowJUSa61z48hjHodILNoxJI9F1tRqm/Aq4b7Xk6qaao8dS4PDSCtHzWn/&#10;7Q0s48smng+7t1d0iO/H9JXWm2DM6G5YPoEqNJR/89/11gr+RGjlGZlAz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pZzTxQAAANwAAAAPAAAAAAAAAAAAAAAAAJgCAABkcnMv&#10;ZG93bnJldi54bWxQSwUGAAAAAAQABAD1AAAAigMAAAAA&#10;" strokecolor="#4f81bd" strokeweight="2.5pt">
                        <v:shadow color="#868686"/>
                        <v:textbox>
                          <w:txbxContent>
                            <w:p w:rsidR="00EE1474" w:rsidRPr="00285A40" w:rsidRDefault="00EE1474" w:rsidP="00B013D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285A40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полно</w:t>
                              </w:r>
                            </w:p>
                          </w:txbxContent>
                        </v:textbox>
                      </v:roundrect>
                      <v:roundrect id="AutoShape 4" o:spid="_x0000_s1028" style="position:absolute;left:3401;top:6369;width:2475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k5SMIA&#10;AADcAAAADwAAAGRycy9kb3ducmV2LnhtbERPS2sCMRC+F/wPYYTearYeSrsaRUqLIkXq42Bvw2bc&#10;LN1MYhJ1/fdGKPQ2H99zxtPOtuJMITaOFTwPChDEldMN1wp228+nVxAxIWtsHZOCK0WYTnoPYyy1&#10;u/CazptUixzCsUQFJiVfShkrQxbjwHnizB1csJgyDLXUAS853LZyWBQv0mLDucGgp3dD1e/mZBXM&#10;/HLujz/r1RcaxO9D2IePuVPqsd/NRiASdelf/Ode6Dx/+Ab3Z/IFcnI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6TlI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B013D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правильно</w:t>
                              </w:r>
                            </w:p>
                          </w:txbxContent>
                        </v:textbox>
                      </v:roundrect>
                      <v:roundrect id="AutoShape 5" o:spid="_x0000_s1029" style="position:absolute;left:3824;top:6597;width:3101;height:20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oGCMUA&#10;AADcAAAADwAAAGRycy9kb3ducmV2LnhtbESPQUsDMRCF74L/IYzgzWatUGRtWopYKqUUWz3obdhM&#10;N4ubSUzSdv33zqHgbYb35r1vpvPB9+pEKXeBDdyPKlDETbAdtwY+3pd3j6ByQbbYByYDv5RhPru+&#10;mmJtw5l3dNqXVkkI5xoNuFJirXVuHHnMoxCJRTuE5LHImlptE54l3Pd6XFUT7bFjaXAY6dlR870/&#10;egOLuF7Fn6/ddoMO8e2QPtPLKhhzezMsnkAVGsq/+XL9agX/QfDlGZlAz/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CgYIxQAAANwAAAAPAAAAAAAAAAAAAAAAAJgCAABkcnMv&#10;ZG93bnJldi54bWxQSwUGAAAAAAQABAD1AAAAig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B013D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последовательно</w:t>
                              </w:r>
                            </w:p>
                          </w:txbxContent>
                        </v:textbox>
                      </v:roundrect>
                      <v:roundrect id="AutoShape 6" o:spid="_x0000_s1030" style="position:absolute;left:4308;top:6798;width:2859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ajk8IA&#10;AADcAAAADwAAAGRycy9kb3ducmV2LnhtbERPS2sCMRC+F/wPYQq91awWSlmNIkVRpJT6ONjbsBk3&#10;SzeTmERd/70pFHqbj+8542lnW3GhEBvHCgb9AgRx5XTDtYL9bvH8BiImZI2tY1JwowjTSe9hjKV2&#10;V97QZZtqkUM4lqjApORLKWNlyGLsO0+cuaMLFlOGoZY64DWH21YOi+JVWmw4Nxj09G6o+tmerYKZ&#10;Xy/96Xvz+YEG8esYDmG+dEo9PXazEYhEXfoX/7lXOs9/GcDvM/kCOb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RqOT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B013D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примеры</w:t>
                              </w:r>
                            </w:p>
                          </w:txbxContent>
                        </v:textbox>
                      </v:roundrect>
                      <v:roundrect id="AutoShape 7" o:spid="_x0000_s1031" style="position:absolute;left:4989;top:7026;width:2574;height:24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Q95MIA&#10;AADcAAAADwAAAGRycy9kb3ducmV2LnhtbERPS2sCMRC+F/wPYYTearYWSlmNIqVFkSL1cbC3YTNu&#10;lm4mMYm6/nsjFHqbj+8542lnW3GmEBvHCp4HBQjiyumGawW77efTG4iYkDW2jknBlSJMJ72HMZba&#10;XXhN502qRQ7hWKICk5IvpYyVIYtx4Dxx5g4uWEwZhlrqgJccbls5LIpXabHh3GDQ07uh6ndzsgpm&#10;fjn3x5/16gsN4vch7MPH3Cn12O9mIxCJuvQv/nMvdJ7/MoT7M/kCOb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lD3k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B013D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пояснения</w:t>
                              </w:r>
                            </w:p>
                          </w:txbxContent>
                        </v:textbox>
                      </v:roundrect>
                      <w10:wrap type="tight"/>
                    </v:group>
                  </w:pict>
                </mc:Fallback>
              </mc:AlternateContent>
            </w:r>
          </w:p>
          <w:p w:rsidR="00B013DF" w:rsidRDefault="00B013DF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8A53FC" w:rsidRPr="00ED4EED" w:rsidRDefault="008A53FC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28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3865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Заполните концептуальную таблицу «О чем мечтает утопия и от чего предостерегает антиутопия» по следующим разделам: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Предмет изображения.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Пути достижения.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Герой.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Место и роль труда.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Отношение к техническому прогрессу и природе.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Значение науки и искусства.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lastRenderedPageBreak/>
              <w:t>Любовь и семья.</w:t>
            </w:r>
          </w:p>
        </w:tc>
        <w:tc>
          <w:tcPr>
            <w:tcW w:w="2174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Заполняют концептуальную таблицу из учебной статьи.</w:t>
            </w:r>
          </w:p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922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8A53FC" w:rsidRPr="00EC46D3" w:rsidRDefault="008A53FC" w:rsidP="008A53FC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EC46D3">
              <w:rPr>
                <w:rFonts w:ascii="Arial" w:hAnsi="Arial" w:cs="Arial"/>
                <w:sz w:val="16"/>
                <w:szCs w:val="16"/>
              </w:rPr>
              <w:t xml:space="preserve">Критерии оценивания </w:t>
            </w:r>
            <w:r>
              <w:rPr>
                <w:rFonts w:ascii="Arial" w:hAnsi="Arial" w:cs="Arial"/>
                <w:sz w:val="16"/>
                <w:szCs w:val="16"/>
              </w:rPr>
              <w:t>концептуальной таблицы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67"/>
              <w:gridCol w:w="1593"/>
              <w:gridCol w:w="639"/>
            </w:tblGrid>
            <w:tr w:rsidR="008A53FC" w:rsidRPr="00A303DE" w:rsidTr="00476570">
              <w:tc>
                <w:tcPr>
                  <w:tcW w:w="279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№</w:t>
                  </w:r>
                </w:p>
              </w:tc>
              <w:tc>
                <w:tcPr>
                  <w:tcW w:w="1593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Критерии оценивания</w:t>
                  </w:r>
                </w:p>
              </w:tc>
              <w:tc>
                <w:tcPr>
                  <w:tcW w:w="533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баллы</w:t>
                  </w:r>
                </w:p>
              </w:tc>
            </w:tr>
            <w:tr w:rsidR="008A53FC" w:rsidRPr="00A303DE" w:rsidTr="00476570">
              <w:tc>
                <w:tcPr>
                  <w:tcW w:w="279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1.</w:t>
                  </w:r>
                </w:p>
              </w:tc>
              <w:tc>
                <w:tcPr>
                  <w:tcW w:w="1593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Использованы все термины и понятия, входящие в тему</w:t>
                  </w:r>
                </w:p>
              </w:tc>
              <w:tc>
                <w:tcPr>
                  <w:tcW w:w="533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8A53FC" w:rsidRPr="00A303DE" w:rsidTr="00476570">
              <w:tc>
                <w:tcPr>
                  <w:tcW w:w="279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593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Точно установлены взаимосвязи между событиями и героями, стрелки подписаны</w:t>
                  </w:r>
                </w:p>
              </w:tc>
              <w:tc>
                <w:tcPr>
                  <w:tcW w:w="533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8A53FC" w:rsidRPr="00A303DE" w:rsidTr="00476570">
              <w:tc>
                <w:tcPr>
                  <w:tcW w:w="279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593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sz w:val="14"/>
                      <w:szCs w:val="14"/>
                    </w:rPr>
                    <w:t>Даны промежуточные выводы</w:t>
                  </w:r>
                </w:p>
              </w:tc>
              <w:tc>
                <w:tcPr>
                  <w:tcW w:w="533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8A53FC" w:rsidRPr="00A303DE" w:rsidTr="00476570">
              <w:tc>
                <w:tcPr>
                  <w:tcW w:w="279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 xml:space="preserve">4. </w:t>
                  </w:r>
                </w:p>
              </w:tc>
              <w:tc>
                <w:tcPr>
                  <w:tcW w:w="1593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Указаны конкретные примеры</w:t>
                  </w:r>
                </w:p>
              </w:tc>
              <w:tc>
                <w:tcPr>
                  <w:tcW w:w="533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8A53FC" w:rsidRPr="00A303DE" w:rsidTr="00476570">
              <w:tc>
                <w:tcPr>
                  <w:tcW w:w="279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 xml:space="preserve">5. </w:t>
                  </w:r>
                </w:p>
              </w:tc>
              <w:tc>
                <w:tcPr>
                  <w:tcW w:w="1593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Указаны горизонтальные взаимосвязи между героями.</w:t>
                  </w:r>
                </w:p>
              </w:tc>
              <w:tc>
                <w:tcPr>
                  <w:tcW w:w="533" w:type="dxa"/>
                </w:tcPr>
                <w:p w:rsidR="008A53FC" w:rsidRPr="00A303DE" w:rsidRDefault="008A53FC" w:rsidP="008A53FC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303DE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</w:tbl>
          <w:p w:rsidR="008A53FC" w:rsidRDefault="008A53FC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8A53FC" w:rsidRPr="00ED4EED" w:rsidRDefault="008A53FC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2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865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</w:t>
            </w:r>
            <w:r w:rsidR="008A53FC" w:rsidRPr="00170A0D">
              <w:rPr>
                <w:rFonts w:ascii="Arial" w:hAnsi="Arial" w:cs="Arial"/>
                <w:sz w:val="20"/>
                <w:szCs w:val="20"/>
              </w:rPr>
              <w:t>.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 Продолжите фразу: «Антиутопия – это футурологический прогноз ...».</w:t>
            </w:r>
          </w:p>
        </w:tc>
        <w:tc>
          <w:tcPr>
            <w:tcW w:w="2174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2922" w:type="dxa"/>
          </w:tcPr>
          <w:p w:rsidR="00A46D9D" w:rsidRPr="00ED4EED" w:rsidRDefault="008A53FC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2CB2CDA" wp14:editId="3784707A">
                  <wp:extent cx="904240" cy="678180"/>
                  <wp:effectExtent l="0" t="0" r="0" b="762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185" cy="679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ED4EED" w:rsidTr="00833076">
        <w:tc>
          <w:tcPr>
            <w:tcW w:w="92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865" w:type="dxa"/>
          </w:tcPr>
          <w:p w:rsidR="00254E06" w:rsidRPr="00254E06" w:rsidRDefault="00254E06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46D9D" w:rsidRPr="00254E06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54E06">
              <w:rPr>
                <w:rFonts w:ascii="Arial" w:hAnsi="Arial" w:cs="Arial"/>
                <w:b/>
                <w:sz w:val="20"/>
                <w:szCs w:val="20"/>
              </w:rPr>
              <w:t>VI. Информация о домашнем задании.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Создайте электронный постер жанра антиутопия The FACE of the BOOK.</w:t>
            </w:r>
          </w:p>
        </w:tc>
        <w:tc>
          <w:tcPr>
            <w:tcW w:w="2174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22" w:type="dxa"/>
          </w:tcPr>
          <w:tbl>
            <w:tblPr>
              <w:tblW w:w="22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656"/>
              <w:gridCol w:w="758"/>
            </w:tblGrid>
            <w:tr w:rsidR="005D03BF" w:rsidRPr="00EC7131" w:rsidTr="00D419F2">
              <w:trPr>
                <w:trHeight w:val="70"/>
              </w:trPr>
              <w:tc>
                <w:tcPr>
                  <w:tcW w:w="2240" w:type="dxa"/>
                  <w:gridSpan w:val="2"/>
                  <w:shd w:val="clear" w:color="auto" w:fill="auto"/>
                </w:tcPr>
                <w:p w:rsidR="005D03BF" w:rsidRPr="00DC04F1" w:rsidRDefault="005D03BF" w:rsidP="005D03BF">
                  <w:pPr>
                    <w:jc w:val="center"/>
                    <w:rPr>
                      <w:rFonts w:ascii="Arial" w:hAnsi="Arial" w:cs="Arial"/>
                      <w:b/>
                      <w:sz w:val="8"/>
                      <w:szCs w:val="8"/>
                      <w:lang w:val="en-US"/>
                    </w:rPr>
                  </w:pPr>
                  <w:r w:rsidRPr="00DC04F1">
                    <w:rPr>
                      <w:rFonts w:ascii="Arial" w:hAnsi="Arial" w:cs="Arial"/>
                      <w:b/>
                      <w:sz w:val="8"/>
                      <w:szCs w:val="8"/>
                      <w:lang w:val="en-US"/>
                    </w:rPr>
                    <w:t>The FACE of the BOOK</w:t>
                  </w:r>
                </w:p>
              </w:tc>
            </w:tr>
            <w:tr w:rsidR="005D03BF" w:rsidRPr="00DC04F1" w:rsidTr="00D419F2">
              <w:trPr>
                <w:trHeight w:val="53"/>
              </w:trPr>
              <w:tc>
                <w:tcPr>
                  <w:tcW w:w="2240" w:type="dxa"/>
                  <w:gridSpan w:val="2"/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b/>
                      <w:i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b/>
                      <w:i/>
                      <w:sz w:val="8"/>
                      <w:szCs w:val="8"/>
                    </w:rPr>
                    <w:t xml:space="preserve">Антиутопия </w:t>
                  </w:r>
                </w:p>
              </w:tc>
            </w:tr>
            <w:tr w:rsidR="005D03BF" w:rsidRPr="00DC04F1" w:rsidTr="00D419F2">
              <w:trPr>
                <w:trHeight w:val="27"/>
              </w:trPr>
              <w:tc>
                <w:tcPr>
                  <w:tcW w:w="983" w:type="dxa"/>
                  <w:vMerge w:val="restart"/>
                  <w:tcBorders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  <w:lang w:val="en-US"/>
                    </w:rPr>
                  </w:pPr>
                  <w:r w:rsidRPr="00DC04F1">
                    <w:rPr>
                      <w:noProof/>
                      <w:sz w:val="8"/>
                      <w:szCs w:val="8"/>
                    </w:rPr>
                    <w:drawing>
                      <wp:inline distT="0" distB="0" distL="0" distR="0" wp14:anchorId="6EDBC485" wp14:editId="000F181C">
                        <wp:extent cx="912153" cy="494270"/>
                        <wp:effectExtent l="0" t="0" r="2540" b="1270"/>
                        <wp:docPr id="134" name="Рисунок 1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 cstate="email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9765" cy="4983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57" w:type="dxa"/>
                  <w:tcBorders>
                    <w:top w:val="single" w:sz="12" w:space="0" w:color="auto"/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b/>
                      <w:i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b/>
                      <w:i/>
                      <w:sz w:val="8"/>
                      <w:szCs w:val="8"/>
                    </w:rPr>
                    <w:t>О себе</w:t>
                  </w:r>
                </w:p>
              </w:tc>
            </w:tr>
            <w:tr w:rsidR="005D03BF" w:rsidRPr="00DC04F1" w:rsidTr="00D419F2">
              <w:trPr>
                <w:trHeight w:val="155"/>
              </w:trPr>
              <w:tc>
                <w:tcPr>
                  <w:tcW w:w="983" w:type="dxa"/>
                  <w:vMerge/>
                  <w:tcBorders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  <w:lang w:val="en-US"/>
                    </w:rPr>
                  </w:pPr>
                </w:p>
              </w:tc>
              <w:tc>
                <w:tcPr>
                  <w:tcW w:w="1257" w:type="dxa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sz w:val="8"/>
                      <w:szCs w:val="8"/>
                    </w:rPr>
                    <w:t>В друзьях у</w:t>
                  </w:r>
                </w:p>
              </w:tc>
            </w:tr>
            <w:tr w:rsidR="005D03BF" w:rsidRPr="00DC04F1" w:rsidTr="00D419F2">
              <w:trPr>
                <w:trHeight w:val="620"/>
              </w:trPr>
              <w:tc>
                <w:tcPr>
                  <w:tcW w:w="983" w:type="dxa"/>
                  <w:vMerge/>
                  <w:tcBorders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  <w:lang w:val="en-US"/>
                    </w:rPr>
                  </w:pPr>
                </w:p>
              </w:tc>
              <w:tc>
                <w:tcPr>
                  <w:tcW w:w="1257" w:type="dxa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sz w:val="8"/>
                      <w:szCs w:val="8"/>
                    </w:rPr>
                    <w:t xml:space="preserve">Место жительства </w:t>
                  </w:r>
                </w:p>
              </w:tc>
            </w:tr>
            <w:tr w:rsidR="005D03BF" w:rsidRPr="00DC04F1" w:rsidTr="00D419F2">
              <w:trPr>
                <w:trHeight w:val="68"/>
              </w:trPr>
              <w:tc>
                <w:tcPr>
                  <w:tcW w:w="983" w:type="dxa"/>
                  <w:vMerge w:val="restart"/>
                  <w:tcBorders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</w:p>
              </w:tc>
              <w:tc>
                <w:tcPr>
                  <w:tcW w:w="1257" w:type="dxa"/>
                  <w:tcBorders>
                    <w:top w:val="single" w:sz="12" w:space="0" w:color="auto"/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b/>
                      <w:i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b/>
                      <w:i/>
                      <w:sz w:val="8"/>
                      <w:szCs w:val="8"/>
                    </w:rPr>
                    <w:t>Контактная информация</w:t>
                  </w:r>
                </w:p>
              </w:tc>
            </w:tr>
            <w:tr w:rsidR="005D03BF" w:rsidRPr="00DC04F1" w:rsidTr="00D419F2">
              <w:trPr>
                <w:trHeight w:val="68"/>
              </w:trPr>
              <w:tc>
                <w:tcPr>
                  <w:tcW w:w="983" w:type="dxa"/>
                  <w:vMerge/>
                  <w:tcBorders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</w:p>
              </w:tc>
              <w:tc>
                <w:tcPr>
                  <w:tcW w:w="1257" w:type="dxa"/>
                  <w:tcBorders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sz w:val="8"/>
                      <w:szCs w:val="8"/>
                    </w:rPr>
                    <w:t>Сайт: Изучаем раздел «Человек в эпоху тоталитарного режима»</w:t>
                  </w:r>
                </w:p>
              </w:tc>
            </w:tr>
            <w:tr w:rsidR="005D03BF" w:rsidRPr="00DC04F1" w:rsidTr="00D419F2">
              <w:trPr>
                <w:trHeight w:val="74"/>
              </w:trPr>
              <w:tc>
                <w:tcPr>
                  <w:tcW w:w="983" w:type="dxa"/>
                  <w:tcBorders>
                    <w:top w:val="single" w:sz="12" w:space="0" w:color="auto"/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b/>
                      <w:i/>
                      <w:sz w:val="8"/>
                      <w:szCs w:val="8"/>
                    </w:rPr>
                    <w:t>Личная информация</w:t>
                  </w:r>
                </w:p>
              </w:tc>
              <w:tc>
                <w:tcPr>
                  <w:tcW w:w="1257" w:type="dxa"/>
                  <w:tcBorders>
                    <w:top w:val="single" w:sz="12" w:space="0" w:color="auto"/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b/>
                      <w:i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b/>
                      <w:i/>
                      <w:sz w:val="8"/>
                      <w:szCs w:val="8"/>
                    </w:rPr>
                    <w:t>Стена</w:t>
                  </w:r>
                </w:p>
              </w:tc>
            </w:tr>
            <w:tr w:rsidR="005D03BF" w:rsidRPr="00DC04F1" w:rsidTr="00D419F2">
              <w:trPr>
                <w:trHeight w:val="102"/>
              </w:trPr>
              <w:tc>
                <w:tcPr>
                  <w:tcW w:w="983" w:type="dxa"/>
                  <w:vMerge w:val="restart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sz w:val="8"/>
                      <w:szCs w:val="8"/>
                    </w:rPr>
                    <w:t>Мои книги</w:t>
                  </w:r>
                </w:p>
              </w:tc>
              <w:tc>
                <w:tcPr>
                  <w:tcW w:w="1257" w:type="dxa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sz w:val="8"/>
                      <w:szCs w:val="8"/>
                    </w:rPr>
                    <w:t>О себе</w:t>
                  </w:r>
                </w:p>
              </w:tc>
            </w:tr>
            <w:tr w:rsidR="005D03BF" w:rsidRPr="00DC04F1" w:rsidTr="00D419F2">
              <w:trPr>
                <w:trHeight w:val="267"/>
              </w:trPr>
              <w:tc>
                <w:tcPr>
                  <w:tcW w:w="983" w:type="dxa"/>
                  <w:vMerge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</w:p>
              </w:tc>
              <w:tc>
                <w:tcPr>
                  <w:tcW w:w="1257" w:type="dxa"/>
                  <w:vMerge w:val="restart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sz w:val="8"/>
                      <w:szCs w:val="8"/>
                    </w:rPr>
                    <w:t>Мои цитаты</w:t>
                  </w:r>
                </w:p>
              </w:tc>
            </w:tr>
            <w:tr w:rsidR="005D03BF" w:rsidRPr="00DC04F1" w:rsidTr="00D419F2">
              <w:trPr>
                <w:trHeight w:val="46"/>
              </w:trPr>
              <w:tc>
                <w:tcPr>
                  <w:tcW w:w="983" w:type="dxa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sz w:val="8"/>
                      <w:szCs w:val="8"/>
                    </w:rPr>
                    <w:t>Мое кино</w:t>
                  </w:r>
                </w:p>
              </w:tc>
              <w:tc>
                <w:tcPr>
                  <w:tcW w:w="1257" w:type="dxa"/>
                  <w:vMerge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</w:p>
              </w:tc>
            </w:tr>
            <w:tr w:rsidR="005D03BF" w:rsidRPr="00DC04F1" w:rsidTr="00D419F2">
              <w:trPr>
                <w:trHeight w:val="35"/>
              </w:trPr>
              <w:tc>
                <w:tcPr>
                  <w:tcW w:w="983" w:type="dxa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sz w:val="8"/>
                      <w:szCs w:val="8"/>
                    </w:rPr>
                    <w:t>Любимые художники</w:t>
                  </w:r>
                </w:p>
              </w:tc>
              <w:tc>
                <w:tcPr>
                  <w:tcW w:w="1257" w:type="dxa"/>
                  <w:vMerge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</w:p>
              </w:tc>
            </w:tr>
            <w:tr w:rsidR="005D03BF" w:rsidRPr="00DC04F1" w:rsidTr="00D419F2">
              <w:trPr>
                <w:trHeight w:val="35"/>
              </w:trPr>
              <w:tc>
                <w:tcPr>
                  <w:tcW w:w="983" w:type="dxa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sz w:val="8"/>
                      <w:szCs w:val="8"/>
                    </w:rPr>
                    <w:t>Любимые поэты</w:t>
                  </w:r>
                </w:p>
              </w:tc>
              <w:tc>
                <w:tcPr>
                  <w:tcW w:w="1257" w:type="dxa"/>
                  <w:vMerge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</w:p>
              </w:tc>
            </w:tr>
            <w:tr w:rsidR="005D03BF" w:rsidRPr="00DC04F1" w:rsidTr="00D419F2">
              <w:trPr>
                <w:trHeight w:val="62"/>
              </w:trPr>
              <w:tc>
                <w:tcPr>
                  <w:tcW w:w="983" w:type="dxa"/>
                  <w:tcBorders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  <w:r w:rsidRPr="00DC04F1">
                    <w:rPr>
                      <w:rFonts w:ascii="Arial" w:hAnsi="Arial" w:cs="Arial"/>
                      <w:sz w:val="8"/>
                      <w:szCs w:val="8"/>
                    </w:rPr>
                    <w:t>Моя аватарка</w:t>
                  </w:r>
                </w:p>
              </w:tc>
              <w:tc>
                <w:tcPr>
                  <w:tcW w:w="1257" w:type="dxa"/>
                  <w:vMerge/>
                  <w:tcBorders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:rsidR="005D03BF" w:rsidRPr="00DC04F1" w:rsidRDefault="005D03BF" w:rsidP="005D03BF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</w:p>
              </w:tc>
            </w:tr>
          </w:tbl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11"/>
        <w:gridCol w:w="3041"/>
        <w:gridCol w:w="2062"/>
        <w:gridCol w:w="3840"/>
      </w:tblGrid>
      <w:tr w:rsidR="00833076" w:rsidRPr="00ED4EE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A190B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AA10F7" w:rsidP="00AA10F7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</w:pPr>
            <w:r w:rsidRPr="002A190B">
              <w:rPr>
                <w:rFonts w:ascii="Arial" w:hAnsi="Arial" w:cs="Arial"/>
                <w:caps w:val="0"/>
              </w:rPr>
              <w:t xml:space="preserve">Тема урока </w:t>
            </w:r>
            <w:r w:rsidR="00A46D9D" w:rsidRPr="002A190B">
              <w:rPr>
                <w:rFonts w:ascii="Arial" w:hAnsi="Arial" w:cs="Arial"/>
                <w:sz w:val="18"/>
                <w:szCs w:val="18"/>
              </w:rPr>
              <w:t xml:space="preserve">44. </w:t>
            </w:r>
            <w:r w:rsidR="00A46D9D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sz w:val="18"/>
                <w:szCs w:val="18"/>
                <w:lang w:eastAsia="ru-RU"/>
              </w:rPr>
              <w:t>«Мы» – роман-предостережение. Часть 1.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A190B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A46D9D" w:rsidRPr="00ED4EED" w:rsidRDefault="00A46D9D" w:rsidP="002A190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A46D9D" w:rsidRPr="00ED4EED" w:rsidRDefault="00A46D9D" w:rsidP="002A190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A46D9D" w:rsidRPr="00ED4EED" w:rsidRDefault="00A46D9D" w:rsidP="002A190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11.2.1 определять жанр и его признаки.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8A53FC" w:rsidRDefault="00A46D9D" w:rsidP="008A53FC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A53FC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8A53FC" w:rsidRPr="008A53FC" w:rsidRDefault="008A53FC" w:rsidP="008A53FC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A53FC">
              <w:rPr>
                <w:rFonts w:ascii="Arial" w:hAnsi="Arial" w:cs="Arial"/>
                <w:sz w:val="18"/>
                <w:szCs w:val="18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8A53FC" w:rsidRPr="008A53FC" w:rsidRDefault="008A53FC" w:rsidP="008A53FC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A53FC">
              <w:rPr>
                <w:rFonts w:ascii="Arial" w:hAnsi="Arial" w:cs="Arial"/>
                <w:sz w:val="18"/>
                <w:szCs w:val="18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8A53FC" w:rsidRPr="008A53FC" w:rsidRDefault="008A53FC" w:rsidP="008A53FC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A53FC">
              <w:rPr>
                <w:rFonts w:ascii="Arial" w:hAnsi="Arial" w:cs="Arial"/>
                <w:sz w:val="18"/>
                <w:szCs w:val="18"/>
              </w:rPr>
              <w:t>- определять жанр и его признаки.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8A53FC" w:rsidRDefault="00A46D9D" w:rsidP="008A53FC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A53FC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</w:p>
          <w:p w:rsidR="008A53FC" w:rsidRPr="008A53FC" w:rsidRDefault="008A53FC" w:rsidP="008A53FC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A53FC">
              <w:rPr>
                <w:rFonts w:ascii="Arial" w:hAnsi="Arial" w:cs="Arial"/>
                <w:sz w:val="18"/>
                <w:szCs w:val="18"/>
              </w:rPr>
              <w:t>Учащиеся:</w:t>
            </w:r>
          </w:p>
          <w:p w:rsidR="008A53FC" w:rsidRPr="008A53FC" w:rsidRDefault="008A53FC" w:rsidP="008A53FC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A53FC">
              <w:rPr>
                <w:rFonts w:ascii="Arial" w:hAnsi="Arial" w:cs="Arial"/>
                <w:sz w:val="18"/>
                <w:szCs w:val="18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EF7BB1">
              <w:rPr>
                <w:rFonts w:ascii="Arial" w:hAnsi="Arial" w:cs="Arial"/>
                <w:sz w:val="18"/>
                <w:szCs w:val="18"/>
              </w:rPr>
              <w:t>ют</w:t>
            </w:r>
            <w:r w:rsidRPr="008A53FC">
              <w:rPr>
                <w:rFonts w:ascii="Arial" w:hAnsi="Arial" w:cs="Arial"/>
                <w:sz w:val="18"/>
                <w:szCs w:val="18"/>
              </w:rPr>
              <w:t xml:space="preserve"> свое отношение к услышанному или прочитанному;</w:t>
            </w:r>
          </w:p>
          <w:p w:rsidR="008A53FC" w:rsidRPr="008A53FC" w:rsidRDefault="008A53FC" w:rsidP="008A53FC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A53FC">
              <w:rPr>
                <w:rFonts w:ascii="Arial" w:hAnsi="Arial" w:cs="Arial"/>
                <w:sz w:val="18"/>
                <w:szCs w:val="18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8A53FC" w:rsidRPr="008A53FC" w:rsidRDefault="008A53FC" w:rsidP="008A53FC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8A53FC">
              <w:rPr>
                <w:rFonts w:ascii="Arial" w:hAnsi="Arial" w:cs="Arial"/>
                <w:sz w:val="18"/>
                <w:szCs w:val="18"/>
              </w:rPr>
              <w:t>- определяют жанр и его признаки.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ED4EED">
              <w:rPr>
                <w:rFonts w:ascii="Arial" w:hAnsi="Arial" w:cs="Arial"/>
                <w:sz w:val="18"/>
                <w:szCs w:val="18"/>
              </w:rPr>
              <w:t>русский язык, история, самопознание</w:t>
            </w:r>
            <w:r w:rsidRPr="00ED4EED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ED4EED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ED4EED" w:rsidTr="00833076">
        <w:tc>
          <w:tcPr>
            <w:tcW w:w="9854" w:type="dxa"/>
            <w:gridSpan w:val="4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ED4EED">
              <w:rPr>
                <w:rFonts w:ascii="Arial" w:hAnsi="Arial" w:cs="Arial"/>
                <w:sz w:val="18"/>
                <w:szCs w:val="18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8A53FC">
              <w:rPr>
                <w:rFonts w:ascii="Arial" w:hAnsi="Arial" w:cs="Arial"/>
                <w:sz w:val="18"/>
                <w:szCs w:val="18"/>
              </w:rPr>
              <w:t>жанре антиутопии.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A46D9D" w:rsidRPr="00170A0D" w:rsidTr="00833076">
        <w:tc>
          <w:tcPr>
            <w:tcW w:w="911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041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062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8A53FC" w:rsidRPr="00170A0D"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 w:rsidR="008A53FC" w:rsidRPr="00170A0D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A46D9D" w:rsidRPr="00170A0D" w:rsidTr="00833076">
        <w:tc>
          <w:tcPr>
            <w:tcW w:w="911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041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06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170A0D" w:rsidTr="00833076">
        <w:tc>
          <w:tcPr>
            <w:tcW w:w="911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41" w:type="dxa"/>
          </w:tcPr>
          <w:p w:rsidR="00A46D9D" w:rsidRPr="00170A0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Как вы понимаете </w:t>
            </w: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lastRenderedPageBreak/>
              <w:t>определение «роман-предостережение»?</w:t>
            </w:r>
          </w:p>
        </w:tc>
        <w:tc>
          <w:tcPr>
            <w:tcW w:w="206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Участие в беседе.</w:t>
            </w:r>
          </w:p>
        </w:tc>
        <w:tc>
          <w:tcPr>
            <w:tcW w:w="3840" w:type="dxa"/>
          </w:tcPr>
          <w:p w:rsidR="00A46D9D" w:rsidRPr="00170A0D" w:rsidRDefault="008C709B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A46D9D" w:rsidRPr="00170A0D" w:rsidTr="00833076">
        <w:tc>
          <w:tcPr>
            <w:tcW w:w="911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041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Напишите размышление-отклик на слова поэта-барда А. Галича, вынесенные в эпиграф к уроку (стратегия Телеграмма).</w:t>
            </w:r>
          </w:p>
        </w:tc>
        <w:tc>
          <w:tcPr>
            <w:tcW w:w="206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Пишут размышление-отклик в стратегии Телеграмма.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</w:tcPr>
          <w:p w:rsidR="00A46D9D" w:rsidRPr="00170A0D" w:rsidRDefault="008C709B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A46D9D" w:rsidRPr="00170A0D" w:rsidTr="00833076">
        <w:tc>
          <w:tcPr>
            <w:tcW w:w="911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041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170A0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Как сумело Единое Государство в романе Е. Замятина удовлетворить материальные и духовные запросы своих граждан?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Дайте определение следующим понятиям, составив глоссарий-словарь произведения: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Нумера.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Зеленая стена.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Государственная газета.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Бюро хранителей.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Благодетель.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Какова история зарождения Единого Государства? Каково его внутреннее и внешнее устройство? Какими образами-символами оно выражено в романе?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Какова «формула счастья», выведенная в Едином Государстве? Когда герой Д-503 чувствует себя абсолютно счастливым? Какие меры приняло Единое Государство, чтобы сделать людей счастливыми?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Почему Единое Государство обречено на провал? Назовите признаки кризиса антиутопического мира.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Как тип тоталитарного сознания отражается в языке героев? Анализ эпизодов «Разговор об энтропии», «Великая операция».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-. В чем смысл финала произведения: выстоит ли человек перед усиливающимся насилием над его совестью, волей, душой?</w:t>
            </w:r>
          </w:p>
        </w:tc>
        <w:tc>
          <w:tcPr>
            <w:tcW w:w="206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Составляют глоссарий-словарь произведения.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Выступают с сообщениями по индивидуальным заданиям.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Анализируют значимые эпизоды романа.</w:t>
            </w: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8C709B" w:rsidRPr="00170A0D" w:rsidRDefault="008C709B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8C709B" w:rsidRPr="00170A0D" w:rsidRDefault="008C709B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8C709B" w:rsidRPr="00170A0D" w:rsidRDefault="008C709B" w:rsidP="008C709B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8C709B" w:rsidRPr="00170A0D" w:rsidTr="00476570">
              <w:tc>
                <w:tcPr>
                  <w:tcW w:w="1437" w:type="dxa"/>
                </w:tcPr>
                <w:p w:rsidR="008C709B" w:rsidRPr="00170A0D" w:rsidRDefault="008C709B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8C709B" w:rsidRPr="00170A0D" w:rsidTr="00476570">
              <w:tc>
                <w:tcPr>
                  <w:tcW w:w="1437" w:type="dxa"/>
                </w:tcPr>
                <w:p w:rsidR="008C709B" w:rsidRPr="00170A0D" w:rsidRDefault="008C709B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8C709B" w:rsidRPr="00170A0D" w:rsidTr="00476570">
              <w:tc>
                <w:tcPr>
                  <w:tcW w:w="1437" w:type="dxa"/>
                </w:tcPr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8C709B" w:rsidRPr="00170A0D" w:rsidRDefault="008C709B" w:rsidP="00984E8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8C709B" w:rsidRPr="00170A0D" w:rsidRDefault="008C709B" w:rsidP="00984E8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8C709B" w:rsidRPr="00170A0D" w:rsidRDefault="008C709B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170A0D" w:rsidTr="00833076">
        <w:tc>
          <w:tcPr>
            <w:tcW w:w="911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41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«Мы» - роман-</w:t>
            </w: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предостережение, так как ...</w:t>
            </w:r>
          </w:p>
        </w:tc>
        <w:tc>
          <w:tcPr>
            <w:tcW w:w="206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Пишут в тетради краткий вывод.</w:t>
            </w:r>
          </w:p>
        </w:tc>
        <w:tc>
          <w:tcPr>
            <w:tcW w:w="3840" w:type="dxa"/>
          </w:tcPr>
          <w:p w:rsidR="00A46D9D" w:rsidRPr="00170A0D" w:rsidRDefault="008C709B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noProof/>
                <w:sz w:val="20"/>
                <w:szCs w:val="20"/>
              </w:rPr>
              <w:drawing>
                <wp:inline distT="0" distB="0" distL="0" distR="0" wp14:anchorId="5E1C8BF7" wp14:editId="08325981">
                  <wp:extent cx="985456" cy="739347"/>
                  <wp:effectExtent l="0" t="0" r="5715" b="3810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578" cy="74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170A0D" w:rsidTr="00833076">
        <w:tc>
          <w:tcPr>
            <w:tcW w:w="911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041" w:type="dxa"/>
          </w:tcPr>
          <w:p w:rsidR="00A46D9D" w:rsidRPr="00254E06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54E06">
              <w:rPr>
                <w:rFonts w:ascii="Arial" w:hAnsi="Arial" w:cs="Arial"/>
                <w:b/>
                <w:sz w:val="20"/>
                <w:szCs w:val="20"/>
              </w:rPr>
              <w:t>VI. Информация о домашнем задании.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Расскажите о разных сторонах жизни Единого Государства с позиции нумеров, живущих там.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Представьте в виде коллажа / постера / графической схемы результаты работы по одной из предлагаемых ниже тем: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Устройство Единого Государства.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Искусство Единого Государства (музыка, литература, журналистика).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Наука и образование в Едином Государстве.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Бюро хранителей (полицейская система, правосудие).</w:t>
            </w:r>
          </w:p>
        </w:tc>
        <w:tc>
          <w:tcPr>
            <w:tcW w:w="206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</w:tcPr>
          <w:p w:rsidR="008C709B" w:rsidRPr="00170A0D" w:rsidRDefault="008C709B" w:rsidP="008C709B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Критерии оценивания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8C709B" w:rsidRPr="00170A0D" w:rsidTr="00476570">
              <w:tc>
                <w:tcPr>
                  <w:tcW w:w="1437" w:type="dxa"/>
                </w:tcPr>
                <w:p w:rsidR="008C709B" w:rsidRPr="00170A0D" w:rsidRDefault="008C709B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8C709B" w:rsidRPr="00170A0D" w:rsidTr="00476570">
              <w:tc>
                <w:tcPr>
                  <w:tcW w:w="1437" w:type="dxa"/>
                </w:tcPr>
                <w:p w:rsidR="008C709B" w:rsidRPr="00170A0D" w:rsidRDefault="008C709B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8C709B" w:rsidRPr="00170A0D" w:rsidTr="00476570">
              <w:tc>
                <w:tcPr>
                  <w:tcW w:w="1437" w:type="dxa"/>
                </w:tcPr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8C709B" w:rsidRPr="00170A0D" w:rsidRDefault="008C709B" w:rsidP="008C709B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12"/>
        <w:gridCol w:w="3204"/>
        <w:gridCol w:w="1938"/>
        <w:gridCol w:w="3800"/>
      </w:tblGrid>
      <w:tr w:rsidR="00833076" w:rsidRPr="00170A0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AA10F7" w:rsidP="00AA10F7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2A190B">
              <w:rPr>
                <w:rFonts w:ascii="Arial" w:hAnsi="Arial" w:cs="Arial"/>
                <w:caps w:val="0"/>
              </w:rPr>
              <w:t xml:space="preserve">Тема урока </w:t>
            </w:r>
            <w:r w:rsidR="00A46D9D" w:rsidRPr="002A190B">
              <w:rPr>
                <w:rFonts w:ascii="Arial" w:hAnsi="Arial" w:cs="Arial"/>
              </w:rPr>
              <w:t xml:space="preserve">45. </w:t>
            </w:r>
            <w:r w:rsidR="00A46D9D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«Мы» – роман-предостережение. Часть 2.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11.2.1 определять жанр и его признаки.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83227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83227F" w:rsidRPr="00170A0D" w:rsidRDefault="0083227F" w:rsidP="0083227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83227F" w:rsidRPr="00170A0D" w:rsidRDefault="0083227F" w:rsidP="0083227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83227F" w:rsidRPr="00170A0D" w:rsidRDefault="0083227F" w:rsidP="0083227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определять жанр и его признаки.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83227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83227F" w:rsidRPr="00170A0D" w:rsidRDefault="0083227F" w:rsidP="0083227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83227F" w:rsidRPr="00170A0D" w:rsidRDefault="0083227F" w:rsidP="0083227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EF7BB1">
              <w:rPr>
                <w:rFonts w:ascii="Arial" w:hAnsi="Arial" w:cs="Arial"/>
                <w:sz w:val="20"/>
                <w:szCs w:val="20"/>
              </w:rPr>
              <w:t>ют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83227F" w:rsidRPr="00170A0D" w:rsidRDefault="0083227F" w:rsidP="0083227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83227F" w:rsidRPr="00170A0D" w:rsidRDefault="0083227F" w:rsidP="0083227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 определяют жанр и его признаки.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170A0D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170A0D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170A0D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...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204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38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00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83227F" w:rsidRPr="00170A0D"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 w:rsidR="0083227F" w:rsidRPr="00170A0D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204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3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0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204" w:type="dxa"/>
          </w:tcPr>
          <w:p w:rsidR="00A46D9D" w:rsidRPr="00170A0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A46D9D" w:rsidRPr="00170A0D" w:rsidRDefault="00A46D9D" w:rsidP="00984E85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Можно ли сказать, что антиутопии устаревают с исчезновением тех реалий, которые они обозначали, подобно историзмам – словам, вышедшим из употребления? 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93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Участие в беседе.</w:t>
            </w:r>
          </w:p>
        </w:tc>
        <w:tc>
          <w:tcPr>
            <w:tcW w:w="3800" w:type="dxa"/>
          </w:tcPr>
          <w:p w:rsidR="00A46D9D" w:rsidRPr="00170A0D" w:rsidRDefault="0083227F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204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A46D9D" w:rsidRPr="00170A0D" w:rsidRDefault="00A46D9D" w:rsidP="00984E85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Почему можно говорить, что в ХХ веке ценность человеческой жизни неизмеримо упала? Приведите примеры исторических событий, доказывающих ваше мнение.</w:t>
            </w:r>
          </w:p>
        </w:tc>
        <w:tc>
          <w:tcPr>
            <w:tcW w:w="193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Участвуют в обсуждении и приводят примеры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</w:tcPr>
          <w:p w:rsidR="00A46D9D" w:rsidRPr="00170A0D" w:rsidRDefault="0083227F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204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170A0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Аналитическая работа в группах.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I группа.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Прочитайте 1-3-ю записи.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Какое слово достаточно часто звучит в 1-й записи? Почему?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–Справедливо ли рассуждение героя о «древнем государстве». Почему Д-503 считает, что Единое государство в самом деле достигло высшей степени человечности?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Почему для Д-503 «Расписание железных дорог» - «величайший из дошедших до нас памятников древней литературы»? Можно ли рассматривать подобные рассуждения как иронию? Над кем и над чем иронизирует здесь Замятин: над своим героем, разделяющим идеологию государства, или над самим Идеальным Государством?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II группа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Прочитайте 27-ю запись.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Найдите фразы, описывающие ощущения героя, впервые попавшего за Зеленую Стену. Чем отличается чувство восторга героя от того, что он испытывает в Едином Государстве?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Можно ли согласиться с тем, что страна Мефи и есть идеал «естественного хода развития </w:t>
            </w: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жизни», противопоставленный механизированному государству?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III группа.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Прочитайте рассуждения главного героя о преимуществах того общества, котором он живет, перед древними цивилизациями (записи 3, 4, 20).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Попробуйте определить основные особенности этого государства.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IV группа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Прочитайте запись 15-ю, где описывается строительство Интеграла.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Обратите внимание на торжественную патетику, с которой Д-503, строитель этого мощного аппарата, описывает свое детище. Для чего предназначен Интеграл? Какое значение имеет Интеграл в жизни обитателей Единого государства? Почему на протяжении всего романа это слово выделено графической разрядкой? Можно ли назвать этот образ техническим пророчеством Замятина?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Объясните, с чем связано написание некоторых понятий с заглавной буквы: Государственная Газета, Машина Благодетеля, Площадь Куба, Зеленая Стена.</w:t>
            </w:r>
          </w:p>
        </w:tc>
        <w:tc>
          <w:tcPr>
            <w:tcW w:w="193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Работа в группах по анализу отдельных глав романа с учётом предложенных проблемных вопросов.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83227F" w:rsidRPr="00170A0D" w:rsidRDefault="0083227F" w:rsidP="0083227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Оценка работы групп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83"/>
              <w:gridCol w:w="2298"/>
              <w:gridCol w:w="893"/>
            </w:tblGrid>
            <w:tr w:rsidR="0083227F" w:rsidRPr="00170A0D" w:rsidTr="00476570">
              <w:tc>
                <w:tcPr>
                  <w:tcW w:w="279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</w:tcPr>
                <w:p w:rsidR="0083227F" w:rsidRPr="00170A0D" w:rsidRDefault="0083227F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567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83227F" w:rsidRPr="00170A0D" w:rsidTr="00476570">
              <w:tc>
                <w:tcPr>
                  <w:tcW w:w="279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Процесс совместной работы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83227F" w:rsidRPr="00170A0D" w:rsidTr="00476570">
              <w:tc>
                <w:tcPr>
                  <w:tcW w:w="279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83227F" w:rsidRPr="00170A0D" w:rsidTr="00476570">
              <w:tc>
                <w:tcPr>
                  <w:tcW w:w="279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5 баллов</w:t>
                  </w:r>
                </w:p>
              </w:tc>
            </w:tr>
            <w:tr w:rsidR="0083227F" w:rsidRPr="00170A0D" w:rsidTr="00476570">
              <w:tc>
                <w:tcPr>
                  <w:tcW w:w="279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Итого:</w:t>
                  </w:r>
                </w:p>
              </w:tc>
              <w:tc>
                <w:tcPr>
                  <w:tcW w:w="567" w:type="dxa"/>
                </w:tcPr>
                <w:p w:rsidR="0083227F" w:rsidRPr="00170A0D" w:rsidRDefault="0083227F" w:rsidP="008322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11 баллов</w:t>
                  </w:r>
                </w:p>
              </w:tc>
            </w:tr>
          </w:tbl>
          <w:p w:rsidR="0083227F" w:rsidRPr="00170A0D" w:rsidRDefault="0083227F" w:rsidP="0083227F">
            <w:pPr>
              <w:jc w:val="both"/>
              <w:rPr>
                <w:sz w:val="20"/>
                <w:szCs w:val="20"/>
              </w:rPr>
            </w:pPr>
          </w:p>
          <w:p w:rsidR="0083227F" w:rsidRPr="00170A0D" w:rsidRDefault="0083227F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83227F" w:rsidRPr="00170A0D" w:rsidRDefault="0083227F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204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Основная проблематика романа «Мы» - ...</w:t>
            </w:r>
          </w:p>
        </w:tc>
        <w:tc>
          <w:tcPr>
            <w:tcW w:w="193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00" w:type="dxa"/>
          </w:tcPr>
          <w:p w:rsidR="00A46D9D" w:rsidRPr="00170A0D" w:rsidRDefault="0083227F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noProof/>
                <w:sz w:val="20"/>
                <w:szCs w:val="20"/>
              </w:rPr>
              <w:drawing>
                <wp:inline distT="0" distB="0" distL="0" distR="0" wp14:anchorId="0EA051A7" wp14:editId="37693874">
                  <wp:extent cx="927036" cy="695325"/>
                  <wp:effectExtent l="0" t="0" r="6985" b="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840" cy="700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170A0D" w:rsidTr="00833076">
        <w:tc>
          <w:tcPr>
            <w:tcW w:w="912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204" w:type="dxa"/>
          </w:tcPr>
          <w:p w:rsidR="00A46D9D" w:rsidRPr="00254E06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54E06">
              <w:rPr>
                <w:rFonts w:ascii="Arial" w:hAnsi="Arial" w:cs="Arial"/>
                <w:b/>
                <w:sz w:val="20"/>
                <w:szCs w:val="20"/>
              </w:rPr>
              <w:t>VI. Информация о домашнем задании.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Подготовить групповые задания по роману Е. Замятина «Мы».</w:t>
            </w:r>
          </w:p>
        </w:tc>
        <w:tc>
          <w:tcPr>
            <w:tcW w:w="1938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9889" w:type="dxa"/>
        <w:tblLook w:val="01E0" w:firstRow="1" w:lastRow="1" w:firstColumn="1" w:lastColumn="1" w:noHBand="0" w:noVBand="0"/>
      </w:tblPr>
      <w:tblGrid>
        <w:gridCol w:w="919"/>
        <w:gridCol w:w="3155"/>
        <w:gridCol w:w="1975"/>
        <w:gridCol w:w="3840"/>
      </w:tblGrid>
      <w:tr w:rsidR="00833076" w:rsidRPr="00170A0D" w:rsidTr="009C29DC">
        <w:tc>
          <w:tcPr>
            <w:tcW w:w="9889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2A190B" w:rsidTr="009C29DC">
        <w:tc>
          <w:tcPr>
            <w:tcW w:w="9889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2A190B" w:rsidTr="009C29DC">
        <w:tc>
          <w:tcPr>
            <w:tcW w:w="9889" w:type="dxa"/>
            <w:gridSpan w:val="4"/>
          </w:tcPr>
          <w:p w:rsidR="00A46D9D" w:rsidRPr="002A190B" w:rsidRDefault="00AA10F7" w:rsidP="00AA10F7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2A190B">
              <w:rPr>
                <w:rFonts w:ascii="Arial" w:hAnsi="Arial" w:cs="Arial"/>
                <w:caps w:val="0"/>
              </w:rPr>
              <w:t>Тема урока</w:t>
            </w:r>
            <w:r w:rsidR="00A46D9D" w:rsidRPr="002A190B">
              <w:rPr>
                <w:rFonts w:ascii="Arial" w:hAnsi="Arial" w:cs="Arial"/>
              </w:rPr>
              <w:t xml:space="preserve"> 46. </w:t>
            </w:r>
            <w:r w:rsidR="00A46D9D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Художественные особенности романа «Мы». Часть 1.</w:t>
            </w:r>
          </w:p>
        </w:tc>
      </w:tr>
      <w:tr w:rsidR="00A46D9D" w:rsidRPr="00170A0D" w:rsidTr="009C29DC">
        <w:tc>
          <w:tcPr>
            <w:tcW w:w="9889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11.2.3 определять роль композиции в раскрытии авторского замысла (тематики, проблематики, образов героев);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идейно-тематического содержания произведения.</w:t>
            </w:r>
          </w:p>
        </w:tc>
      </w:tr>
      <w:tr w:rsidR="00A46D9D" w:rsidRPr="00170A0D" w:rsidTr="009C29DC">
        <w:tc>
          <w:tcPr>
            <w:tcW w:w="9889" w:type="dxa"/>
            <w:gridSpan w:val="4"/>
          </w:tcPr>
          <w:p w:rsidR="00A46D9D" w:rsidRPr="00170A0D" w:rsidRDefault="00A46D9D" w:rsidP="0047657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335500" w:rsidRPr="00170A0D" w:rsidRDefault="00476570" w:rsidP="0047657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335500" w:rsidRPr="00170A0D">
              <w:rPr>
                <w:rFonts w:ascii="Arial" w:hAnsi="Arial" w:cs="Arial"/>
                <w:sz w:val="20"/>
                <w:szCs w:val="20"/>
              </w:rPr>
              <w:t xml:space="preserve">определять роль композиции в раскрытии авторского замысла (тематики, проблематики, образов </w:t>
            </w:r>
            <w:r w:rsidR="00335500" w:rsidRPr="00170A0D">
              <w:rPr>
                <w:rFonts w:ascii="Arial" w:hAnsi="Arial" w:cs="Arial"/>
                <w:sz w:val="20"/>
                <w:szCs w:val="20"/>
              </w:rPr>
              <w:lastRenderedPageBreak/>
              <w:t>героев);</w:t>
            </w:r>
          </w:p>
          <w:p w:rsidR="00335500" w:rsidRPr="00170A0D" w:rsidRDefault="00476570" w:rsidP="0047657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335500" w:rsidRPr="00170A0D">
              <w:rPr>
                <w:rFonts w:ascii="Arial" w:hAnsi="Arial" w:cs="Arial"/>
                <w:sz w:val="20"/>
                <w:szCs w:val="20"/>
              </w:rPr>
              <w:t>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335500" w:rsidRPr="00170A0D" w:rsidRDefault="00476570" w:rsidP="0047657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335500" w:rsidRPr="00170A0D">
              <w:rPr>
                <w:rFonts w:ascii="Arial" w:hAnsi="Arial" w:cs="Arial"/>
                <w:sz w:val="20"/>
                <w:szCs w:val="20"/>
              </w:rPr>
              <w:t>характеризовать героев произведения, определяя их роль в раскрытии идейно-тематического содержания произведения.</w:t>
            </w:r>
          </w:p>
        </w:tc>
      </w:tr>
      <w:tr w:rsidR="00A46D9D" w:rsidRPr="00170A0D" w:rsidTr="009C29DC">
        <w:tc>
          <w:tcPr>
            <w:tcW w:w="9889" w:type="dxa"/>
            <w:gridSpan w:val="4"/>
          </w:tcPr>
          <w:p w:rsidR="00A46D9D" w:rsidRPr="00170A0D" w:rsidRDefault="00A46D9D" w:rsidP="0047657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lastRenderedPageBreak/>
              <w:t>Критерии оценивания:</w:t>
            </w:r>
          </w:p>
          <w:p w:rsidR="00335500" w:rsidRPr="00170A0D" w:rsidRDefault="00476570" w:rsidP="0047657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</w:t>
            </w:r>
            <w:r w:rsidR="00335500" w:rsidRPr="00170A0D">
              <w:rPr>
                <w:rFonts w:ascii="Arial" w:hAnsi="Arial" w:cs="Arial"/>
                <w:sz w:val="20"/>
                <w:szCs w:val="20"/>
              </w:rPr>
              <w:t>чащиеся</w:t>
            </w:r>
            <w:r w:rsidRPr="00170A0D">
              <w:rPr>
                <w:rFonts w:ascii="Arial" w:hAnsi="Arial" w:cs="Arial"/>
                <w:sz w:val="20"/>
                <w:szCs w:val="20"/>
              </w:rPr>
              <w:t>:</w:t>
            </w:r>
          </w:p>
          <w:p w:rsidR="00335500" w:rsidRPr="00170A0D" w:rsidRDefault="00476570" w:rsidP="0047657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335500" w:rsidRPr="00170A0D">
              <w:rPr>
                <w:rFonts w:ascii="Arial" w:hAnsi="Arial" w:cs="Arial"/>
                <w:sz w:val="20"/>
                <w:szCs w:val="20"/>
              </w:rPr>
              <w:t>определя</w:t>
            </w:r>
            <w:r w:rsidRPr="00170A0D">
              <w:rPr>
                <w:rFonts w:ascii="Arial" w:hAnsi="Arial" w:cs="Arial"/>
                <w:sz w:val="20"/>
                <w:szCs w:val="20"/>
              </w:rPr>
              <w:t>ют</w:t>
            </w:r>
            <w:r w:rsidR="00335500" w:rsidRPr="00170A0D">
              <w:rPr>
                <w:rFonts w:ascii="Arial" w:hAnsi="Arial" w:cs="Arial"/>
                <w:sz w:val="20"/>
                <w:szCs w:val="20"/>
              </w:rPr>
              <w:t xml:space="preserve"> роль композиции в раскрытии авторского замысла (тематики, проблематики, образов героев);</w:t>
            </w:r>
          </w:p>
          <w:p w:rsidR="00335500" w:rsidRPr="00170A0D" w:rsidRDefault="00476570" w:rsidP="0047657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335500" w:rsidRPr="00170A0D">
              <w:rPr>
                <w:rFonts w:ascii="Arial" w:hAnsi="Arial" w:cs="Arial"/>
                <w:sz w:val="20"/>
                <w:szCs w:val="20"/>
              </w:rPr>
              <w:t>определя</w:t>
            </w:r>
            <w:r w:rsidRPr="00170A0D">
              <w:rPr>
                <w:rFonts w:ascii="Arial" w:hAnsi="Arial" w:cs="Arial"/>
                <w:sz w:val="20"/>
                <w:szCs w:val="20"/>
              </w:rPr>
              <w:t>ют</w:t>
            </w:r>
            <w:r w:rsidR="00335500" w:rsidRPr="00170A0D">
              <w:rPr>
                <w:rFonts w:ascii="Arial" w:hAnsi="Arial" w:cs="Arial"/>
                <w:sz w:val="20"/>
                <w:szCs w:val="20"/>
              </w:rPr>
              <w:t xml:space="preserve">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335500" w:rsidRPr="00170A0D" w:rsidRDefault="00476570" w:rsidP="0047657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335500" w:rsidRPr="00170A0D">
              <w:rPr>
                <w:rFonts w:ascii="Arial" w:hAnsi="Arial" w:cs="Arial"/>
                <w:sz w:val="20"/>
                <w:szCs w:val="20"/>
              </w:rPr>
              <w:t>характериз</w:t>
            </w:r>
            <w:r w:rsidRPr="00170A0D">
              <w:rPr>
                <w:rFonts w:ascii="Arial" w:hAnsi="Arial" w:cs="Arial"/>
                <w:sz w:val="20"/>
                <w:szCs w:val="20"/>
              </w:rPr>
              <w:t>уют</w:t>
            </w:r>
            <w:r w:rsidR="00335500" w:rsidRPr="00170A0D">
              <w:rPr>
                <w:rFonts w:ascii="Arial" w:hAnsi="Arial" w:cs="Arial"/>
                <w:sz w:val="20"/>
                <w:szCs w:val="20"/>
              </w:rPr>
              <w:t xml:space="preserve"> героев произведения, определяя их роль в раскрытии идейно-тематического содержания произведения.</w:t>
            </w:r>
          </w:p>
        </w:tc>
      </w:tr>
      <w:tr w:rsidR="00A46D9D" w:rsidRPr="00170A0D" w:rsidTr="009C29DC">
        <w:tc>
          <w:tcPr>
            <w:tcW w:w="9889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170A0D" w:rsidTr="009C29DC">
        <w:tc>
          <w:tcPr>
            <w:tcW w:w="9889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170A0D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A46D9D" w:rsidRPr="00170A0D" w:rsidTr="009C29DC">
        <w:tc>
          <w:tcPr>
            <w:tcW w:w="9889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170A0D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170A0D" w:rsidTr="009C29DC">
        <w:tc>
          <w:tcPr>
            <w:tcW w:w="9889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476570" w:rsidRPr="00170A0D">
              <w:rPr>
                <w:rFonts w:ascii="Arial" w:hAnsi="Arial" w:cs="Arial"/>
                <w:sz w:val="20"/>
                <w:szCs w:val="20"/>
              </w:rPr>
              <w:t>жанре романа-антиутопии.</w:t>
            </w:r>
          </w:p>
        </w:tc>
      </w:tr>
      <w:tr w:rsidR="00A46D9D" w:rsidRPr="00170A0D" w:rsidTr="009C29DC">
        <w:tc>
          <w:tcPr>
            <w:tcW w:w="9889" w:type="dxa"/>
            <w:gridSpan w:val="4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A46D9D" w:rsidRPr="00170A0D" w:rsidTr="00833076">
        <w:tc>
          <w:tcPr>
            <w:tcW w:w="919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155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75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 w:rsidR="00476570" w:rsidRPr="00170A0D"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 w:rsidR="00476570" w:rsidRPr="00170A0D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A46D9D" w:rsidRPr="00170A0D" w:rsidTr="00833076">
        <w:tc>
          <w:tcPr>
            <w:tcW w:w="91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155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75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170A0D" w:rsidTr="00833076">
        <w:tc>
          <w:tcPr>
            <w:tcW w:w="91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55" w:type="dxa"/>
          </w:tcPr>
          <w:p w:rsidR="00A46D9D" w:rsidRPr="00170A0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Считаете ли вы технический прогресс безусловно положительным фактором для развития человеческой цивилизации? 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Каковы функции государства и его обязанности по отношению к гражданам?</w:t>
            </w:r>
          </w:p>
        </w:tc>
        <w:tc>
          <w:tcPr>
            <w:tcW w:w="1975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Участие в беседе.</w:t>
            </w:r>
          </w:p>
        </w:tc>
        <w:tc>
          <w:tcPr>
            <w:tcW w:w="3840" w:type="dxa"/>
          </w:tcPr>
          <w:p w:rsidR="00A46D9D" w:rsidRPr="00170A0D" w:rsidRDefault="00476570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A46D9D" w:rsidRPr="00170A0D" w:rsidTr="00833076">
        <w:tc>
          <w:tcPr>
            <w:tcW w:w="91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155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Почему Е. Замятин выбрал для своего романа форму дневника героя?</w:t>
            </w:r>
          </w:p>
          <w:p w:rsidR="00A46D9D" w:rsidRPr="00170A0D" w:rsidRDefault="00A46D9D" w:rsidP="00254E06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</w:rPr>
              <w:t xml:space="preserve">- </w:t>
            </w: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Какие вы знаете произведения, написанные также в форме дневника героя?</w:t>
            </w:r>
          </w:p>
          <w:p w:rsidR="00A46D9D" w:rsidRPr="00170A0D" w:rsidRDefault="00A46D9D" w:rsidP="00254E06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Представьте систему персонажей романа в схематическом виде.</w:t>
            </w:r>
          </w:p>
        </w:tc>
        <w:tc>
          <w:tcPr>
            <w:tcW w:w="1975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Обсуждение в форме викторины.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Составляют схему.</w:t>
            </w: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476570" w:rsidRPr="00170A0D" w:rsidRDefault="00476570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476570" w:rsidRPr="00170A0D" w:rsidRDefault="00476570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A46D9D" w:rsidRPr="00170A0D" w:rsidTr="00833076">
        <w:tc>
          <w:tcPr>
            <w:tcW w:w="91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155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54E06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170A0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Аналитическая работа в группах.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I группа.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Судьба человека. История Д-503. Взаимоотношения личности и государства.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Проследите изменение образа главного героя Д-503 </w:t>
            </w: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 xml:space="preserve">на протяжении всего романа. Как меняется его отношение к происходящему в Едином Государстве? Преодолевается ли оно к концу романа? Каким образом?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В чем заключается «Великая операция»? Почему, узнав о ней, Д-503 звонит I-330? (Запись 31-я).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Вспомните встречу Д-503 и Благодетеля. Докажите, что герой изменился (Запись 36-я).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Составьте ментальную карту Д-503.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II группа.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Образ I-330 в романе.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Выпишите портрет I-330 (Запись 10-я). Чем I-330 отличается от других героев произведения?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Почему автор постоянно использует в описании персонажей геометрические фигуры и линии?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Происходят ли изменения с Д-503 после знакомства с I-330? Если «да», то какие?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Среди прочих приемов создания образа Единого Государства заметное место занимает мотив прозрачности – непрозрачности. Что означает в романе непрозрачность I-330? В чем она проявляется?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Составьте ментальную карту I-330.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Подумайте, чем I-330 при описании посещения Древнего Дома напоминает «Незнакомку» из стихотворения, Блока. Нарисуйте словесный портрет I-330.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III группа.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Числовая символика в романе.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Д-503 подозревает о наличии у него души. Какой цифровой формулой он ее обозначает и почему?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Как думаете, почему герои вместо имен собственных имеют буквенно-цифровое обозначение?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Какие числовые символы вы видите в цифрах 503, 303, 90 и др.?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Роман Е. Замятина – это роман-предупреждение. Если говорить о роли цифр в романе, то как и когда в истории человечества </w:t>
            </w: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осуществилась идея нумерации человека?</w:t>
            </w:r>
          </w:p>
        </w:tc>
        <w:tc>
          <w:tcPr>
            <w:tcW w:w="1975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Устный отчет о работе в группах по анализу отдельных глав романа с учётом предложенных проблемных вопросов.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Составление и презентация ментальной карты героев.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476570" w:rsidRPr="00170A0D" w:rsidRDefault="00476570" w:rsidP="00476570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Критерии оценивания устного ответа в группе 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476570" w:rsidRPr="00170A0D" w:rsidTr="00476570">
              <w:tc>
                <w:tcPr>
                  <w:tcW w:w="1437" w:type="dxa"/>
                </w:tcPr>
                <w:p w:rsidR="00476570" w:rsidRPr="00170A0D" w:rsidRDefault="00476570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476570" w:rsidRPr="00170A0D" w:rsidRDefault="00476570" w:rsidP="00476570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476570" w:rsidRPr="00170A0D" w:rsidTr="00476570">
              <w:tc>
                <w:tcPr>
                  <w:tcW w:w="1437" w:type="dxa"/>
                </w:tcPr>
                <w:p w:rsidR="00476570" w:rsidRPr="00170A0D" w:rsidRDefault="00476570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476570" w:rsidRPr="00170A0D" w:rsidRDefault="00476570" w:rsidP="00476570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476570" w:rsidRPr="00170A0D" w:rsidRDefault="00476570" w:rsidP="00476570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476570" w:rsidRPr="00170A0D" w:rsidRDefault="00476570" w:rsidP="00476570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 xml:space="preserve">- находит цитаты, отражающие </w:t>
                  </w: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главную мысль произведения.</w:t>
                  </w:r>
                </w:p>
              </w:tc>
            </w:tr>
            <w:tr w:rsidR="00476570" w:rsidRPr="00170A0D" w:rsidTr="00476570">
              <w:tc>
                <w:tcPr>
                  <w:tcW w:w="1437" w:type="dxa"/>
                </w:tcPr>
                <w:p w:rsidR="00476570" w:rsidRPr="00170A0D" w:rsidRDefault="00476570" w:rsidP="00476570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476570" w:rsidRPr="00170A0D" w:rsidRDefault="00476570" w:rsidP="00476570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476570" w:rsidRPr="00170A0D" w:rsidRDefault="00476570" w:rsidP="00476570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476570" w:rsidRPr="00170A0D" w:rsidRDefault="00476570" w:rsidP="00476570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476570" w:rsidRPr="00170A0D" w:rsidRDefault="00476570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170A0D" w:rsidTr="00833076">
        <w:tc>
          <w:tcPr>
            <w:tcW w:w="91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155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Герои романа «Мы» отличаются следующими особенностями: ...</w:t>
            </w:r>
          </w:p>
        </w:tc>
        <w:tc>
          <w:tcPr>
            <w:tcW w:w="1975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</w:tcPr>
          <w:p w:rsidR="00A46D9D" w:rsidRPr="00170A0D" w:rsidRDefault="00476570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noProof/>
                <w:sz w:val="20"/>
                <w:szCs w:val="20"/>
              </w:rPr>
              <w:drawing>
                <wp:inline distT="0" distB="0" distL="0" distR="0" wp14:anchorId="5AA78A3D" wp14:editId="686F26AA">
                  <wp:extent cx="1041328" cy="781050"/>
                  <wp:effectExtent l="0" t="0" r="6985" b="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5" cy="785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D9D" w:rsidRPr="00170A0D" w:rsidTr="00833076">
        <w:tc>
          <w:tcPr>
            <w:tcW w:w="91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155" w:type="dxa"/>
          </w:tcPr>
          <w:p w:rsidR="00A46D9D" w:rsidRPr="00254E06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54E06">
              <w:rPr>
                <w:rFonts w:ascii="Arial" w:hAnsi="Arial" w:cs="Arial"/>
                <w:b/>
                <w:sz w:val="20"/>
                <w:szCs w:val="20"/>
              </w:rPr>
              <w:t>VI. Информация о домашнем задании.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Подготовить групповые задания по тексту романа «Мы».</w:t>
            </w:r>
          </w:p>
        </w:tc>
        <w:tc>
          <w:tcPr>
            <w:tcW w:w="1975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14"/>
        <w:gridCol w:w="3149"/>
        <w:gridCol w:w="1951"/>
        <w:gridCol w:w="3840"/>
      </w:tblGrid>
      <w:tr w:rsidR="00833076" w:rsidRPr="00170A0D" w:rsidTr="00833076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2A190B" w:rsidTr="00833076">
        <w:tc>
          <w:tcPr>
            <w:tcW w:w="9854" w:type="dxa"/>
            <w:gridSpan w:val="4"/>
          </w:tcPr>
          <w:p w:rsidR="00A46D9D" w:rsidRPr="002A190B" w:rsidRDefault="00AA10F7" w:rsidP="00AA10F7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2A190B">
              <w:rPr>
                <w:rFonts w:ascii="Arial" w:hAnsi="Arial" w:cs="Arial"/>
                <w:caps w:val="0"/>
              </w:rPr>
              <w:t xml:space="preserve">Тема урока </w:t>
            </w:r>
            <w:r w:rsidR="00A46D9D" w:rsidRPr="002A190B">
              <w:rPr>
                <w:rFonts w:ascii="Arial" w:hAnsi="Arial" w:cs="Arial"/>
              </w:rPr>
              <w:t xml:space="preserve">47. </w:t>
            </w:r>
            <w:r w:rsidR="00A46D9D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Художественные особенности романа «Мы». Часть 2.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11.2.3 определять роль композиции в раскрытии авторского замысла (тематики, проблематики, образов героев);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идейно-тематического содержания произведения.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47657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476570" w:rsidRPr="00170A0D" w:rsidRDefault="00476570" w:rsidP="0047657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определять роль композиции в раскрытии авторского замысла (тематики, проблематики, образов героев);</w:t>
            </w:r>
          </w:p>
          <w:p w:rsidR="00476570" w:rsidRPr="00170A0D" w:rsidRDefault="00476570" w:rsidP="0047657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476570" w:rsidRPr="00170A0D" w:rsidRDefault="00476570" w:rsidP="0047657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характеризовать героев произведения, определяя их роль в раскрытии идейно-тематического содержания произведения.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47657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476570" w:rsidRPr="00170A0D" w:rsidRDefault="00476570" w:rsidP="0047657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476570" w:rsidRPr="00170A0D" w:rsidRDefault="00476570" w:rsidP="0047657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определяют роль композиции в раскрытии авторского замысла (тематики, проблематики, образов героев);</w:t>
            </w:r>
          </w:p>
          <w:p w:rsidR="00476570" w:rsidRPr="00170A0D" w:rsidRDefault="00476570" w:rsidP="0047657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определяют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476570" w:rsidRPr="00170A0D" w:rsidRDefault="00476570" w:rsidP="00476570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характеризуют героев произведения, определяя их роль в раскрытии идейно-тематического содержания произведения.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170A0D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170A0D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476570" w:rsidRPr="00170A0D">
              <w:rPr>
                <w:rFonts w:ascii="Arial" w:hAnsi="Arial" w:cs="Arial"/>
                <w:sz w:val="20"/>
                <w:szCs w:val="20"/>
              </w:rPr>
              <w:t>жанре романа-антиутопии.</w:t>
            </w:r>
          </w:p>
        </w:tc>
      </w:tr>
      <w:tr w:rsidR="00A46D9D" w:rsidRPr="00170A0D" w:rsidTr="00833076">
        <w:tc>
          <w:tcPr>
            <w:tcW w:w="9854" w:type="dxa"/>
            <w:gridSpan w:val="4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B013DF" w:rsidRPr="00170A0D" w:rsidTr="00833076">
        <w:tc>
          <w:tcPr>
            <w:tcW w:w="914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149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51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 w:rsidR="00476570" w:rsidRPr="00170A0D"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 w:rsidR="00476570" w:rsidRPr="00170A0D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B013DF" w:rsidRPr="00170A0D" w:rsidTr="00833076">
        <w:tc>
          <w:tcPr>
            <w:tcW w:w="914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149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51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013DF" w:rsidRPr="00170A0D" w:rsidTr="00833076">
        <w:tc>
          <w:tcPr>
            <w:tcW w:w="914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49" w:type="dxa"/>
          </w:tcPr>
          <w:p w:rsidR="00A46D9D" w:rsidRPr="00170A0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A46D9D" w:rsidRPr="00170A0D" w:rsidRDefault="00A46D9D" w:rsidP="00984E85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Как вы думаете, можно ли насильно осчастливить человека?</w:t>
            </w:r>
          </w:p>
        </w:tc>
        <w:tc>
          <w:tcPr>
            <w:tcW w:w="1951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Участие в мини-диспуте.</w:t>
            </w:r>
          </w:p>
        </w:tc>
        <w:tc>
          <w:tcPr>
            <w:tcW w:w="3840" w:type="dxa"/>
          </w:tcPr>
          <w:p w:rsidR="00A46D9D" w:rsidRPr="00170A0D" w:rsidRDefault="008A2FB3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B013DF" w:rsidRPr="00170A0D" w:rsidTr="00833076">
        <w:tc>
          <w:tcPr>
            <w:tcW w:w="914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149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Актуализация знаний. Формирование новых 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lastRenderedPageBreak/>
              <w:t>понятий и способов деятельности.</w:t>
            </w:r>
          </w:p>
          <w:p w:rsidR="00A46D9D" w:rsidRPr="00170A0D" w:rsidRDefault="00A46D9D" w:rsidP="00984E85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На протяжении всего романа идет противопоставление «мы» и «я». Конфликт между государством и личностью выражается в целом ряде понятий, отраженных в таблице из учебной статьи.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Охарактеризуйте названные в таблице понятия. На чьей стороне ваши симпатии?</w:t>
            </w:r>
          </w:p>
        </w:tc>
        <w:tc>
          <w:tcPr>
            <w:tcW w:w="1951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Устно характеризуют понятия, названные в таблице.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8A2FB3" w:rsidRPr="00170A0D" w:rsidRDefault="008A2FB3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8A2FB3" w:rsidRPr="00170A0D" w:rsidRDefault="008A2FB3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ФО - взаимооценивание</w:t>
            </w:r>
          </w:p>
        </w:tc>
      </w:tr>
      <w:tr w:rsidR="00B013DF" w:rsidRPr="00170A0D" w:rsidTr="00833076">
        <w:tc>
          <w:tcPr>
            <w:tcW w:w="914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14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170A0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Аналитическая работа в группах.</w:t>
            </w:r>
          </w:p>
          <w:p w:rsidR="00A46D9D" w:rsidRPr="00170A0D" w:rsidRDefault="00A46D9D" w:rsidP="00BC4FB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I группа «Математики».</w:t>
            </w:r>
          </w:p>
          <w:p w:rsidR="00A46D9D" w:rsidRPr="00170A0D" w:rsidRDefault="00A46D9D" w:rsidP="00BC4FB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Через математические образы-символы рассмотрите философские категории романа: счастье, любовь, душа. Какое символическое значение имеет для Д-503 знак корень квадратный из -1?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Мир, в котором живут герои романа «Мы», построен на математической логике; он торжествует «победу всех над одним, суммы над единицей». Здесь обосновывается математически даже связь между свободой и преступлением (7 запись). Приведите другие примеры использования математических законов или обоснований для характеристики изображенного писателем мира.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Как связываются в романе понятия творчества, искусства, красоты и математической продуманности, системности?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II группа «Правоведы».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Почему в Едином Государстве казнь становится праздником?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Почему в обществе будущего нет преступлений? Как решается эта проблема?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Прочитайте, что Д-503 говорит о правах человеческой личности (запись 20-я).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Докажите, что стремление к слиянию с массами, к растворению собственного «я», к подчинению личной воли задачам общественного прогресса было характерной чертой мироощущения человека эпохи 20-х гг. ХХ века.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 xml:space="preserve">– Как проходят выборы?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Почему в Едином Государстве нет тюрем?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III группа «Искусствоведы».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Зачем человеку музыка, живопись, поэзия? Можно ли обойтись без них?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Прочитайте запись 9-ю, посвященную музыке Единого Государства, и запись 12-ю, рассказывающую о поэзии. </w:t>
            </w:r>
          </w:p>
          <w:p w:rsidR="00A46D9D" w:rsidRPr="00170A0D" w:rsidRDefault="002A3394" w:rsidP="000E72F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 В чем</w:t>
            </w:r>
            <w:r w:rsidR="00A46D9D" w:rsidRPr="00170A0D">
              <w:rPr>
                <w:rFonts w:ascii="Arial" w:hAnsi="Arial" w:cs="Arial"/>
                <w:sz w:val="20"/>
                <w:szCs w:val="20"/>
              </w:rPr>
              <w:t xml:space="preserve">, с точки зрения рассказчика Д-503, принципиальное отличие искусства прошлого от искусства в Едином Государстве? Найдите сходство между состоянием музыки и литературы в Едином Государстве и в реальных тоталитарных государствах прошлого.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По отношению к утверждениям об искусстве одного из персонажей романа можно вспомнить пушкинского Сальери, который «алгеброй гармонию поверил» и музыку «разъял, как труп». Что это за персонаж?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Чем в романе творчество поэта R-13 отличается от творчества Д-503?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IV группа «Философы».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В чем заключается «формула счастья», выведенная в Едином Государстве (запись 5-я)?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– В какие моменты жизни «нумера» чувствуют себя счастливыми?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Как устроено «счастливое» общество будущего?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Как достигается счастье в романе?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– Как сумело Единое государство удовлетворить материальные и духовные запросы своих граждан?</w:t>
            </w:r>
          </w:p>
        </w:tc>
        <w:tc>
          <w:tcPr>
            <w:tcW w:w="1951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Устный отчет о работе в группах по анализу отдельных глав романа с учётом предложенных проблемных вопросов.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B013DF" w:rsidRPr="00170A0D" w:rsidRDefault="00B013DF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B013DF" w:rsidRPr="00170A0D" w:rsidRDefault="00B013DF" w:rsidP="00B013DF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B013DF" w:rsidRPr="00170A0D" w:rsidTr="00D419F2">
              <w:tc>
                <w:tcPr>
                  <w:tcW w:w="1437" w:type="dxa"/>
                </w:tcPr>
                <w:p w:rsidR="00B013DF" w:rsidRPr="00170A0D" w:rsidRDefault="00B013DF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B013DF" w:rsidRPr="00170A0D" w:rsidTr="00D419F2">
              <w:tc>
                <w:tcPr>
                  <w:tcW w:w="1437" w:type="dxa"/>
                </w:tcPr>
                <w:p w:rsidR="00B013DF" w:rsidRPr="00170A0D" w:rsidRDefault="00B013DF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B013DF" w:rsidRPr="00170A0D" w:rsidTr="00D419F2">
              <w:tc>
                <w:tcPr>
                  <w:tcW w:w="1437" w:type="dxa"/>
                </w:tcPr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B013DF" w:rsidRPr="00170A0D" w:rsidRDefault="00B013DF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013DF" w:rsidRPr="00170A0D" w:rsidTr="00833076">
        <w:tc>
          <w:tcPr>
            <w:tcW w:w="914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49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«Если строить государство без учета естественной природы и индивидуальности человека, то ...»</w:t>
            </w:r>
          </w:p>
        </w:tc>
        <w:tc>
          <w:tcPr>
            <w:tcW w:w="1951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</w:tcPr>
          <w:p w:rsidR="00A46D9D" w:rsidRPr="00170A0D" w:rsidRDefault="00B013DF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noProof/>
                <w:sz w:val="20"/>
                <w:szCs w:val="20"/>
              </w:rPr>
              <w:drawing>
                <wp:inline distT="0" distB="0" distL="0" distR="0" wp14:anchorId="0B2B462A" wp14:editId="162F7D25">
                  <wp:extent cx="1142921" cy="857250"/>
                  <wp:effectExtent l="0" t="0" r="635" b="0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254" cy="86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13DF" w:rsidRPr="00170A0D" w:rsidTr="00833076">
        <w:tc>
          <w:tcPr>
            <w:tcW w:w="914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149" w:type="dxa"/>
          </w:tcPr>
          <w:p w:rsidR="00A46D9D" w:rsidRPr="006C5C1E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C5C1E">
              <w:rPr>
                <w:rFonts w:ascii="Arial" w:hAnsi="Arial" w:cs="Arial"/>
                <w:b/>
                <w:sz w:val="20"/>
                <w:szCs w:val="20"/>
              </w:rPr>
              <w:t>VI. Информация о домашнем задании.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Представьте себе, что Интернет появился гораздо раньше, чем это произошло в реальности. Тогда герои </w:t>
            </w:r>
            <w:r w:rsidRPr="00170A0D">
              <w:rPr>
                <w:rFonts w:ascii="Arial" w:hAnsi="Arial" w:cs="Arial"/>
                <w:sz w:val="20"/>
                <w:szCs w:val="20"/>
              </w:rPr>
              <w:lastRenderedPageBreak/>
              <w:t>литературных произведений могли бы завести себе странички (аккаунты) в социальных сетях или отдельные сайты. Подумайте и оформите «страничку» I-330 и Д-503 в социальных сетях.</w:t>
            </w:r>
          </w:p>
        </w:tc>
        <w:tc>
          <w:tcPr>
            <w:tcW w:w="1951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p w:rsidR="00A46D9D" w:rsidRPr="00170A0D" w:rsidRDefault="00A46D9D" w:rsidP="00A46D9D">
      <w:pPr>
        <w:rPr>
          <w:rFonts w:ascii="Arial" w:hAnsi="Arial" w:cs="Arial"/>
          <w:sz w:val="20"/>
          <w:szCs w:val="20"/>
        </w:rPr>
      </w:pPr>
    </w:p>
    <w:tbl>
      <w:tblPr>
        <w:tblStyle w:val="ab"/>
        <w:tblW w:w="0" w:type="auto"/>
        <w:tblLook w:val="01E0" w:firstRow="1" w:lastRow="1" w:firstColumn="1" w:lastColumn="1" w:noHBand="0" w:noVBand="0"/>
      </w:tblPr>
      <w:tblGrid>
        <w:gridCol w:w="906"/>
        <w:gridCol w:w="3149"/>
        <w:gridCol w:w="1959"/>
        <w:gridCol w:w="3840"/>
      </w:tblGrid>
      <w:tr w:rsidR="00833076" w:rsidRPr="00170A0D" w:rsidTr="00C53FAA">
        <w:tc>
          <w:tcPr>
            <w:tcW w:w="9854" w:type="dxa"/>
            <w:gridSpan w:val="4"/>
          </w:tcPr>
          <w:p w:rsidR="00833076" w:rsidRPr="00833076" w:rsidRDefault="00833076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833076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833076">
              <w:rPr>
                <w:rFonts w:ascii="Arial" w:hAnsi="Arial" w:cs="Arial"/>
                <w:b/>
                <w:sz w:val="20"/>
                <w:szCs w:val="20"/>
                <w:lang w:val="en-US"/>
              </w:rPr>
              <w:t>II</w:t>
            </w:r>
            <w:r w:rsidRPr="00833076">
              <w:rPr>
                <w:rFonts w:ascii="Arial" w:hAnsi="Arial" w:cs="Arial"/>
                <w:b/>
                <w:sz w:val="20"/>
                <w:szCs w:val="20"/>
              </w:rPr>
              <w:t>. Человек в эпоху тоталитарного режима</w:t>
            </w:r>
          </w:p>
        </w:tc>
      </w:tr>
      <w:tr w:rsidR="00A46D9D" w:rsidRPr="002A190B" w:rsidTr="00C53FAA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A46D9D" w:rsidRPr="002A190B" w:rsidTr="00C53FAA">
        <w:tc>
          <w:tcPr>
            <w:tcW w:w="9854" w:type="dxa"/>
            <w:gridSpan w:val="4"/>
          </w:tcPr>
          <w:p w:rsidR="00A46D9D" w:rsidRPr="002A190B" w:rsidRDefault="00AA10F7" w:rsidP="00AA10F7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2A190B">
              <w:rPr>
                <w:rFonts w:ascii="Arial" w:hAnsi="Arial" w:cs="Arial"/>
                <w:caps w:val="0"/>
              </w:rPr>
              <w:t xml:space="preserve">Тема урока </w:t>
            </w:r>
            <w:r w:rsidR="00A46D9D" w:rsidRPr="002A190B">
              <w:rPr>
                <w:rFonts w:ascii="Arial" w:hAnsi="Arial" w:cs="Arial"/>
              </w:rPr>
              <w:t xml:space="preserve">48. </w:t>
            </w:r>
            <w:r w:rsidR="00A46D9D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Значение романа Е. Замятина «Мы».</w:t>
            </w:r>
          </w:p>
        </w:tc>
      </w:tr>
      <w:tr w:rsidR="00A46D9D" w:rsidRPr="00170A0D" w:rsidTr="00C53FAA">
        <w:tc>
          <w:tcPr>
            <w:tcW w:w="9854" w:type="dxa"/>
            <w:gridSpan w:val="4"/>
          </w:tcPr>
          <w:p w:rsidR="00A46D9D" w:rsidRPr="002A190B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11.2.3 определять роль композиции в раскрытии авторского замысла (тематики, проблематики, образов героев);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11.2.9 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актуальности;</w:t>
            </w:r>
          </w:p>
          <w:p w:rsidR="00A46D9D" w:rsidRPr="00170A0D" w:rsidRDefault="00A46D9D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воздействия.</w:t>
            </w:r>
          </w:p>
        </w:tc>
      </w:tr>
      <w:tr w:rsidR="00A46D9D" w:rsidRPr="00170A0D" w:rsidTr="00C53FAA">
        <w:tc>
          <w:tcPr>
            <w:tcW w:w="9854" w:type="dxa"/>
            <w:gridSpan w:val="4"/>
          </w:tcPr>
          <w:p w:rsidR="00A46D9D" w:rsidRPr="00170A0D" w:rsidRDefault="00A46D9D" w:rsidP="00B013D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B013DF" w:rsidRPr="00170A0D" w:rsidRDefault="00B013DF" w:rsidP="00B013D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определять роль композиции в раскрытии авторского замысла (тематики, проблематики, образов героев);</w:t>
            </w:r>
          </w:p>
          <w:p w:rsidR="00B013DF" w:rsidRPr="00170A0D" w:rsidRDefault="00B013DF" w:rsidP="00B013D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актуальности;</w:t>
            </w:r>
          </w:p>
          <w:p w:rsidR="00B013DF" w:rsidRPr="00170A0D" w:rsidRDefault="00B013DF" w:rsidP="00B013D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воздействия.</w:t>
            </w:r>
          </w:p>
        </w:tc>
      </w:tr>
      <w:tr w:rsidR="00A46D9D" w:rsidRPr="00170A0D" w:rsidTr="00C53FAA">
        <w:tc>
          <w:tcPr>
            <w:tcW w:w="9854" w:type="dxa"/>
            <w:gridSpan w:val="4"/>
          </w:tcPr>
          <w:p w:rsidR="00A46D9D" w:rsidRPr="00170A0D" w:rsidRDefault="00A46D9D" w:rsidP="00B013D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B013DF" w:rsidRPr="00993064" w:rsidRDefault="00B013DF" w:rsidP="00B013D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064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B013DF" w:rsidRPr="00170A0D" w:rsidRDefault="00B013DF" w:rsidP="00B013D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определяют роль композиции в раскрытии авторского замысла (тематики, проблематики, образов героев);</w:t>
            </w:r>
          </w:p>
          <w:p w:rsidR="00B013DF" w:rsidRPr="00170A0D" w:rsidRDefault="00B013DF" w:rsidP="00B013D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пишут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актуальности;</w:t>
            </w:r>
          </w:p>
          <w:p w:rsidR="00B013DF" w:rsidRPr="00170A0D" w:rsidRDefault="00B013DF" w:rsidP="00B013D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- сравнивают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воздействия.</w:t>
            </w:r>
          </w:p>
        </w:tc>
      </w:tr>
      <w:tr w:rsidR="00A46D9D" w:rsidRPr="00170A0D" w:rsidTr="00C53FAA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170A0D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гуманизм, роль литературы и искусства в жизни общества. </w:t>
            </w:r>
          </w:p>
        </w:tc>
      </w:tr>
      <w:tr w:rsidR="00A46D9D" w:rsidRPr="00170A0D" w:rsidTr="00C53FAA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170A0D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A46D9D" w:rsidRPr="00170A0D" w:rsidTr="00C53FAA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170A0D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A46D9D" w:rsidRPr="00170A0D" w:rsidTr="00C53FAA">
        <w:tc>
          <w:tcPr>
            <w:tcW w:w="9854" w:type="dxa"/>
            <w:gridSpan w:val="4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170A0D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...</w:t>
            </w:r>
          </w:p>
        </w:tc>
      </w:tr>
      <w:tr w:rsidR="00A46D9D" w:rsidRPr="00170A0D" w:rsidTr="00C53FAA">
        <w:tc>
          <w:tcPr>
            <w:tcW w:w="9854" w:type="dxa"/>
            <w:gridSpan w:val="4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A46D9D" w:rsidRPr="00170A0D" w:rsidTr="00833076">
        <w:tc>
          <w:tcPr>
            <w:tcW w:w="906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149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59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</w:tcPr>
          <w:p w:rsidR="00A46D9D" w:rsidRPr="00170A0D" w:rsidRDefault="00A46D9D" w:rsidP="000E72F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 w:rsidR="00B013DF" w:rsidRPr="00170A0D"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 w:rsidR="00B013DF" w:rsidRPr="00170A0D"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A46D9D" w:rsidRPr="00170A0D" w:rsidTr="00833076">
        <w:tc>
          <w:tcPr>
            <w:tcW w:w="906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149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5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40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170A0D" w:rsidTr="00833076">
        <w:tc>
          <w:tcPr>
            <w:tcW w:w="906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49" w:type="dxa"/>
          </w:tcPr>
          <w:p w:rsidR="00A46D9D" w:rsidRPr="00170A0D" w:rsidRDefault="00A46D9D" w:rsidP="000E72FD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</w:rPr>
              <w:t>-</w:t>
            </w: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Назовите известные вам антиутопии в зарубежной литературе? 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 вы думаете, роман Е. Замятина «Мы» описывает советскую тоталитарную систему или его значение </w:t>
            </w: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lastRenderedPageBreak/>
              <w:t>шире?</w:t>
            </w:r>
          </w:p>
        </w:tc>
        <w:tc>
          <w:tcPr>
            <w:tcW w:w="195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Выступают с обоснованным рассуждением.</w:t>
            </w:r>
          </w:p>
        </w:tc>
        <w:tc>
          <w:tcPr>
            <w:tcW w:w="3840" w:type="dxa"/>
          </w:tcPr>
          <w:p w:rsidR="00A46D9D" w:rsidRPr="00170A0D" w:rsidRDefault="00B013DF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A46D9D" w:rsidRPr="00170A0D" w:rsidTr="00833076">
        <w:tc>
          <w:tcPr>
            <w:tcW w:w="906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149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A46D9D" w:rsidRPr="00170A0D" w:rsidRDefault="00A46D9D" w:rsidP="000E72FD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Охарактеризуйте композицию романа «Мы». Как построение этого произведения отражает его основные идеи? </w:t>
            </w:r>
          </w:p>
          <w:p w:rsidR="00A46D9D" w:rsidRPr="00170A0D" w:rsidRDefault="00A46D9D" w:rsidP="00C80A1F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170A0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Дайте характеристику жанровым особенностям романа Е. Замятина «Мы». Почему сам писатель предпочитал такие его жанровые определения, как «городская сказка», «механическая, химическая сказка», «городской миф»?</w:t>
            </w:r>
          </w:p>
        </w:tc>
        <w:tc>
          <w:tcPr>
            <w:tcW w:w="195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Обсуждают особенности поэтики романа «Мы».</w:t>
            </w:r>
          </w:p>
        </w:tc>
        <w:tc>
          <w:tcPr>
            <w:tcW w:w="3840" w:type="dxa"/>
          </w:tcPr>
          <w:p w:rsidR="00B013DF" w:rsidRPr="00170A0D" w:rsidRDefault="00B013DF" w:rsidP="00B013DF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B013DF" w:rsidRPr="00170A0D" w:rsidTr="00D419F2">
              <w:tc>
                <w:tcPr>
                  <w:tcW w:w="1437" w:type="dxa"/>
                </w:tcPr>
                <w:p w:rsidR="00B013DF" w:rsidRPr="00170A0D" w:rsidRDefault="00B013DF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</w:tcPr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B013DF" w:rsidRPr="00170A0D" w:rsidTr="00D419F2">
              <w:tc>
                <w:tcPr>
                  <w:tcW w:w="1437" w:type="dxa"/>
                </w:tcPr>
                <w:p w:rsidR="00B013DF" w:rsidRPr="00170A0D" w:rsidRDefault="00B013DF" w:rsidP="00B37CD3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B37CD3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</w:tcPr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B013DF" w:rsidRPr="00170A0D" w:rsidTr="00D419F2">
              <w:tc>
                <w:tcPr>
                  <w:tcW w:w="1437" w:type="dxa"/>
                </w:tcPr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B013DF" w:rsidRPr="00170A0D" w:rsidRDefault="00B013DF" w:rsidP="00B013D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70A0D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B013DF" w:rsidRPr="00170A0D" w:rsidRDefault="00B013DF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6D9D" w:rsidRPr="00ED4EED" w:rsidTr="00833076">
        <w:tc>
          <w:tcPr>
            <w:tcW w:w="906" w:type="dxa"/>
          </w:tcPr>
          <w:p w:rsidR="00A46D9D" w:rsidRPr="00ED4EE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  <w:r w:rsidRPr="00ED4EED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314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984E85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170A0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Работа в группах.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Сделайте краткий анализ романа и дайте оценку роману методом Шести шляп.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Белая шляпа: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Что я узнал, прочитав роман Е. Замятина «Мы»?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Желтая шляпа: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Что было позитивным, важным в романе Е. Замятина? Почему?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Красная шляпа: Какие чувства возникли при чтении текста произведения?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Черная шляпа: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 xml:space="preserve">Что было неясным, негативным, проблематичным в романе Е. Замятина «Мы»? Почему? 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Зеленая шляпа: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Что можно было бы изменить в сюжете романа «Мы»?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Синяя шляпа: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Обобщите высказывания других групп о романе Е. Замятина «Мы».</w:t>
            </w:r>
          </w:p>
        </w:tc>
        <w:tc>
          <w:tcPr>
            <w:tcW w:w="195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Делают анализ и дают оценку роману методом Шести шляп.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</w:tcPr>
          <w:p w:rsidR="00A46D9D" w:rsidRDefault="00A46D9D" w:rsidP="000E72FD">
            <w:pPr>
              <w:rPr>
                <w:rFonts w:ascii="Arial" w:hAnsi="Arial" w:cs="Arial"/>
                <w:sz w:val="18"/>
                <w:szCs w:val="18"/>
              </w:rPr>
            </w:pPr>
          </w:p>
          <w:p w:rsidR="00B013DF" w:rsidRPr="0081738D" w:rsidRDefault="00B013DF" w:rsidP="00B013DF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81738D">
              <w:rPr>
                <w:rFonts w:ascii="Arial" w:hAnsi="Arial" w:cs="Arial"/>
                <w:sz w:val="14"/>
                <w:szCs w:val="14"/>
              </w:rPr>
              <w:t>Оценка работы групп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33"/>
              <w:gridCol w:w="1984"/>
              <w:gridCol w:w="690"/>
            </w:tblGrid>
            <w:tr w:rsidR="00B013DF" w:rsidRPr="0081738D" w:rsidTr="00D419F2">
              <w:tc>
                <w:tcPr>
                  <w:tcW w:w="279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B013DF" w:rsidRPr="0081738D" w:rsidRDefault="00B013DF" w:rsidP="00B37CD3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Критери</w:t>
                  </w:r>
                  <w:r w:rsidR="00B37CD3">
                    <w:rPr>
                      <w:rFonts w:ascii="Arial" w:hAnsi="Arial" w:cs="Arial"/>
                      <w:sz w:val="14"/>
                      <w:szCs w:val="14"/>
                    </w:rPr>
                    <w:t>и</w:t>
                  </w:r>
                </w:p>
              </w:tc>
              <w:tc>
                <w:tcPr>
                  <w:tcW w:w="567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B013DF" w:rsidRPr="0081738D" w:rsidTr="00D419F2">
              <w:tc>
                <w:tcPr>
                  <w:tcW w:w="279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Процесс 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 xml:space="preserve">совместной работы в группе </w:t>
                  </w: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B013DF" w:rsidRPr="0081738D" w:rsidTr="00D419F2">
              <w:tc>
                <w:tcPr>
                  <w:tcW w:w="279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B013DF" w:rsidRPr="0081738D" w:rsidTr="00D419F2">
              <w:tc>
                <w:tcPr>
                  <w:tcW w:w="279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5 баллов</w:t>
                  </w:r>
                </w:p>
              </w:tc>
            </w:tr>
            <w:tr w:rsidR="00B013DF" w:rsidRPr="0081738D" w:rsidTr="00D419F2">
              <w:tc>
                <w:tcPr>
                  <w:tcW w:w="279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567" w:type="dxa"/>
                </w:tcPr>
                <w:p w:rsidR="00B013DF" w:rsidRPr="0081738D" w:rsidRDefault="00B013DF" w:rsidP="00B013D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11 баллов</w:t>
                  </w:r>
                </w:p>
              </w:tc>
            </w:tr>
          </w:tbl>
          <w:p w:rsidR="00B013DF" w:rsidRDefault="00B013DF" w:rsidP="00B013DF">
            <w:pPr>
              <w:jc w:val="both"/>
              <w:rPr>
                <w:sz w:val="18"/>
                <w:szCs w:val="18"/>
              </w:rPr>
            </w:pPr>
          </w:p>
          <w:p w:rsidR="00B013DF" w:rsidRPr="00ED4EED" w:rsidRDefault="00B013DF" w:rsidP="000E7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46D9D" w:rsidRPr="00ED4EED" w:rsidTr="00833076">
        <w:tc>
          <w:tcPr>
            <w:tcW w:w="906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49" w:type="dxa"/>
          </w:tcPr>
          <w:p w:rsidR="00A46D9D" w:rsidRPr="00170A0D" w:rsidRDefault="00A46D9D" w:rsidP="000E72F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70A0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170A0D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«Роман Е. Замятина “Мы” поднимает проблемы</w:t>
            </w:r>
            <w:r w:rsidR="00C53FAA" w:rsidRPr="00170A0D">
              <w:rPr>
                <w:rFonts w:ascii="Arial" w:hAnsi="Arial" w:cs="Arial"/>
                <w:sz w:val="20"/>
                <w:szCs w:val="20"/>
              </w:rPr>
              <w:t>…</w:t>
            </w:r>
            <w:r w:rsidRPr="00170A0D">
              <w:rPr>
                <w:rFonts w:ascii="Arial" w:hAnsi="Arial" w:cs="Arial"/>
                <w:sz w:val="20"/>
                <w:szCs w:val="20"/>
              </w:rPr>
              <w:t>».</w:t>
            </w:r>
          </w:p>
        </w:tc>
        <w:tc>
          <w:tcPr>
            <w:tcW w:w="1959" w:type="dxa"/>
          </w:tcPr>
          <w:p w:rsidR="00A46D9D" w:rsidRPr="00170A0D" w:rsidRDefault="00A46D9D" w:rsidP="000E72FD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</w:tcPr>
          <w:p w:rsidR="00A46D9D" w:rsidRPr="00ED4EED" w:rsidRDefault="00B013DF" w:rsidP="000E7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6E0BDA6" wp14:editId="66D84E89">
                  <wp:extent cx="1104824" cy="828675"/>
                  <wp:effectExtent l="0" t="0" r="635" b="0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494" cy="832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03BF" w:rsidRPr="00ED4EED" w:rsidTr="00833076">
        <w:tc>
          <w:tcPr>
            <w:tcW w:w="906" w:type="dxa"/>
          </w:tcPr>
          <w:p w:rsidR="005D03BF" w:rsidRPr="00170A0D" w:rsidRDefault="005D03BF" w:rsidP="00C53FAA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5108" w:type="dxa"/>
            <w:gridSpan w:val="2"/>
            <w:vMerge w:val="restart"/>
          </w:tcPr>
          <w:p w:rsidR="005D03BF" w:rsidRPr="00170A0D" w:rsidRDefault="005D03BF" w:rsidP="00C53FAA">
            <w:pPr>
              <w:rPr>
                <w:rFonts w:ascii="Arial" w:hAnsi="Arial" w:cs="Arial"/>
                <w:sz w:val="20"/>
                <w:szCs w:val="20"/>
              </w:rPr>
            </w:pPr>
            <w:r w:rsidRPr="00170A0D">
              <w:rPr>
                <w:rFonts w:ascii="Arial" w:hAnsi="Arial" w:cs="Arial"/>
                <w:sz w:val="20"/>
                <w:szCs w:val="20"/>
              </w:rPr>
              <w:t>VI. Информация о домашнем задании.</w:t>
            </w:r>
          </w:p>
          <w:p w:rsidR="005D03BF" w:rsidRPr="00FF1827" w:rsidRDefault="005D03BF" w:rsidP="005D03BF">
            <w:pPr>
              <w:rPr>
                <w:rFonts w:ascii="Arial" w:hAnsi="Arial" w:cs="Arial"/>
                <w:sz w:val="20"/>
                <w:szCs w:val="20"/>
              </w:rPr>
            </w:pPr>
            <w:r w:rsidRPr="00FF1827">
              <w:rPr>
                <w:rFonts w:ascii="Arial" w:hAnsi="Arial" w:cs="Arial"/>
                <w:sz w:val="20"/>
                <w:szCs w:val="20"/>
              </w:rPr>
              <w:t>Напишите эссе на тему «От чего пытается предостеречь Е. Замятин в романе “Мы”?»</w:t>
            </w:r>
          </w:p>
        </w:tc>
        <w:tc>
          <w:tcPr>
            <w:tcW w:w="3840" w:type="dxa"/>
            <w:vMerge w:val="restart"/>
          </w:tcPr>
          <w:p w:rsidR="005D03BF" w:rsidRPr="000221D9" w:rsidRDefault="005D03BF" w:rsidP="005D03BF">
            <w:pPr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>Критерии оценивания эссе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704"/>
              <w:gridCol w:w="1985"/>
            </w:tblGrid>
            <w:tr w:rsidR="005D03BF" w:rsidRPr="000221D9" w:rsidTr="00D419F2">
              <w:tc>
                <w:tcPr>
                  <w:tcW w:w="704" w:type="dxa"/>
                </w:tcPr>
                <w:p w:rsidR="005D03BF" w:rsidRPr="000221D9" w:rsidRDefault="005D03BF" w:rsidP="005D03BF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5D03BF" w:rsidRPr="000221D9" w:rsidRDefault="005D03BF" w:rsidP="005D03BF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</w:tr>
            <w:tr w:rsidR="005D03BF" w:rsidRPr="000221D9" w:rsidTr="00D419F2">
              <w:tc>
                <w:tcPr>
                  <w:tcW w:w="704" w:type="dxa"/>
                </w:tcPr>
                <w:p w:rsidR="005D03BF" w:rsidRPr="000221D9" w:rsidRDefault="005D03BF" w:rsidP="005D03BF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1.</w:t>
                  </w:r>
                </w:p>
              </w:tc>
              <w:tc>
                <w:tcPr>
                  <w:tcW w:w="1985" w:type="dxa"/>
                </w:tcPr>
                <w:p w:rsidR="005D03BF" w:rsidRPr="000221D9" w:rsidRDefault="005D03BF" w:rsidP="005D03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Степень и глубина раскрытия темы</w:t>
                  </w:r>
                </w:p>
              </w:tc>
            </w:tr>
            <w:tr w:rsidR="005D03BF" w:rsidRPr="000221D9" w:rsidTr="00D419F2">
              <w:tc>
                <w:tcPr>
                  <w:tcW w:w="704" w:type="dxa"/>
                </w:tcPr>
                <w:p w:rsidR="005D03BF" w:rsidRPr="000221D9" w:rsidRDefault="005D03BF" w:rsidP="005D03BF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2.</w:t>
                  </w:r>
                </w:p>
              </w:tc>
              <w:tc>
                <w:tcPr>
                  <w:tcW w:w="1985" w:type="dxa"/>
                </w:tcPr>
                <w:p w:rsidR="005D03BF" w:rsidRPr="000221D9" w:rsidRDefault="005D03BF" w:rsidP="005D03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 xml:space="preserve">Аргументированность </w:t>
                  </w: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собственной точки зрения</w:t>
                  </w:r>
                </w:p>
              </w:tc>
            </w:tr>
            <w:tr w:rsidR="005D03BF" w:rsidRPr="000221D9" w:rsidTr="00D419F2">
              <w:tc>
                <w:tcPr>
                  <w:tcW w:w="704" w:type="dxa"/>
                </w:tcPr>
                <w:p w:rsidR="005D03BF" w:rsidRPr="000221D9" w:rsidRDefault="005D03BF" w:rsidP="005D03BF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3.</w:t>
                  </w:r>
                </w:p>
              </w:tc>
              <w:tc>
                <w:tcPr>
                  <w:tcW w:w="1985" w:type="dxa"/>
                </w:tcPr>
                <w:p w:rsidR="005D03BF" w:rsidRPr="000221D9" w:rsidRDefault="005D03BF" w:rsidP="005D03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Четкость позиции автора</w:t>
                  </w:r>
                </w:p>
              </w:tc>
            </w:tr>
            <w:tr w:rsidR="005D03BF" w:rsidRPr="000221D9" w:rsidTr="00D419F2">
              <w:tc>
                <w:tcPr>
                  <w:tcW w:w="704" w:type="dxa"/>
                </w:tcPr>
                <w:p w:rsidR="005D03BF" w:rsidRPr="005D03BF" w:rsidRDefault="005D03BF" w:rsidP="006507AD">
                  <w:pPr>
                    <w:pStyle w:val="a4"/>
                    <w:numPr>
                      <w:ilvl w:val="0"/>
                      <w:numId w:val="16"/>
                    </w:numPr>
                    <w:tabs>
                      <w:tab w:val="left" w:pos="0"/>
                      <w:tab w:val="left" w:pos="36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5D03BF" w:rsidRPr="000221D9" w:rsidRDefault="005D03BF" w:rsidP="005D03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Полнота, завершенность идеи, сформулированной автором</w:t>
                  </w:r>
                </w:p>
              </w:tc>
            </w:tr>
            <w:tr w:rsidR="005D03BF" w:rsidRPr="000221D9" w:rsidTr="00D419F2">
              <w:tc>
                <w:tcPr>
                  <w:tcW w:w="704" w:type="dxa"/>
                </w:tcPr>
                <w:p w:rsidR="005D03BF" w:rsidRPr="00D074A7" w:rsidRDefault="005D03BF" w:rsidP="006507AD">
                  <w:pPr>
                    <w:pStyle w:val="a4"/>
                    <w:numPr>
                      <w:ilvl w:val="0"/>
                      <w:numId w:val="16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</w:tcPr>
                <w:p w:rsidR="005D03BF" w:rsidRPr="000221D9" w:rsidRDefault="005D03BF" w:rsidP="005D03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Краткость и ясность изложения</w:t>
                  </w:r>
                </w:p>
              </w:tc>
            </w:tr>
            <w:tr w:rsidR="005D03BF" w:rsidRPr="000221D9" w:rsidTr="00D419F2">
              <w:tc>
                <w:tcPr>
                  <w:tcW w:w="704" w:type="dxa"/>
                </w:tcPr>
                <w:p w:rsidR="005D03BF" w:rsidRPr="000221D9" w:rsidRDefault="005D03BF" w:rsidP="006507AD">
                  <w:pPr>
                    <w:pStyle w:val="a4"/>
                    <w:widowControl/>
                    <w:numPr>
                      <w:ilvl w:val="0"/>
                      <w:numId w:val="16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5D03BF" w:rsidRPr="000221D9" w:rsidRDefault="005D03BF" w:rsidP="005D03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Яркость, образность, оригинальность изложения</w:t>
                  </w:r>
                </w:p>
              </w:tc>
            </w:tr>
            <w:tr w:rsidR="005D03BF" w:rsidRPr="000221D9" w:rsidTr="00D419F2">
              <w:tc>
                <w:tcPr>
                  <w:tcW w:w="704" w:type="dxa"/>
                </w:tcPr>
                <w:p w:rsidR="005D03BF" w:rsidRPr="000221D9" w:rsidRDefault="005D03BF" w:rsidP="006507AD">
                  <w:pPr>
                    <w:pStyle w:val="a4"/>
                    <w:widowControl/>
                    <w:numPr>
                      <w:ilvl w:val="0"/>
                      <w:numId w:val="16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5D03BF" w:rsidRPr="000221D9" w:rsidRDefault="005D03BF" w:rsidP="005D03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Соблюдение требований к оформлению письменных текстов</w:t>
                  </w:r>
                </w:p>
              </w:tc>
            </w:tr>
            <w:tr w:rsidR="005D03BF" w:rsidRPr="000221D9" w:rsidTr="00D419F2">
              <w:tc>
                <w:tcPr>
                  <w:tcW w:w="704" w:type="dxa"/>
                </w:tcPr>
                <w:p w:rsidR="005D03BF" w:rsidRPr="005D03BF" w:rsidRDefault="005D03BF" w:rsidP="006507AD">
                  <w:pPr>
                    <w:pStyle w:val="a4"/>
                    <w:widowControl/>
                    <w:numPr>
                      <w:ilvl w:val="0"/>
                      <w:numId w:val="16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</w:tcPr>
                <w:p w:rsidR="005D03BF" w:rsidRPr="000221D9" w:rsidRDefault="005D03BF" w:rsidP="005D03BF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Отсутствие грамматических и пунктуационных ошибок</w:t>
                  </w:r>
                </w:p>
              </w:tc>
            </w:tr>
          </w:tbl>
          <w:p w:rsidR="005D03BF" w:rsidRPr="00DC04F1" w:rsidRDefault="005D03BF" w:rsidP="00C53FAA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D03BF" w:rsidRPr="00ED4EED" w:rsidTr="00833076">
        <w:tc>
          <w:tcPr>
            <w:tcW w:w="906" w:type="dxa"/>
          </w:tcPr>
          <w:p w:rsidR="005D03BF" w:rsidRPr="00ED4EED" w:rsidRDefault="005D03BF" w:rsidP="00C53FA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108" w:type="dxa"/>
            <w:gridSpan w:val="2"/>
            <w:vMerge/>
          </w:tcPr>
          <w:p w:rsidR="005D03BF" w:rsidRPr="00ED4EED" w:rsidRDefault="005D03BF" w:rsidP="00C53FA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840" w:type="dxa"/>
            <w:vMerge/>
          </w:tcPr>
          <w:p w:rsidR="005D03BF" w:rsidRPr="00DC04F1" w:rsidRDefault="005D03BF" w:rsidP="00C53FAA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A46D9D" w:rsidRPr="00ED4EED" w:rsidRDefault="00A46D9D" w:rsidP="00A46D9D">
      <w:pPr>
        <w:rPr>
          <w:rFonts w:ascii="Arial" w:hAnsi="Arial" w:cs="Arial"/>
          <w:sz w:val="18"/>
          <w:szCs w:val="18"/>
        </w:rPr>
      </w:pPr>
    </w:p>
    <w:p w:rsidR="00A46D9D" w:rsidRDefault="00A46D9D" w:rsidP="000E2383">
      <w:pPr>
        <w:jc w:val="center"/>
        <w:rPr>
          <w:rFonts w:ascii="Arial" w:hAnsi="Arial" w:cs="Arial"/>
          <w:b/>
          <w:sz w:val="18"/>
          <w:szCs w:val="18"/>
          <w:lang w:val="kk-KZ"/>
        </w:rPr>
      </w:pPr>
    </w:p>
    <w:p w:rsidR="003443B1" w:rsidRPr="008C65DC" w:rsidRDefault="00755EBD" w:rsidP="008C65DC">
      <w:pPr>
        <w:jc w:val="center"/>
        <w:rPr>
          <w:rFonts w:ascii="Arial" w:hAnsi="Arial" w:cs="Arial"/>
          <w:spacing w:val="30"/>
          <w:sz w:val="18"/>
          <w:szCs w:val="18"/>
        </w:rPr>
      </w:pPr>
      <w:r w:rsidRPr="002A3394">
        <w:rPr>
          <w:rFonts w:ascii="Arial" w:hAnsi="Arial" w:cs="Arial"/>
          <w:b/>
          <w:spacing w:val="30"/>
          <w:sz w:val="18"/>
          <w:szCs w:val="18"/>
        </w:rPr>
        <w:t>Р</w:t>
      </w:r>
      <w:r w:rsidR="008C65DC" w:rsidRPr="002A3394">
        <w:rPr>
          <w:rFonts w:ascii="Arial" w:hAnsi="Arial" w:cs="Arial"/>
          <w:b/>
          <w:spacing w:val="30"/>
          <w:sz w:val="18"/>
          <w:szCs w:val="18"/>
        </w:rPr>
        <w:t xml:space="preserve">аздел </w:t>
      </w:r>
      <w:r w:rsidR="00AA10F7" w:rsidRPr="002A3394">
        <w:rPr>
          <w:rFonts w:ascii="Arial" w:hAnsi="Arial" w:cs="Arial"/>
          <w:b/>
          <w:spacing w:val="30"/>
          <w:sz w:val="18"/>
          <w:szCs w:val="18"/>
          <w:lang w:val="en-US"/>
        </w:rPr>
        <w:t>III</w:t>
      </w:r>
      <w:r w:rsidR="008C65DC" w:rsidRPr="002A3394">
        <w:rPr>
          <w:rFonts w:ascii="Arial" w:hAnsi="Arial" w:cs="Arial"/>
          <w:spacing w:val="30"/>
          <w:sz w:val="18"/>
          <w:szCs w:val="18"/>
        </w:rPr>
        <w:t xml:space="preserve">. </w:t>
      </w:r>
      <w:r w:rsidR="005D296E" w:rsidRPr="002A3394">
        <w:rPr>
          <w:rFonts w:ascii="Arial" w:hAnsi="Arial" w:cs="Arial"/>
          <w:b/>
          <w:sz w:val="18"/>
          <w:szCs w:val="18"/>
          <w:lang w:val="kk-KZ"/>
        </w:rPr>
        <w:t>ВО</w:t>
      </w:r>
      <w:r w:rsidR="00446D2D" w:rsidRPr="002A3394">
        <w:rPr>
          <w:rFonts w:ascii="Arial" w:hAnsi="Arial" w:cs="Arial"/>
          <w:b/>
          <w:sz w:val="18"/>
          <w:szCs w:val="18"/>
          <w:lang w:val="kk-KZ"/>
        </w:rPr>
        <w:t>Й</w:t>
      </w:r>
      <w:r w:rsidR="003443B1" w:rsidRPr="002A3394">
        <w:rPr>
          <w:rFonts w:ascii="Arial" w:hAnsi="Arial" w:cs="Arial"/>
          <w:b/>
          <w:sz w:val="18"/>
          <w:szCs w:val="18"/>
          <w:lang w:val="kk-KZ"/>
        </w:rPr>
        <w:t>НА В СУДЬБАХ ЛЮДЕЙ</w:t>
      </w:r>
    </w:p>
    <w:p w:rsidR="00E575BA" w:rsidRPr="00BE7360" w:rsidRDefault="00E575BA" w:rsidP="00E575BA">
      <w:pPr>
        <w:jc w:val="center"/>
        <w:rPr>
          <w:rFonts w:ascii="Arial" w:hAnsi="Arial" w:cs="Arial"/>
          <w:sz w:val="20"/>
          <w:szCs w:val="20"/>
          <w:lang w:val="kk-KZ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5"/>
        <w:gridCol w:w="1636"/>
        <w:gridCol w:w="1306"/>
        <w:gridCol w:w="6197"/>
      </w:tblGrid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746D3E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6D3E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="00746D3E" w:rsidRPr="00746D3E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746D3E">
              <w:rPr>
                <w:rFonts w:ascii="Arial" w:hAnsi="Arial" w:cs="Arial"/>
                <w:b/>
                <w:sz w:val="20"/>
                <w:szCs w:val="20"/>
              </w:rPr>
              <w:t>. Война в судьбах людей</w:t>
            </w:r>
          </w:p>
        </w:tc>
      </w:tr>
      <w:tr w:rsidR="00E575BA" w:rsidRPr="002A190B" w:rsidTr="00746D3E">
        <w:tc>
          <w:tcPr>
            <w:tcW w:w="9571" w:type="dxa"/>
            <w:gridSpan w:val="4"/>
            <w:shd w:val="clear" w:color="auto" w:fill="auto"/>
          </w:tcPr>
          <w:p w:rsidR="00E575BA" w:rsidRPr="002A19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E575BA" w:rsidRPr="002A190B" w:rsidTr="00746D3E">
        <w:tc>
          <w:tcPr>
            <w:tcW w:w="9571" w:type="dxa"/>
            <w:gridSpan w:val="4"/>
            <w:shd w:val="clear" w:color="auto" w:fill="auto"/>
          </w:tcPr>
          <w:p w:rsidR="00E575BA" w:rsidRPr="002A190B" w:rsidRDefault="000C1C48" w:rsidP="000C1C48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2A190B">
              <w:rPr>
                <w:rFonts w:ascii="Arial" w:hAnsi="Arial" w:cs="Arial"/>
                <w:caps w:val="0"/>
              </w:rPr>
              <w:t xml:space="preserve">Тема урока </w:t>
            </w:r>
            <w:r w:rsidR="00E575BA" w:rsidRPr="002A190B">
              <w:rPr>
                <w:rFonts w:ascii="Arial" w:hAnsi="Arial" w:cs="Arial"/>
              </w:rPr>
              <w:t xml:space="preserve">49. </w:t>
            </w:r>
            <w:r w:rsidR="00E575BA" w:rsidRPr="002A190B">
              <w:rPr>
                <w:rFonts w:ascii="Arial" w:hAnsi="Arial" w:cs="Arial"/>
                <w:caps w:val="0"/>
              </w:rPr>
              <w:t xml:space="preserve">Человек на войне. Часть </w:t>
            </w:r>
            <w:r w:rsidR="00E575BA" w:rsidRPr="002A190B">
              <w:rPr>
                <w:rFonts w:ascii="Arial" w:hAnsi="Arial" w:cs="Arial"/>
              </w:rPr>
              <w:t>1.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2A3394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роль литературы и искусства в жизни общества. 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2A3394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2A339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2A339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 w:rsidR="002A3394">
              <w:rPr>
                <w:rFonts w:ascii="Arial" w:hAnsi="Arial" w:cs="Arial"/>
                <w:sz w:val="20"/>
                <w:szCs w:val="20"/>
              </w:rPr>
              <w:t>событиях Великой Отечественной войны.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746D3E">
        <w:tc>
          <w:tcPr>
            <w:tcW w:w="999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694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6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411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оценивания</w:t>
            </w:r>
          </w:p>
        </w:tc>
      </w:tr>
      <w:tr w:rsidR="00E575BA" w:rsidRPr="00672A0B" w:rsidTr="00746D3E">
        <w:tc>
          <w:tcPr>
            <w:tcW w:w="9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69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14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694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C80A1F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Что вы знаете о 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lastRenderedPageBreak/>
              <w:t xml:space="preserve">событиях Великой Отечественной войны? </w:t>
            </w:r>
          </w:p>
          <w:p w:rsidR="00E575BA" w:rsidRPr="00672A0B" w:rsidRDefault="00E575BA" w:rsidP="00C80A1F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Есть ли в вашем городе акция Бессмертный полк? Принимаете ли Вы в ней участие? </w:t>
            </w:r>
          </w:p>
          <w:p w:rsidR="00E575BA" w:rsidRPr="00672A0B" w:rsidRDefault="00E575BA" w:rsidP="00C80A1F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Расскажите об общей атмосфере во время шествия Бессмертного полка. </w:t>
            </w:r>
          </w:p>
          <w:p w:rsidR="00E575BA" w:rsidRPr="00672A0B" w:rsidRDefault="00E575BA" w:rsidP="00C80A1F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Чей портрет или портреты вы носите? Расскажите о ваших родственниках, принимавших участие в Великой Отечественной войне</w:t>
            </w:r>
          </w:p>
        </w:tc>
        <w:tc>
          <w:tcPr>
            <w:tcW w:w="24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Отвечают на вопросы, поставленн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ые учителем.</w:t>
            </w:r>
          </w:p>
        </w:tc>
        <w:tc>
          <w:tcPr>
            <w:tcW w:w="14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ФО – словесная похвала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чтения стихотворения наизусть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530"/>
              <w:gridCol w:w="1317"/>
              <w:gridCol w:w="1317"/>
              <w:gridCol w:w="1807"/>
            </w:tblGrid>
            <w:tr w:rsidR="00E575BA" w:rsidRPr="00672A0B" w:rsidTr="00984E85">
              <w:tc>
                <w:tcPr>
                  <w:tcW w:w="1530" w:type="dxa"/>
                  <w:vMerge w:val="restart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Критерии</w:t>
                  </w:r>
                </w:p>
              </w:tc>
              <w:tc>
                <w:tcPr>
                  <w:tcW w:w="4441" w:type="dxa"/>
                  <w:gridSpan w:val="3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Градации критериев</w:t>
                  </w:r>
                </w:p>
              </w:tc>
            </w:tr>
            <w:tr w:rsidR="00E575BA" w:rsidRPr="00672A0B" w:rsidTr="00984E85">
              <w:tc>
                <w:tcPr>
                  <w:tcW w:w="1530" w:type="dxa"/>
                  <w:vMerge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471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  <w:tc>
                <w:tcPr>
                  <w:tcW w:w="116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2 балла</w:t>
                  </w:r>
                </w:p>
              </w:tc>
              <w:tc>
                <w:tcPr>
                  <w:tcW w:w="180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  <w:tr w:rsidR="00E575BA" w:rsidRPr="00672A0B" w:rsidTr="00984E85">
              <w:tc>
                <w:tcPr>
                  <w:tcW w:w="153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Знание общих данных</w:t>
                  </w:r>
                </w:p>
              </w:tc>
              <w:tc>
                <w:tcPr>
                  <w:tcW w:w="1471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Названы фамилия поэта и название стихотворения</w:t>
                  </w:r>
                </w:p>
              </w:tc>
              <w:tc>
                <w:tcPr>
                  <w:tcW w:w="116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Названа только фамилия поэта или только название стихотворения</w:t>
                  </w:r>
                </w:p>
              </w:tc>
              <w:tc>
                <w:tcPr>
                  <w:tcW w:w="1807" w:type="dxa"/>
                  <w:shd w:val="clear" w:color="auto" w:fill="auto"/>
                </w:tcPr>
                <w:p w:rsidR="00E575BA" w:rsidRPr="00672A0B" w:rsidRDefault="00E575BA" w:rsidP="002022B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Названы фамилия поэта и название стихотворения</w:t>
                  </w:r>
                </w:p>
              </w:tc>
            </w:tr>
            <w:tr w:rsidR="00E575BA" w:rsidRPr="00672A0B" w:rsidTr="00984E85">
              <w:tc>
                <w:tcPr>
                  <w:tcW w:w="153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Знание текста</w:t>
                  </w:r>
                </w:p>
              </w:tc>
              <w:tc>
                <w:tcPr>
                  <w:tcW w:w="1471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Твердо знает текст, безошибочно читает</w:t>
                  </w:r>
                </w:p>
              </w:tc>
              <w:tc>
                <w:tcPr>
                  <w:tcW w:w="116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Знает текст, но читает с подсказками</w:t>
                  </w:r>
                </w:p>
              </w:tc>
              <w:tc>
                <w:tcPr>
                  <w:tcW w:w="180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Обнаруживает нетвердое усвоение текста</w:t>
                  </w:r>
                </w:p>
              </w:tc>
            </w:tr>
            <w:tr w:rsidR="00E575BA" w:rsidRPr="00672A0B" w:rsidTr="00984E85">
              <w:tc>
                <w:tcPr>
                  <w:tcW w:w="153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Выразительность чтения</w:t>
                  </w:r>
                </w:p>
              </w:tc>
              <w:tc>
                <w:tcPr>
                  <w:tcW w:w="1471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Правильно расставляет логические ударения, делает паузы, темп чтения и сила голоса выдержаны</w:t>
                  </w:r>
                </w:p>
              </w:tc>
              <w:tc>
                <w:tcPr>
                  <w:tcW w:w="1163" w:type="dxa"/>
                  <w:shd w:val="clear" w:color="auto" w:fill="auto"/>
                </w:tcPr>
                <w:p w:rsidR="00E575BA" w:rsidRPr="00672A0B" w:rsidRDefault="00E575BA" w:rsidP="00984E8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Допускает при чтении перестановку слов, читает с интонацией, но темп чтения и сила голоса не выдержаны</w:t>
                  </w:r>
                </w:p>
              </w:tc>
              <w:tc>
                <w:tcPr>
                  <w:tcW w:w="180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Нарушает последовательность, читает без интонации, темп чтения и сила голоса не выдержаны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10 мин.</w:t>
            </w:r>
          </w:p>
        </w:tc>
        <w:tc>
          <w:tcPr>
            <w:tcW w:w="469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C80A1F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Какие произведения о Великой Отечественной войне вы знаете?</w:t>
            </w:r>
          </w:p>
          <w:p w:rsidR="00E575BA" w:rsidRPr="00672A0B" w:rsidRDefault="00E575BA" w:rsidP="00C80A1F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- Прочитайте наизусть любимые строки.</w:t>
            </w:r>
          </w:p>
        </w:tc>
        <w:tc>
          <w:tcPr>
            <w:tcW w:w="24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вопрос, обращаясь к различным видам искусства.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Читают стихотворения наизусть.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_ словесная похвала</w:t>
            </w:r>
          </w:p>
        </w:tc>
      </w:tr>
      <w:tr w:rsidR="00E575BA" w:rsidRPr="00672A0B" w:rsidTr="00746D3E">
        <w:tc>
          <w:tcPr>
            <w:tcW w:w="9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69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C80A1F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</w:t>
            </w:r>
            <w:r w:rsidR="00C80A1F">
              <w:rPr>
                <w:rFonts w:ascii="Arial" w:hAnsi="Arial" w:cs="Arial"/>
                <w:b/>
                <w:sz w:val="20"/>
                <w:szCs w:val="20"/>
              </w:rPr>
              <w:t>-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ние. Формирова</w:t>
            </w:r>
            <w:r w:rsidR="00C80A1F">
              <w:rPr>
                <w:rFonts w:ascii="Arial" w:hAnsi="Arial" w:cs="Arial"/>
                <w:b/>
                <w:sz w:val="20"/>
                <w:szCs w:val="20"/>
              </w:rPr>
              <w:t>-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Расскажите о судьбах писателей в годы Великой Отечественной войны.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Какие жанры литературы были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популярны в годы войны?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Приведите примеры использования поэтами элементов жанров: заклинание, проклятье, плач, клятва, призыв, напутствие.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Какие особенности лексики можно отметить в военной лирике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Остановитесь подробнее на одном стихотворении и покажите, в чём его эмоциональное воздействие на читателя.</w:t>
            </w:r>
          </w:p>
        </w:tc>
        <w:tc>
          <w:tcPr>
            <w:tcW w:w="24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Письменная работа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 текстом учебной статьи.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EE672C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EE672C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EE672C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EE672C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2022B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2022B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Дают развернутый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2022B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 xml:space="preserve">- приводит аргументы,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подтверждающие собственное мнение;</w:t>
                  </w:r>
                </w:p>
                <w:p w:rsidR="00E575BA" w:rsidRPr="00672A0B" w:rsidRDefault="00E575BA" w:rsidP="002022B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jc w:val="both"/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469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«Поэты военного поколения - ...».</w:t>
            </w:r>
          </w:p>
        </w:tc>
        <w:tc>
          <w:tcPr>
            <w:tcW w:w="24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4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4A6A596" wp14:editId="082B2CAF">
                  <wp:extent cx="1295400" cy="971550"/>
                  <wp:effectExtent l="0" t="0" r="0" b="0"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c>
          <w:tcPr>
            <w:tcW w:w="9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69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Подготовьте мультимедийную презентацию об одном из поэтов, названных в учебной статье.</w:t>
            </w:r>
          </w:p>
        </w:tc>
        <w:tc>
          <w:tcPr>
            <w:tcW w:w="24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1" w:type="dxa"/>
            <w:shd w:val="clear" w:color="auto" w:fill="auto"/>
          </w:tcPr>
          <w:p w:rsidR="00E575BA" w:rsidRPr="00672A0B" w:rsidRDefault="00E575BA" w:rsidP="001947A7">
            <w:pPr>
              <w:ind w:left="5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оценки презентации</w:t>
            </w:r>
          </w:p>
          <w:tbl>
            <w:tblPr>
              <w:tblW w:w="0" w:type="auto"/>
              <w:tblInd w:w="67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268"/>
              <w:gridCol w:w="850"/>
              <w:gridCol w:w="863"/>
              <w:gridCol w:w="992"/>
            </w:tblGrid>
            <w:tr w:rsidR="00E575BA" w:rsidRPr="00672A0B" w:rsidTr="001947A7">
              <w:tc>
                <w:tcPr>
                  <w:tcW w:w="2268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Создание слайдов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баллы</w:t>
                  </w:r>
                </w:p>
              </w:tc>
              <w:tc>
                <w:tcPr>
                  <w:tcW w:w="86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Само-оценка</w:t>
                  </w:r>
                </w:p>
              </w:tc>
              <w:tc>
                <w:tcPr>
                  <w:tcW w:w="99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Взаимо-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оценка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 группы</w:t>
                  </w:r>
                </w:p>
              </w:tc>
            </w:tr>
            <w:tr w:rsidR="00E575BA" w:rsidRPr="00672A0B" w:rsidTr="001947A7">
              <w:tc>
                <w:tcPr>
                  <w:tcW w:w="2268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Создание слайдов: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подбор масштаба, подбор размера и вида шрифтов;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дизайн;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Анимация, видео, звук.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б.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б.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б.</w:t>
                  </w:r>
                </w:p>
              </w:tc>
              <w:tc>
                <w:tcPr>
                  <w:tcW w:w="86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1947A7">
              <w:tc>
                <w:tcPr>
                  <w:tcW w:w="2268" w:type="dxa"/>
                  <w:shd w:val="clear" w:color="auto" w:fill="auto"/>
                </w:tcPr>
                <w:p w:rsidR="00E575BA" w:rsidRPr="00672A0B" w:rsidRDefault="00E575BA" w:rsidP="002022B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Содержание:</w:t>
                  </w:r>
                </w:p>
                <w:p w:rsidR="00E575BA" w:rsidRPr="00672A0B" w:rsidRDefault="00E575BA" w:rsidP="002022B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оформление титульного слайда и ссылка на источники;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Указание автора работы;</w:t>
                  </w:r>
                </w:p>
                <w:p w:rsidR="00E575BA" w:rsidRPr="00672A0B" w:rsidRDefault="00E575BA" w:rsidP="002022B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Отсутствие орфографических, пунктуационных и стилистических ошибок.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б.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б.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б.</w:t>
                  </w:r>
                </w:p>
              </w:tc>
              <w:tc>
                <w:tcPr>
                  <w:tcW w:w="86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1947A7">
              <w:tc>
                <w:tcPr>
                  <w:tcW w:w="2268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Организация: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текст изложен кратко, понятно, интересно;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слайды представлены в логической последовательности;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защита презентации.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2 б.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б.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б.</w:t>
                  </w:r>
                </w:p>
              </w:tc>
              <w:tc>
                <w:tcPr>
                  <w:tcW w:w="86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1947A7">
              <w:tc>
                <w:tcPr>
                  <w:tcW w:w="2268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Итого: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10 б.</w:t>
                  </w:r>
                </w:p>
              </w:tc>
              <w:tc>
                <w:tcPr>
                  <w:tcW w:w="86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jc w:val="center"/>
        <w:rPr>
          <w:rFonts w:ascii="Arial" w:hAnsi="Arial" w:cs="Arial"/>
          <w:sz w:val="20"/>
          <w:szCs w:val="20"/>
        </w:rPr>
      </w:pPr>
    </w:p>
    <w:p w:rsidR="00E575BA" w:rsidRPr="00BE7360" w:rsidRDefault="00E575BA" w:rsidP="00E575BA">
      <w:pPr>
        <w:jc w:val="center"/>
        <w:rPr>
          <w:rFonts w:ascii="Arial" w:hAnsi="Arial" w:cs="Arial"/>
          <w:sz w:val="20"/>
          <w:szCs w:val="20"/>
          <w:lang w:val="kk-KZ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8"/>
        <w:gridCol w:w="3145"/>
        <w:gridCol w:w="1991"/>
        <w:gridCol w:w="3800"/>
      </w:tblGrid>
      <w:tr w:rsidR="00746D3E" w:rsidRPr="00672A0B" w:rsidTr="00746D3E">
        <w:tc>
          <w:tcPr>
            <w:tcW w:w="9854" w:type="dxa"/>
            <w:gridSpan w:val="4"/>
            <w:shd w:val="clear" w:color="auto" w:fill="auto"/>
          </w:tcPr>
          <w:p w:rsidR="00746D3E" w:rsidRPr="00746D3E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6D3E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746D3E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746D3E">
              <w:rPr>
                <w:rFonts w:ascii="Arial" w:hAnsi="Arial" w:cs="Arial"/>
                <w:b/>
                <w:sz w:val="20"/>
                <w:szCs w:val="20"/>
              </w:rPr>
              <w:t>. Война в судьбах людей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2A19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2A190B" w:rsidRDefault="000C1C48" w:rsidP="000C1C48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2A190B">
              <w:rPr>
                <w:rFonts w:ascii="Arial" w:hAnsi="Arial" w:cs="Arial"/>
                <w:caps w:val="0"/>
              </w:rPr>
              <w:t>Тема урока</w:t>
            </w:r>
            <w:r w:rsidRPr="002A190B">
              <w:rPr>
                <w:rFonts w:ascii="Arial" w:hAnsi="Arial" w:cs="Arial"/>
              </w:rPr>
              <w:t xml:space="preserve"> </w:t>
            </w:r>
            <w:r w:rsidR="00E575BA" w:rsidRPr="002A190B">
              <w:rPr>
                <w:rFonts w:ascii="Arial" w:hAnsi="Arial" w:cs="Arial"/>
              </w:rPr>
              <w:t xml:space="preserve">50. </w:t>
            </w:r>
            <w:r w:rsidR="00E575BA" w:rsidRPr="002A190B">
              <w:rPr>
                <w:rFonts w:ascii="Arial" w:hAnsi="Arial" w:cs="Arial"/>
                <w:caps w:val="0"/>
              </w:rPr>
              <w:t xml:space="preserve">Человек на войне. Часть </w:t>
            </w:r>
            <w:r w:rsidR="00E575BA" w:rsidRPr="002A190B">
              <w:rPr>
                <w:rFonts w:ascii="Arial" w:hAnsi="Arial" w:cs="Arial"/>
              </w:rPr>
              <w:t>2.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роль литературы и искусства в жизни общества. 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событиях Великой Отечественной войны.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746D3E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145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91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746D3E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14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9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45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2022B0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Почему в годы войны возникает огромная потребность в задушевном слове, в лирике?</w:t>
            </w:r>
          </w:p>
        </w:tc>
        <w:tc>
          <w:tcPr>
            <w:tcW w:w="199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746D3E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14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2022B0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Докажите, что лирика поэтов о войне – это «души откровенной дневник».</w:t>
            </w:r>
          </w:p>
        </w:tc>
        <w:tc>
          <w:tcPr>
            <w:tcW w:w="199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Работа с текстами стихотворений: приводят примеры, доказывающие высказанное положение.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ФО - похвала</w:t>
            </w:r>
          </w:p>
        </w:tc>
      </w:tr>
      <w:tr w:rsidR="00E575BA" w:rsidRPr="00672A0B" w:rsidTr="00746D3E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14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022B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CF12D6" w:rsidRDefault="00E575BA" w:rsidP="00746D3E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CF12D6">
              <w:rPr>
                <w:rFonts w:ascii="Arial" w:hAnsi="Arial" w:cs="Arial"/>
                <w:i/>
                <w:sz w:val="20"/>
                <w:szCs w:val="20"/>
              </w:rPr>
              <w:t>Работа в группах.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 группа.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Стихотворение С. Гудзенко «Перед атакой».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группа.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Стихотворение Д. Самойлова «Сороковые»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группа.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Стихотворение К. Симонова «Жди меня».</w:t>
            </w:r>
          </w:p>
        </w:tc>
        <w:tc>
          <w:tcPr>
            <w:tcW w:w="199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Составляют план анализа стихотворения и устно выступают по плану в учебнике.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Оценка работы групп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83"/>
              <w:gridCol w:w="2298"/>
              <w:gridCol w:w="893"/>
            </w:tblGrid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1947A7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1.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2022B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Процесс совместной работы в группе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2.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2022B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5 баллов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1947A7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Итого: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11 баллов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4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«Основные темы лирики о войне: ...»</w:t>
            </w:r>
          </w:p>
        </w:tc>
        <w:tc>
          <w:tcPr>
            <w:tcW w:w="199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4E60EB90" wp14:editId="7739C86E">
                  <wp:extent cx="1562100" cy="1171575"/>
                  <wp:effectExtent l="0" t="0" r="0" b="9525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14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Подготовьте исследовательский проект «Правда Великой Отечественной войны в лирике поэтов военного поколения».</w:t>
            </w:r>
          </w:p>
        </w:tc>
        <w:tc>
          <w:tcPr>
            <w:tcW w:w="199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07"/>
        <w:gridCol w:w="2953"/>
        <w:gridCol w:w="1911"/>
        <w:gridCol w:w="3800"/>
      </w:tblGrid>
      <w:tr w:rsidR="00746D3E" w:rsidRPr="00672A0B" w:rsidTr="00746D3E">
        <w:tc>
          <w:tcPr>
            <w:tcW w:w="9571" w:type="dxa"/>
            <w:gridSpan w:val="4"/>
            <w:shd w:val="clear" w:color="auto" w:fill="auto"/>
          </w:tcPr>
          <w:p w:rsidR="00746D3E" w:rsidRPr="00746D3E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6D3E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746D3E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746D3E">
              <w:rPr>
                <w:rFonts w:ascii="Arial" w:hAnsi="Arial" w:cs="Arial"/>
                <w:b/>
                <w:sz w:val="20"/>
                <w:szCs w:val="20"/>
              </w:rPr>
              <w:t>. Война в судьбах людей</w:t>
            </w:r>
          </w:p>
        </w:tc>
      </w:tr>
      <w:tr w:rsidR="00E575BA" w:rsidRPr="002A190B" w:rsidTr="00746D3E">
        <w:tc>
          <w:tcPr>
            <w:tcW w:w="9571" w:type="dxa"/>
            <w:gridSpan w:val="4"/>
            <w:shd w:val="clear" w:color="auto" w:fill="auto"/>
          </w:tcPr>
          <w:p w:rsidR="00E575BA" w:rsidRPr="002A19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E575BA" w:rsidRPr="002A190B" w:rsidTr="00746D3E">
        <w:tc>
          <w:tcPr>
            <w:tcW w:w="9571" w:type="dxa"/>
            <w:gridSpan w:val="4"/>
            <w:shd w:val="clear" w:color="auto" w:fill="auto"/>
          </w:tcPr>
          <w:p w:rsidR="00E575BA" w:rsidRPr="002A190B" w:rsidRDefault="000C1C48" w:rsidP="00E475EB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2A190B">
              <w:rPr>
                <w:rFonts w:ascii="Arial" w:hAnsi="Arial" w:cs="Arial"/>
                <w:caps w:val="0"/>
              </w:rPr>
              <w:t>Тема урока</w:t>
            </w:r>
            <w:r w:rsidR="00E575BA" w:rsidRPr="002A190B">
              <w:rPr>
                <w:rFonts w:ascii="Arial" w:hAnsi="Arial" w:cs="Arial"/>
              </w:rPr>
              <w:t xml:space="preserve"> 51. </w:t>
            </w:r>
            <w:r w:rsidR="00E575BA" w:rsidRPr="002A190B">
              <w:rPr>
                <w:rFonts w:ascii="Arial" w:hAnsi="Arial" w:cs="Arial"/>
                <w:caps w:val="0"/>
              </w:rPr>
              <w:t xml:space="preserve">Война в судьбах писателей Казахстана. Часть </w:t>
            </w:r>
            <w:r w:rsidR="00E575BA" w:rsidRPr="002A190B">
              <w:rPr>
                <w:rFonts w:ascii="Arial" w:hAnsi="Arial" w:cs="Arial"/>
              </w:rPr>
              <w:t>1.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11.3.3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 xml:space="preserve">-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</w:t>
            </w: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lastRenderedPageBreak/>
              <w:t>позицию авторов.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сопоставляют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роль литературы и искусства в жизни общества. 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творчестве казахстанских писателей о Великой Отечественной войне.</w:t>
            </w:r>
          </w:p>
        </w:tc>
      </w:tr>
      <w:tr w:rsidR="00E575BA" w:rsidRPr="00672A0B" w:rsidTr="00746D3E">
        <w:tc>
          <w:tcPr>
            <w:tcW w:w="9571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746D3E">
        <w:tc>
          <w:tcPr>
            <w:tcW w:w="90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2953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11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746D3E">
        <w:tc>
          <w:tcPr>
            <w:tcW w:w="90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29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0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2953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Что вы знаете об участии Казахстана в Великой Отечественной войне?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Назовите казахстанцев – Героев Советского Союза.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Есть ли в вашем городе памятники, рассказывающие о войне?</w:t>
            </w:r>
          </w:p>
        </w:tc>
        <w:tc>
          <w:tcPr>
            <w:tcW w:w="1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746D3E">
        <w:tc>
          <w:tcPr>
            <w:tcW w:w="90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29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 вы понимаете слова поэта-фронтовика Л. Скалковского, вынесенные в эпиграф урока?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Какие произведения о войне Б. Момышулы, С. Мауленова, А. Шарипова и др. вы знаете?</w:t>
            </w:r>
          </w:p>
        </w:tc>
        <w:tc>
          <w:tcPr>
            <w:tcW w:w="1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746D3E">
        <w:tc>
          <w:tcPr>
            <w:tcW w:w="90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29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022B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Прочитайте учебную статью методом Инсерт. Обсудите записи.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Заполните бортовой журнал по рубрикам «Знал» и «Узнал».</w:t>
            </w:r>
          </w:p>
        </w:tc>
        <w:tc>
          <w:tcPr>
            <w:tcW w:w="1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Чтение статьи и обсуждение записей.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Заполняют бортовой журнал.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Делают записи на основе информации сплошных текстов.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Извлекают необходимую информацию из сплошного текста в соответствии с заданием.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0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29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«Вклад в победу казахстанских писателей - ...».</w:t>
            </w:r>
          </w:p>
        </w:tc>
        <w:tc>
          <w:tcPr>
            <w:tcW w:w="1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7ECB0AFC" wp14:editId="4E715C75">
                  <wp:extent cx="1714500" cy="981075"/>
                  <wp:effectExtent l="0" t="0" r="0" b="9525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c>
          <w:tcPr>
            <w:tcW w:w="90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29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1) Создайте исследовательский проект на тему: «Именами каких казахстанских писателей - участников Великой Отечественной войны названы улицы в вашем городе, населенном пункте?»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2) Подготовить задания по группам: историки, литературоведы, стиховеды.</w:t>
            </w:r>
          </w:p>
        </w:tc>
        <w:tc>
          <w:tcPr>
            <w:tcW w:w="1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Оценка работы проектных групп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83"/>
              <w:gridCol w:w="2298"/>
              <w:gridCol w:w="893"/>
            </w:tblGrid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1947A7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1.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Процесс проектирования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2.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5 баллов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1947A7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Итого: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11 баллов</w:t>
                  </w:r>
                </w:p>
              </w:tc>
            </w:tr>
          </w:tbl>
          <w:p w:rsidR="00E575BA" w:rsidRPr="00672A0B" w:rsidRDefault="00E575BA" w:rsidP="00746D3E">
            <w:pPr>
              <w:jc w:val="both"/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4"/>
        <w:gridCol w:w="3066"/>
        <w:gridCol w:w="2074"/>
        <w:gridCol w:w="3800"/>
      </w:tblGrid>
      <w:tr w:rsidR="00746D3E" w:rsidRPr="00672A0B" w:rsidTr="00746D3E">
        <w:tc>
          <w:tcPr>
            <w:tcW w:w="9854" w:type="dxa"/>
            <w:gridSpan w:val="4"/>
            <w:shd w:val="clear" w:color="auto" w:fill="auto"/>
          </w:tcPr>
          <w:p w:rsidR="00746D3E" w:rsidRPr="00746D3E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6D3E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746D3E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746D3E">
              <w:rPr>
                <w:rFonts w:ascii="Arial" w:hAnsi="Arial" w:cs="Arial"/>
                <w:b/>
                <w:sz w:val="20"/>
                <w:szCs w:val="20"/>
              </w:rPr>
              <w:t>. Война в судьбах людей</w:t>
            </w:r>
          </w:p>
        </w:tc>
      </w:tr>
      <w:tr w:rsidR="00E575BA" w:rsidRPr="002A190B" w:rsidTr="00746D3E">
        <w:tc>
          <w:tcPr>
            <w:tcW w:w="9854" w:type="dxa"/>
            <w:gridSpan w:val="4"/>
            <w:shd w:val="clear" w:color="auto" w:fill="auto"/>
          </w:tcPr>
          <w:p w:rsidR="00E575BA" w:rsidRPr="002A19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E575BA" w:rsidRPr="002A190B" w:rsidTr="00746D3E">
        <w:tc>
          <w:tcPr>
            <w:tcW w:w="9854" w:type="dxa"/>
            <w:gridSpan w:val="4"/>
            <w:shd w:val="clear" w:color="auto" w:fill="auto"/>
          </w:tcPr>
          <w:p w:rsidR="00E575BA" w:rsidRPr="002A190B" w:rsidRDefault="000C1C48" w:rsidP="00E475EB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2A190B">
              <w:rPr>
                <w:rFonts w:ascii="Arial" w:hAnsi="Arial" w:cs="Arial"/>
                <w:caps w:val="0"/>
              </w:rPr>
              <w:t>Тема урока</w:t>
            </w:r>
            <w:r w:rsidRPr="002A190B">
              <w:rPr>
                <w:rFonts w:ascii="Arial" w:hAnsi="Arial" w:cs="Arial"/>
              </w:rPr>
              <w:t xml:space="preserve"> </w:t>
            </w:r>
            <w:r w:rsidR="00E575BA" w:rsidRPr="002A190B">
              <w:rPr>
                <w:rFonts w:ascii="Arial" w:hAnsi="Arial" w:cs="Arial"/>
              </w:rPr>
              <w:t xml:space="preserve">52. </w:t>
            </w:r>
            <w:r w:rsidR="00E575BA" w:rsidRPr="002A190B">
              <w:rPr>
                <w:rFonts w:ascii="Arial" w:hAnsi="Arial" w:cs="Arial"/>
                <w:caps w:val="0"/>
              </w:rPr>
              <w:t xml:space="preserve">Война в судьбах писателей Казахстана. Часть </w:t>
            </w:r>
            <w:r w:rsidR="00E575BA" w:rsidRPr="002A190B">
              <w:rPr>
                <w:rFonts w:ascii="Arial" w:hAnsi="Arial" w:cs="Arial"/>
              </w:rPr>
              <w:t>2.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2A190B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11.3.3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 xml:space="preserve">-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</w:t>
            </w: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lastRenderedPageBreak/>
              <w:t>письменных высказываний;</w:t>
            </w:r>
          </w:p>
          <w:p w:rsidR="00E575BA" w:rsidRPr="00672A0B" w:rsidRDefault="00E575BA" w:rsidP="00746D3E">
            <w:pPr>
              <w:jc w:val="both"/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</w:pPr>
            <w:r w:rsidRPr="00672A0B">
              <w:rPr>
                <w:rFonts w:ascii="Arial" w:eastAsia="Calibri" w:hAnsi="Arial" w:cs="Arial"/>
                <w:bCs/>
                <w:color w:val="000000"/>
                <w:spacing w:val="1"/>
                <w:sz w:val="20"/>
                <w:szCs w:val="20"/>
                <w:lang w:eastAsia="en-US"/>
              </w:rPr>
              <w:t>- сопоставляют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роль литературы и искусства в жизни общества. 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об анализе рассказа, лейтенантской прозе.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746D3E">
        <w:tc>
          <w:tcPr>
            <w:tcW w:w="914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06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074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746D3E">
        <w:tc>
          <w:tcPr>
            <w:tcW w:w="91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0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07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1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66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</w:rPr>
              <w:t xml:space="preserve">- 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Какие нравственные уроки вы вынесли при чтении фрагмента статьи военного корреспондента Б. Булкишева?</w:t>
            </w:r>
          </w:p>
        </w:tc>
        <w:tc>
          <w:tcPr>
            <w:tcW w:w="207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746D3E">
        <w:tc>
          <w:tcPr>
            <w:tcW w:w="91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0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CF12D6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Расскажите о казахстанцах – участниках партизанского движения.</w:t>
            </w:r>
          </w:p>
        </w:tc>
        <w:tc>
          <w:tcPr>
            <w:tcW w:w="207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Выступают с сообщениями по индивидуальным заданиям.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E575BA" w:rsidRPr="00672A0B" w:rsidTr="00746D3E">
        <w:tc>
          <w:tcPr>
            <w:tcW w:w="91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0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022B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Работа в группах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 группа. Историки.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Рассказ о значении Сталинградской битвы для Великой Отечественной войны.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группа. Литературоведы.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Сталинградская битва в изображении писателей.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группа. Стиховеды.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Акын-гражданин Жамбыл Жабаев в стихотворении «Несокрушимая крепость».</w:t>
            </w:r>
          </w:p>
        </w:tc>
        <w:tc>
          <w:tcPr>
            <w:tcW w:w="207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Выступления по групповым заданиям с использование наглядности (кластеры, иллюстрации, компьютерные презентации и др.)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Оценка работы проектных групп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83"/>
              <w:gridCol w:w="2298"/>
              <w:gridCol w:w="893"/>
            </w:tblGrid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1947A7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1.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Процесс проектирования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2.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5 баллов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Итого: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11 баллов</w:t>
                  </w:r>
                </w:p>
              </w:tc>
            </w:tr>
          </w:tbl>
          <w:p w:rsidR="00E575BA" w:rsidRPr="00672A0B" w:rsidRDefault="00E575BA" w:rsidP="00746D3E">
            <w:pPr>
              <w:jc w:val="both"/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rPr>
          <w:trHeight w:val="1912"/>
        </w:trPr>
        <w:tc>
          <w:tcPr>
            <w:tcW w:w="91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0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«Литература стала общим памятником погибшим, так как...»</w:t>
            </w:r>
          </w:p>
        </w:tc>
        <w:tc>
          <w:tcPr>
            <w:tcW w:w="207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DF4D888" wp14:editId="6523C60D">
                  <wp:extent cx="1552575" cy="1162050"/>
                  <wp:effectExtent l="0" t="0" r="9525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c>
          <w:tcPr>
            <w:tcW w:w="91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0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Подготовьте сообщения о казахстанских поэтах и писателях, участниках Великой Отечественной войны </w:t>
            </w:r>
          </w:p>
        </w:tc>
        <w:tc>
          <w:tcPr>
            <w:tcW w:w="207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Default="00E575BA" w:rsidP="00E575BA">
      <w:pPr>
        <w:rPr>
          <w:rFonts w:ascii="Arial" w:hAnsi="Arial" w:cs="Arial"/>
          <w:sz w:val="20"/>
          <w:szCs w:val="20"/>
        </w:rPr>
      </w:pPr>
    </w:p>
    <w:p w:rsidR="000C1C48" w:rsidRPr="00BE7360" w:rsidRDefault="000C1C48" w:rsidP="00E575B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4"/>
        <w:gridCol w:w="3652"/>
        <w:gridCol w:w="2132"/>
        <w:gridCol w:w="3126"/>
      </w:tblGrid>
      <w:tr w:rsidR="00746D3E" w:rsidRPr="00672A0B" w:rsidTr="00746D3E">
        <w:tc>
          <w:tcPr>
            <w:tcW w:w="9854" w:type="dxa"/>
            <w:gridSpan w:val="4"/>
            <w:shd w:val="clear" w:color="auto" w:fill="auto"/>
          </w:tcPr>
          <w:p w:rsidR="00746D3E" w:rsidRPr="00746D3E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6D3E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746D3E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746D3E">
              <w:rPr>
                <w:rFonts w:ascii="Arial" w:hAnsi="Arial" w:cs="Arial"/>
                <w:b/>
                <w:sz w:val="20"/>
                <w:szCs w:val="20"/>
              </w:rPr>
              <w:t>. Война в судьбах людей</w:t>
            </w:r>
          </w:p>
        </w:tc>
      </w:tr>
      <w:tr w:rsidR="00E575BA" w:rsidRPr="002A190B" w:rsidTr="00746D3E">
        <w:tc>
          <w:tcPr>
            <w:tcW w:w="9854" w:type="dxa"/>
            <w:gridSpan w:val="4"/>
            <w:shd w:val="clear" w:color="auto" w:fill="auto"/>
          </w:tcPr>
          <w:p w:rsidR="00E575BA" w:rsidRPr="002A19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E575BA" w:rsidRPr="002A190B" w:rsidTr="00746D3E">
        <w:tc>
          <w:tcPr>
            <w:tcW w:w="9854" w:type="dxa"/>
            <w:gridSpan w:val="4"/>
            <w:shd w:val="clear" w:color="auto" w:fill="auto"/>
          </w:tcPr>
          <w:p w:rsidR="00E575BA" w:rsidRPr="002A190B" w:rsidRDefault="000C1C48" w:rsidP="000C1C48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2A190B">
              <w:rPr>
                <w:rFonts w:ascii="Arial" w:hAnsi="Arial" w:cs="Arial"/>
                <w:caps w:val="0"/>
              </w:rPr>
              <w:t>Тема урока</w:t>
            </w:r>
            <w:r w:rsidRPr="002A190B">
              <w:rPr>
                <w:rFonts w:ascii="Arial" w:hAnsi="Arial" w:cs="Arial"/>
              </w:rPr>
              <w:t xml:space="preserve"> </w:t>
            </w:r>
            <w:r w:rsidR="00E575BA" w:rsidRPr="002A190B">
              <w:rPr>
                <w:rFonts w:ascii="Arial" w:hAnsi="Arial" w:cs="Arial"/>
              </w:rPr>
              <w:t xml:space="preserve">53. </w:t>
            </w:r>
            <w:r w:rsidR="00E575BA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Уроки нравственности на войне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 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11.3.3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 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определять тематику и проблематику произведения, опираясь на художественные особенности текста;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EF7BB1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своё отношение к услышанному или прочитанному; 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определяют тематику и проблематику произведения, опираясь на художественные особенности текста;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характеризуют героев произведения, определяя их роль в раскрытии идейно-тематического содержания произведения;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сопоставляют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авторов.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роль литературы и искусства в жизни общества. 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событиях Великой Отечественной войны.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746D3E">
        <w:tc>
          <w:tcPr>
            <w:tcW w:w="944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652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132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12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746D3E">
        <w:tc>
          <w:tcPr>
            <w:tcW w:w="94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65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3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1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4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652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Почему Сталинградская битва считается переломным этапом в Великой Отечественной войне? </w:t>
            </w:r>
          </w:p>
          <w:p w:rsidR="00E575BA" w:rsidRPr="00672A0B" w:rsidRDefault="00E575BA" w:rsidP="00CF12D6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Смотрели ли вы фильм режиссера Ф. Бондарчука «Сталинград» (2013)? Поделитесь своими впечатлениями.</w:t>
            </w:r>
          </w:p>
        </w:tc>
        <w:tc>
          <w:tcPr>
            <w:tcW w:w="213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 и обмене мнениями.</w:t>
            </w:r>
          </w:p>
        </w:tc>
        <w:tc>
          <w:tcPr>
            <w:tcW w:w="31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746D3E">
        <w:tc>
          <w:tcPr>
            <w:tcW w:w="94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65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CF12D6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Какая книга определила направление развития прозы о войне?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Прокомментируйте эпиграф к теме урока: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i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i/>
                <w:caps w:val="0"/>
                <w:color w:val="auto"/>
                <w:spacing w:val="0"/>
                <w:lang w:eastAsia="ru-RU"/>
              </w:rPr>
              <w:t>Все мы вышли из некрасовских «окопов». Б.Слуцкий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213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учителем.</w:t>
            </w:r>
          </w:p>
        </w:tc>
        <w:tc>
          <w:tcPr>
            <w:tcW w:w="31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746D3E">
        <w:tc>
          <w:tcPr>
            <w:tcW w:w="94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65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022B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Методом медленного чтения читается рассказ В. Некрасова «Вася Конаков».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3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Чтение и ответы на вопросы учебной статьи по рассказу.</w:t>
            </w:r>
          </w:p>
        </w:tc>
        <w:tc>
          <w:tcPr>
            <w:tcW w:w="31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746D3E">
        <w:tc>
          <w:tcPr>
            <w:tcW w:w="94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65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«С такими людьми, как Конаков, не страшен никакой враг, потому что ...».</w:t>
            </w:r>
          </w:p>
        </w:tc>
        <w:tc>
          <w:tcPr>
            <w:tcW w:w="213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1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2871C919" wp14:editId="303C9EE5">
                  <wp:extent cx="1847850" cy="1381125"/>
                  <wp:effectExtent l="0" t="0" r="0" b="9525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c>
          <w:tcPr>
            <w:tcW w:w="94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65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Заполните концептуальную таблицу, сравнивающую героя рассказа В. Некрасова Васю Конакова и Алгатая из стихотворения Жамбула Жабаева.</w:t>
            </w:r>
          </w:p>
        </w:tc>
        <w:tc>
          <w:tcPr>
            <w:tcW w:w="213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3"/>
        <w:gridCol w:w="3053"/>
        <w:gridCol w:w="1941"/>
        <w:gridCol w:w="3840"/>
      </w:tblGrid>
      <w:tr w:rsidR="00746D3E" w:rsidRPr="00672A0B" w:rsidTr="00746D3E">
        <w:tc>
          <w:tcPr>
            <w:tcW w:w="9747" w:type="dxa"/>
            <w:gridSpan w:val="4"/>
            <w:shd w:val="clear" w:color="auto" w:fill="auto"/>
          </w:tcPr>
          <w:p w:rsidR="00746D3E" w:rsidRPr="00746D3E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6D3E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746D3E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746D3E">
              <w:rPr>
                <w:rFonts w:ascii="Arial" w:hAnsi="Arial" w:cs="Arial"/>
                <w:b/>
                <w:sz w:val="20"/>
                <w:szCs w:val="20"/>
              </w:rPr>
              <w:t>. Война в судьбах людей</w:t>
            </w:r>
          </w:p>
        </w:tc>
      </w:tr>
      <w:tr w:rsidR="00E575BA" w:rsidRPr="002A190B" w:rsidTr="00746D3E">
        <w:tc>
          <w:tcPr>
            <w:tcW w:w="9747" w:type="dxa"/>
            <w:gridSpan w:val="4"/>
            <w:shd w:val="clear" w:color="auto" w:fill="auto"/>
          </w:tcPr>
          <w:p w:rsidR="00E575BA" w:rsidRPr="002A19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E575BA" w:rsidRPr="002A190B" w:rsidTr="00746D3E">
        <w:tc>
          <w:tcPr>
            <w:tcW w:w="9747" w:type="dxa"/>
            <w:gridSpan w:val="4"/>
            <w:shd w:val="clear" w:color="auto" w:fill="auto"/>
          </w:tcPr>
          <w:p w:rsidR="00E575BA" w:rsidRPr="002A190B" w:rsidRDefault="000C1C48" w:rsidP="000C1C48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2A190B">
              <w:rPr>
                <w:rFonts w:ascii="Arial" w:hAnsi="Arial" w:cs="Arial"/>
                <w:caps w:val="0"/>
              </w:rPr>
              <w:t>Тема урока</w:t>
            </w:r>
            <w:r w:rsidRPr="002A190B">
              <w:rPr>
                <w:rFonts w:ascii="Arial" w:hAnsi="Arial" w:cs="Arial"/>
              </w:rPr>
              <w:t xml:space="preserve"> </w:t>
            </w:r>
            <w:r w:rsidR="00E575BA" w:rsidRPr="002A190B">
              <w:rPr>
                <w:rFonts w:ascii="Arial" w:hAnsi="Arial" w:cs="Arial"/>
              </w:rPr>
              <w:t xml:space="preserve">54. </w:t>
            </w:r>
            <w:r w:rsidR="00E575BA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Военные повести В. Быкова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2A19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11.1.5 пересказывать содержание произведения, творчески переосмысливая, сохраняя авторское своеобразие текста;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образов.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пересказывать содержание произведения, творчески переосмысливая, сохраняя авторское своеобразие текста;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образов.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пересказыва</w:t>
            </w:r>
            <w:r w:rsidR="00EF7BB1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содержание произведения, творчески переосмысливая, сохраня</w:t>
            </w:r>
            <w:r w:rsidR="00EF7BB1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авторское своеобразие текста;</w:t>
            </w:r>
          </w:p>
          <w:p w:rsidR="00E575BA" w:rsidRPr="00672A0B" w:rsidRDefault="00EF7BB1" w:rsidP="00EF7BB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E575BA" w:rsidRPr="00672A0B">
              <w:rPr>
                <w:rFonts w:ascii="Arial" w:hAnsi="Arial" w:cs="Arial"/>
                <w:sz w:val="20"/>
                <w:szCs w:val="20"/>
              </w:rPr>
              <w:t>да</w:t>
            </w:r>
            <w:r>
              <w:rPr>
                <w:rFonts w:ascii="Arial" w:hAnsi="Arial" w:cs="Arial"/>
                <w:sz w:val="20"/>
                <w:szCs w:val="20"/>
              </w:rPr>
              <w:t>ют</w:t>
            </w:r>
            <w:r w:rsidR="00E575BA" w:rsidRPr="00672A0B">
              <w:rPr>
                <w:rFonts w:ascii="Arial" w:hAnsi="Arial" w:cs="Arial"/>
                <w:sz w:val="20"/>
                <w:szCs w:val="20"/>
              </w:rPr>
              <w:t xml:space="preserve"> развернутый аргументированный ответ на проблемный вопрос, ссылаясь на литературный материал, выража</w:t>
            </w:r>
            <w:r>
              <w:rPr>
                <w:rFonts w:ascii="Arial" w:hAnsi="Arial" w:cs="Arial"/>
                <w:sz w:val="20"/>
                <w:szCs w:val="20"/>
              </w:rPr>
              <w:t>ют</w:t>
            </w:r>
            <w:r w:rsidR="00E575BA" w:rsidRPr="00672A0B">
              <w:rPr>
                <w:rFonts w:ascii="Arial" w:hAnsi="Arial" w:cs="Arial"/>
                <w:sz w:val="20"/>
                <w:szCs w:val="20"/>
              </w:rPr>
              <w:t xml:space="preserve"> собственное мнение о проблеме и системе образов.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роль литературы и искусства в жизни общества. 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творчестве белорусского писателя В. Быкова.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746D3E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746D3E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CF12D6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Читали ли вы военные повести белорусского писателя В. Быкова?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Заполните таблицу ЗХУ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 и заполняют таблицу ЗХУ.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746D3E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Выпишите в тетрадь самые известные произведения В. Быкова.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Определите тематику его произведений.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Делают выписки из учебной статьи.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E575BA" w:rsidRPr="00672A0B" w:rsidTr="00746D3E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022B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В чем вы видите смысл судьбы писателей военного поколения?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Как вы считаете, остаются ли повести В. Быкова актуальными сегодня или они только свидетельства очевидца о героическом времени нашей истории?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Назовите основные особенности прозы В. Быкова.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мини-дискуссии.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Формулируют черты поэтики прозы В. Быкова.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1947A7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1947A7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Дают развернутый ответ на поставленный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 xml:space="preserve">- приводит аргументы, подтверждающие собственное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мнение;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«Повести В. Быкова отличаются следующими особенностями: ...»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20A896BA" wp14:editId="7EAB27BF">
                  <wp:extent cx="1562100" cy="1171575"/>
                  <wp:effectExtent l="0" t="0" r="0" b="9525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Прочитать повесть В. Быкова «Сотников».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3199"/>
        <w:gridCol w:w="2126"/>
        <w:gridCol w:w="3827"/>
      </w:tblGrid>
      <w:tr w:rsidR="00746D3E" w:rsidRPr="00672A0B" w:rsidTr="00746D3E">
        <w:tc>
          <w:tcPr>
            <w:tcW w:w="9889" w:type="dxa"/>
            <w:gridSpan w:val="4"/>
            <w:shd w:val="clear" w:color="auto" w:fill="auto"/>
          </w:tcPr>
          <w:p w:rsidR="00746D3E" w:rsidRPr="00746D3E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6D3E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746D3E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746D3E">
              <w:rPr>
                <w:rFonts w:ascii="Arial" w:hAnsi="Arial" w:cs="Arial"/>
                <w:b/>
                <w:sz w:val="20"/>
                <w:szCs w:val="20"/>
              </w:rPr>
              <w:t>. Война в судьбах людей</w:t>
            </w:r>
          </w:p>
        </w:tc>
      </w:tr>
      <w:tr w:rsidR="00E575BA" w:rsidRPr="002A190B" w:rsidTr="00746D3E">
        <w:tc>
          <w:tcPr>
            <w:tcW w:w="9889" w:type="dxa"/>
            <w:gridSpan w:val="4"/>
            <w:shd w:val="clear" w:color="auto" w:fill="auto"/>
          </w:tcPr>
          <w:p w:rsidR="00E575BA" w:rsidRPr="002A19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2A190B" w:rsidTr="00746D3E">
        <w:tc>
          <w:tcPr>
            <w:tcW w:w="9889" w:type="dxa"/>
            <w:gridSpan w:val="4"/>
            <w:shd w:val="clear" w:color="auto" w:fill="auto"/>
          </w:tcPr>
          <w:p w:rsidR="00E575BA" w:rsidRPr="002A190B" w:rsidRDefault="00E575BA" w:rsidP="000C1C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>Тема урока 55-56</w:t>
            </w:r>
            <w:r w:rsidR="000C1C48" w:rsidRPr="002A19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2A190B">
              <w:rPr>
                <w:rFonts w:ascii="Arial" w:hAnsi="Arial" w:cs="Arial"/>
                <w:b/>
                <w:bCs/>
                <w:sz w:val="20"/>
                <w:szCs w:val="20"/>
              </w:rPr>
              <w:t>Проблема нравственного выбора в повести В. Быкова «Сотников»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текста, выражая мнение об их актуальности и аргументируя свою позицию;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идейно-тематического замысла произведения;</w:t>
            </w:r>
          </w:p>
          <w:p w:rsidR="00E575BA" w:rsidRPr="00672A0B" w:rsidRDefault="00E575BA" w:rsidP="00746D3E">
            <w:pPr>
              <w:pStyle w:val="-0"/>
              <w:spacing w:line="240" w:lineRule="auto"/>
              <w:ind w:firstLine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1. определять тематику и проблематику произведения, опираясь на художественные особенности текста, выражая мнение об их актуальности и аргументируя свою позицию;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2.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3. характеризовать героев произведения, определяя их роль в раскрытии идейно-тематического замысла произведения;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4.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Учащиеся: 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1. определяют тематику и проблематику произведения, опираясь на художественные особенности текста, выражая мнение об их актуальности и аргументируя свою позицию;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2. определяют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3. характеризуют героев произведения, определяя их роль в раскрытии идейно-тематического замысла произведения;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4. определяют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Привитие ценностей: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понятие нравственного выбора и подвига во имя Родины. 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история, кинематограф, искусство живописи, музыка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об истории, политологии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1947A7">
        <w:tc>
          <w:tcPr>
            <w:tcW w:w="73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Эта-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пы урока</w:t>
            </w:r>
          </w:p>
        </w:tc>
        <w:tc>
          <w:tcPr>
            <w:tcW w:w="3199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Деятельность учителя</w:t>
            </w:r>
          </w:p>
        </w:tc>
        <w:tc>
          <w:tcPr>
            <w:tcW w:w="212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Деятельность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учащихся</w:t>
            </w:r>
          </w:p>
        </w:tc>
        <w:tc>
          <w:tcPr>
            <w:tcW w:w="382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Ресурсы и оценивание</w:t>
            </w:r>
          </w:p>
        </w:tc>
      </w:tr>
      <w:tr w:rsidR="00E575BA" w:rsidRPr="00672A0B" w:rsidTr="001947A7">
        <w:tc>
          <w:tcPr>
            <w:tcW w:w="73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1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Выбирают темы для индивидуальных заданий</w:t>
            </w:r>
          </w:p>
        </w:tc>
        <w:tc>
          <w:tcPr>
            <w:tcW w:w="382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1947A7">
        <w:tc>
          <w:tcPr>
            <w:tcW w:w="73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99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</w:t>
            </w:r>
          </w:p>
          <w:p w:rsidR="00E575BA" w:rsidRPr="00672A0B" w:rsidRDefault="00E575BA" w:rsidP="002022B0">
            <w:pPr>
              <w:pStyle w:val="-1"/>
              <w:spacing w:line="240" w:lineRule="auto"/>
              <w:ind w:left="0" w:firstLine="0"/>
              <w:contextualSpacing/>
              <w:jc w:val="left"/>
              <w:rPr>
                <w:rFonts w:ascii="Arial" w:hAnsi="Arial" w:cs="Arial"/>
                <w:spacing w:val="1"/>
              </w:rPr>
            </w:pPr>
            <w:r w:rsidRPr="00672A0B">
              <w:rPr>
                <w:rFonts w:ascii="Arial" w:hAnsi="Arial" w:cs="Arial"/>
                <w:spacing w:val="1"/>
              </w:rPr>
              <w:t>- Назовите причины, по которым В. Быков обращается к теме войны.</w:t>
            </w:r>
          </w:p>
          <w:p w:rsidR="00E575BA" w:rsidRPr="00672A0B" w:rsidRDefault="00E575BA" w:rsidP="00746D3E">
            <w:pPr>
              <w:pStyle w:val="-1"/>
              <w:spacing w:line="240" w:lineRule="auto"/>
              <w:ind w:left="0" w:firstLine="0"/>
              <w:contextualSpacing/>
              <w:jc w:val="left"/>
              <w:rPr>
                <w:rFonts w:ascii="Arial" w:hAnsi="Arial" w:cs="Arial"/>
                <w:spacing w:val="1"/>
              </w:rPr>
            </w:pPr>
            <w:r w:rsidRPr="00672A0B">
              <w:rPr>
                <w:rFonts w:ascii="Arial" w:hAnsi="Arial" w:cs="Arial"/>
                <w:spacing w:val="1"/>
              </w:rPr>
              <w:t>- Какие проблемы интересуют В. Быкова, диктуя постоянное возвращение к определенным ситуациям?</w:t>
            </w:r>
          </w:p>
          <w:p w:rsidR="00E575BA" w:rsidRPr="00672A0B" w:rsidRDefault="00E575BA" w:rsidP="00746D3E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bCs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sz w:val="20"/>
                <w:szCs w:val="20"/>
              </w:rPr>
              <w:t>- Какое место занимает повесть «Сотников» в творчестве писателя?</w:t>
            </w:r>
          </w:p>
          <w:p w:rsidR="00E575BA" w:rsidRPr="00672A0B" w:rsidRDefault="00E575BA" w:rsidP="00746D3E">
            <w:pPr>
              <w:pStyle w:val="-0"/>
              <w:spacing w:line="240" w:lineRule="auto"/>
              <w:ind w:firstLine="0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sz w:val="20"/>
                <w:szCs w:val="20"/>
              </w:rPr>
              <w:t>- Почему, на ваш взгляд, в название повести вынесена фамилия героя?</w:t>
            </w:r>
          </w:p>
        </w:tc>
        <w:tc>
          <w:tcPr>
            <w:tcW w:w="21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учителем.</w:t>
            </w:r>
          </w:p>
        </w:tc>
        <w:tc>
          <w:tcPr>
            <w:tcW w:w="382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B5F1710" wp14:editId="7A0493D4">
                  <wp:extent cx="447675" cy="590550"/>
                  <wp:effectExtent l="0" t="0" r="9525" b="0"/>
                  <wp:docPr id="111" name="Рисунок 111" descr="C:\Users\User\Downloads\В. Быков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C:\Users\User\Downloads\В. Быков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4476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CA8361C" wp14:editId="7C30A104">
                  <wp:extent cx="1019175" cy="685800"/>
                  <wp:effectExtent l="0" t="0" r="9525" b="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1947A7">
        <w:tc>
          <w:tcPr>
            <w:tcW w:w="73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1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</w:t>
            </w:r>
          </w:p>
          <w:p w:rsidR="00E575BA" w:rsidRPr="00672A0B" w:rsidRDefault="00E575BA" w:rsidP="002022B0">
            <w:pPr>
              <w:contextualSpacing/>
              <w:rPr>
                <w:rFonts w:ascii="Arial" w:hAnsi="Arial" w:cs="Arial"/>
                <w:iCs/>
                <w:sz w:val="20"/>
                <w:szCs w:val="20"/>
              </w:rPr>
            </w:pPr>
            <w:r w:rsidRPr="00672A0B">
              <w:rPr>
                <w:rFonts w:ascii="Arial" w:hAnsi="Arial" w:cs="Arial"/>
                <w:spacing w:val="1"/>
                <w:sz w:val="20"/>
                <w:szCs w:val="20"/>
              </w:rPr>
              <w:t xml:space="preserve">- </w:t>
            </w:r>
            <w:r w:rsidRPr="00672A0B">
              <w:rPr>
                <w:rFonts w:ascii="Arial" w:hAnsi="Arial" w:cs="Arial"/>
                <w:iCs/>
                <w:sz w:val="20"/>
                <w:szCs w:val="20"/>
              </w:rPr>
              <w:t>Согласны ли Вы с тем, что эпизод, рассказанный В. Быковым, лёг в основу повести «Сотников»?</w:t>
            </w:r>
          </w:p>
          <w:p w:rsidR="00E575BA" w:rsidRPr="00672A0B" w:rsidRDefault="00E575BA" w:rsidP="002022B0">
            <w:pPr>
              <w:contextualSpacing/>
              <w:rPr>
                <w:rFonts w:ascii="Arial" w:hAnsi="Arial" w:cs="Arial"/>
                <w:iCs/>
                <w:sz w:val="20"/>
                <w:szCs w:val="20"/>
              </w:rPr>
            </w:pPr>
            <w:r w:rsidRPr="00672A0B">
              <w:rPr>
                <w:rFonts w:ascii="Arial" w:hAnsi="Arial" w:cs="Arial"/>
                <w:iCs/>
                <w:sz w:val="20"/>
                <w:szCs w:val="20"/>
              </w:rPr>
              <w:t>- Если Вы помните, действия повести происходят в течение двух суток. Как Вы думаете, почему автор сжимает действие до такого краткого временного промежутка?</w:t>
            </w:r>
          </w:p>
          <w:p w:rsidR="00E575BA" w:rsidRPr="00672A0B" w:rsidRDefault="00E575BA" w:rsidP="00746D3E">
            <w:pPr>
              <w:contextualSpacing/>
              <w:jc w:val="both"/>
              <w:rPr>
                <w:rFonts w:ascii="Arial" w:hAnsi="Arial" w:cs="Arial"/>
                <w:iCs/>
                <w:sz w:val="20"/>
                <w:szCs w:val="20"/>
              </w:rPr>
            </w:pPr>
            <w:r w:rsidRPr="00672A0B">
              <w:rPr>
                <w:rFonts w:ascii="Arial" w:hAnsi="Arial" w:cs="Arial"/>
                <w:iCs/>
                <w:sz w:val="20"/>
                <w:szCs w:val="20"/>
              </w:rPr>
              <w:t xml:space="preserve">- От чьего имени автор ведёт повествование? </w:t>
            </w:r>
          </w:p>
          <w:p w:rsidR="00E575BA" w:rsidRPr="00672A0B" w:rsidRDefault="00E575BA" w:rsidP="00746D3E">
            <w:pPr>
              <w:contextualSpacing/>
              <w:rPr>
                <w:rStyle w:val="c11"/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pacing w:val="1"/>
                <w:sz w:val="20"/>
                <w:szCs w:val="20"/>
              </w:rPr>
              <w:t xml:space="preserve">- </w:t>
            </w: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По повести В. Быкова «Сотников» заполните трехчастный дневник.</w:t>
            </w:r>
          </w:p>
          <w:p w:rsidR="00E575BA" w:rsidRPr="00672A0B" w:rsidRDefault="00E575BA" w:rsidP="00746D3E">
            <w:pPr>
              <w:contextualSpacing/>
              <w:rPr>
                <w:rStyle w:val="c11"/>
                <w:rFonts w:ascii="Arial" w:hAnsi="Arial" w:cs="Arial"/>
                <w:sz w:val="20"/>
                <w:szCs w:val="20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1 часть: Что произвело наибольшее впечатление?</w:t>
            </w:r>
          </w:p>
          <w:p w:rsidR="00E575BA" w:rsidRPr="00672A0B" w:rsidRDefault="00E575BA" w:rsidP="00746D3E">
            <w:pPr>
              <w:contextualSpacing/>
              <w:jc w:val="both"/>
              <w:rPr>
                <w:rStyle w:val="c11"/>
                <w:rFonts w:ascii="Arial" w:hAnsi="Arial" w:cs="Arial"/>
                <w:sz w:val="20"/>
                <w:szCs w:val="20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2 часть: Что заставило меня обратить внимание на эту идею или записать именно эту цитату? Мои размышления по теме.</w:t>
            </w:r>
          </w:p>
          <w:p w:rsidR="00E575BA" w:rsidRPr="00672A0B" w:rsidRDefault="00E575BA" w:rsidP="002022B0">
            <w:pPr>
              <w:contextualSpacing/>
              <w:rPr>
                <w:rFonts w:ascii="Arial" w:hAnsi="Arial" w:cs="Arial"/>
                <w:sz w:val="20"/>
                <w:szCs w:val="20"/>
                <w:lang w:val="kk-KZ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3 часть: Письмо к преподавателю.</w:t>
            </w:r>
          </w:p>
        </w:tc>
        <w:tc>
          <w:tcPr>
            <w:tcW w:w="21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диспуте о спорных проблемах судеб героев романа.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Заполняют трёхчастный дневник</w:t>
            </w:r>
          </w:p>
        </w:tc>
        <w:tc>
          <w:tcPr>
            <w:tcW w:w="382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021"/>
              <w:gridCol w:w="1417"/>
            </w:tblGrid>
            <w:tr w:rsidR="00E575BA" w:rsidRPr="00672A0B" w:rsidTr="00746D3E">
              <w:tc>
                <w:tcPr>
                  <w:tcW w:w="1021" w:type="dxa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Критерии </w:t>
                  </w:r>
                </w:p>
              </w:tc>
              <w:tc>
                <w:tcPr>
                  <w:tcW w:w="1417" w:type="dxa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Дескрипотры</w:t>
                  </w:r>
                </w:p>
              </w:tc>
            </w:tr>
            <w:tr w:rsidR="00E575BA" w:rsidRPr="00672A0B" w:rsidTr="00746D3E">
              <w:tc>
                <w:tcPr>
                  <w:tcW w:w="1021" w:type="dxa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приводят убеди-тельные аргументы в соответствии с темой</w:t>
                  </w:r>
                </w:p>
              </w:tc>
              <w:tc>
                <w:tcPr>
                  <w:tcW w:w="1417" w:type="dxa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аргументация соответствует целям: аргументы – полные 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убедительные 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частичные 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ФО: Похвала и оценка лидеров </w:t>
            </w:r>
          </w:p>
        </w:tc>
      </w:tr>
      <w:tr w:rsidR="00E575BA" w:rsidRPr="00672A0B" w:rsidTr="001947A7">
        <w:tc>
          <w:tcPr>
            <w:tcW w:w="73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199" w:type="dxa"/>
            <w:shd w:val="clear" w:color="auto" w:fill="auto"/>
          </w:tcPr>
          <w:p w:rsidR="00E575BA" w:rsidRPr="00CF12D6" w:rsidRDefault="00E575BA" w:rsidP="00746D3E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022B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CF12D6">
              <w:rPr>
                <w:rFonts w:ascii="Arial" w:hAnsi="Arial" w:cs="Arial"/>
                <w:i/>
                <w:sz w:val="20"/>
                <w:szCs w:val="20"/>
              </w:rPr>
              <w:t>.</w:t>
            </w:r>
          </w:p>
          <w:p w:rsidR="00E575BA" w:rsidRPr="00CF12D6" w:rsidRDefault="00E575BA" w:rsidP="00746D3E">
            <w:pPr>
              <w:pStyle w:val="c0"/>
              <w:spacing w:before="0" w:after="0"/>
              <w:contextualSpacing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CF12D6">
              <w:rPr>
                <w:rFonts w:ascii="Arial" w:hAnsi="Arial" w:cs="Arial"/>
                <w:i/>
                <w:sz w:val="20"/>
                <w:szCs w:val="20"/>
              </w:rPr>
              <w:t>Работа в группах</w:t>
            </w:r>
          </w:p>
          <w:p w:rsidR="00E575BA" w:rsidRPr="00672A0B" w:rsidRDefault="00E575BA" w:rsidP="00746D3E">
            <w:pPr>
              <w:pStyle w:val="c0"/>
              <w:spacing w:before="0" w:after="0"/>
              <w:contextualSpacing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группа. Читатели.</w:t>
            </w:r>
          </w:p>
          <w:p w:rsidR="00E575BA" w:rsidRPr="00672A0B" w:rsidRDefault="00E575BA" w:rsidP="00746D3E">
            <w:pPr>
              <w:pStyle w:val="c0"/>
              <w:spacing w:before="0" w:after="0"/>
              <w:contextualSpacing/>
              <w:rPr>
                <w:rStyle w:val="c11"/>
                <w:rFonts w:ascii="Arial" w:hAnsi="Arial" w:cs="Arial"/>
                <w:sz w:val="20"/>
                <w:szCs w:val="20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Почему в одних и тех же обстоятельствах Сотников возвысился до подвига, а Рыбак морально погиб?</w:t>
            </w:r>
          </w:p>
          <w:p w:rsidR="00E575BA" w:rsidRPr="00672A0B" w:rsidRDefault="00E575BA" w:rsidP="00746D3E">
            <w:pPr>
              <w:contextualSpacing/>
              <w:textAlignment w:val="top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 xml:space="preserve">Заполните таблицу, характеризуя Рыбака и Сотникова. Проиллюстрируйте примерами из литературного </w:t>
            </w: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текста.</w:t>
            </w:r>
          </w:p>
          <w:p w:rsidR="00E575BA" w:rsidRPr="00672A0B" w:rsidRDefault="00E575BA" w:rsidP="00746D3E">
            <w:pPr>
              <w:pStyle w:val="c0"/>
              <w:spacing w:before="0" w:after="0"/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- Возможно ли нравственное возрождение Рыбака? Справедливо ли винить Рыбака в том, что вопреки щемящему чувству беды его не оставляла «последняя надежда на чудо».</w:t>
            </w:r>
          </w:p>
          <w:p w:rsidR="00E575BA" w:rsidRPr="00672A0B" w:rsidRDefault="00E575BA" w:rsidP="00746D3E">
            <w:pPr>
              <w:pStyle w:val="c0"/>
              <w:spacing w:before="0" w:after="0"/>
              <w:contextualSpacing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- Как автор относится к тому и другому герою?</w:t>
            </w:r>
          </w:p>
          <w:p w:rsidR="00E575BA" w:rsidRPr="00672A0B" w:rsidRDefault="00E575BA" w:rsidP="00746D3E">
            <w:pPr>
              <w:pStyle w:val="c0"/>
              <w:spacing w:before="0" w:after="0"/>
              <w:contextualSpacing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- Ждали ли именно такого финала, могли ли предвидеть, что именно так завершится судьба героев?</w:t>
            </w:r>
          </w:p>
          <w:p w:rsidR="00E575BA" w:rsidRPr="00672A0B" w:rsidRDefault="00E575BA" w:rsidP="00746D3E">
            <w:pPr>
              <w:contextualSpacing/>
              <w:jc w:val="both"/>
              <w:textAlignment w:val="top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II</w:t>
            </w: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 xml:space="preserve"> группа. Литературные критики.</w:t>
            </w:r>
          </w:p>
          <w:p w:rsidR="00E575BA" w:rsidRPr="00672A0B" w:rsidRDefault="00E575BA" w:rsidP="00746D3E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- Составьте кластер «Основные особенности повести В. Быкова.</w:t>
            </w:r>
          </w:p>
          <w:p w:rsidR="00E575BA" w:rsidRPr="00672A0B" w:rsidRDefault="00E575BA" w:rsidP="00746D3E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DB4819E" wp14:editId="30DD5986">
                  <wp:extent cx="1476375" cy="1104900"/>
                  <wp:effectExtent l="0" t="0" r="9525" b="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75BA" w:rsidRPr="00672A0B" w:rsidRDefault="00E575BA" w:rsidP="00746D3E">
            <w:pPr>
              <w:contextualSpacing/>
              <w:jc w:val="both"/>
              <w:textAlignment w:val="top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- </w:t>
            </w: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Какой выбор сделал каждый из героев?</w:t>
            </w:r>
          </w:p>
          <w:p w:rsidR="00E575BA" w:rsidRPr="00672A0B" w:rsidRDefault="00E575BA" w:rsidP="00746D3E">
            <w:pPr>
              <w:contextualSpacing/>
              <w:textAlignment w:val="top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- Зачем Быков вводит в повесть эпизоды детства героев? Перескажите их.</w:t>
            </w:r>
          </w:p>
          <w:p w:rsidR="00E575BA" w:rsidRPr="00672A0B" w:rsidRDefault="00E575BA" w:rsidP="00746D3E">
            <w:pPr>
              <w:pStyle w:val="aa"/>
              <w:shd w:val="clear" w:color="auto" w:fill="FFFFFF"/>
              <w:spacing w:before="0" w:beforeAutospacing="0" w:after="0" w:afterAutospacing="0"/>
              <w:contextualSpacing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- Совершил ли, по- вашему, Сотников подвиг?</w:t>
            </w:r>
          </w:p>
          <w:p w:rsidR="00E575BA" w:rsidRPr="00672A0B" w:rsidRDefault="00E575BA" w:rsidP="00746D3E">
            <w:pPr>
              <w:contextualSpacing/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- Многие критики, особенно зарубежные, сказали, что смерть Сотникова напрасна, она ничего не решает. Так ли это? </w:t>
            </w:r>
          </w:p>
          <w:p w:rsidR="00E575BA" w:rsidRPr="00672A0B" w:rsidRDefault="00E575BA" w:rsidP="00746D3E">
            <w:pPr>
              <w:contextualSpacing/>
              <w:jc w:val="both"/>
              <w:textAlignment w:val="top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 xml:space="preserve"> группа. Библиотекари</w:t>
            </w:r>
          </w:p>
          <w:p w:rsidR="00E575BA" w:rsidRPr="00672A0B" w:rsidRDefault="00E575BA" w:rsidP="00CF12D6">
            <w:pPr>
              <w:pStyle w:val="c0"/>
              <w:spacing w:before="0" w:after="0"/>
              <w:ind w:left="142" w:hanging="142"/>
              <w:contextualSpacing/>
              <w:rPr>
                <w:rStyle w:val="c11"/>
                <w:rFonts w:ascii="Arial" w:hAnsi="Arial" w:cs="Arial"/>
                <w:sz w:val="20"/>
                <w:szCs w:val="20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-Прочитайте выразительно сцену допроса русского полковника, свидетелем которой оказался Сотников во время допроса в плену.</w:t>
            </w:r>
          </w:p>
          <w:p w:rsidR="00E575BA" w:rsidRPr="00672A0B" w:rsidRDefault="00E575BA" w:rsidP="00746D3E">
            <w:pPr>
              <w:pStyle w:val="c0"/>
              <w:spacing w:before="0" w:after="0"/>
              <w:ind w:left="46"/>
              <w:contextualSpacing/>
              <w:jc w:val="both"/>
              <w:rPr>
                <w:rStyle w:val="c11"/>
                <w:rFonts w:ascii="Arial" w:hAnsi="Arial" w:cs="Arial"/>
                <w:sz w:val="20"/>
                <w:szCs w:val="20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- Какую роль играет эта сцена в повести?</w:t>
            </w:r>
          </w:p>
          <w:p w:rsidR="00E575BA" w:rsidRPr="00672A0B" w:rsidRDefault="00E575BA" w:rsidP="00CF12D6">
            <w:pPr>
              <w:pStyle w:val="c0"/>
              <w:spacing w:before="0" w:after="0"/>
              <w:ind w:left="46"/>
              <w:contextualSpacing/>
              <w:rPr>
                <w:rStyle w:val="c11"/>
                <w:rFonts w:ascii="Arial" w:hAnsi="Arial" w:cs="Arial"/>
                <w:sz w:val="20"/>
                <w:szCs w:val="20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- Что ужаснуло Рыбака, когда он увидел Сотникова, вернувшегося после допроса?</w:t>
            </w:r>
          </w:p>
          <w:p w:rsidR="00E575BA" w:rsidRPr="00672A0B" w:rsidRDefault="00E575BA" w:rsidP="00746D3E">
            <w:pPr>
              <w:pStyle w:val="c0"/>
              <w:spacing w:before="0" w:after="0"/>
              <w:ind w:left="46"/>
              <w:contextualSpacing/>
              <w:jc w:val="both"/>
              <w:rPr>
                <w:rStyle w:val="c11"/>
                <w:rFonts w:ascii="Arial" w:hAnsi="Arial" w:cs="Arial"/>
                <w:sz w:val="20"/>
                <w:szCs w:val="20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- Какую позицию во время допроса избрал Рыбак?</w:t>
            </w:r>
          </w:p>
          <w:p w:rsidR="00E575BA" w:rsidRPr="00672A0B" w:rsidRDefault="00E575BA" w:rsidP="00746D3E">
            <w:pPr>
              <w:pStyle w:val="c0"/>
              <w:spacing w:before="0" w:after="0"/>
              <w:ind w:left="46"/>
              <w:contextualSpacing/>
              <w:jc w:val="both"/>
              <w:rPr>
                <w:rStyle w:val="c11"/>
                <w:rFonts w:ascii="Arial" w:hAnsi="Arial" w:cs="Arial"/>
                <w:sz w:val="20"/>
                <w:szCs w:val="20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- Почему Рыбака не пытали в плену?</w:t>
            </w:r>
          </w:p>
          <w:p w:rsidR="00E575BA" w:rsidRPr="00672A0B" w:rsidRDefault="00E575BA" w:rsidP="00CF12D6">
            <w:pPr>
              <w:pStyle w:val="c0"/>
              <w:spacing w:before="0" w:after="0"/>
              <w:ind w:left="46"/>
              <w:contextualSpacing/>
              <w:rPr>
                <w:rStyle w:val="c11"/>
                <w:rFonts w:ascii="Arial" w:hAnsi="Arial" w:cs="Arial"/>
                <w:sz w:val="20"/>
                <w:szCs w:val="20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- В чем видит Сотников причину падения (предательства) Рыбака?</w:t>
            </w:r>
          </w:p>
          <w:p w:rsidR="00E575BA" w:rsidRPr="00672A0B" w:rsidRDefault="00E575BA" w:rsidP="00CF12D6">
            <w:pPr>
              <w:pStyle w:val="c0"/>
              <w:spacing w:before="0" w:after="0"/>
              <w:ind w:left="46"/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 xml:space="preserve">- Можете ли вы сказать, в каких произведениях встречается пара «герой – антигерой»? </w:t>
            </w:r>
          </w:p>
        </w:tc>
        <w:tc>
          <w:tcPr>
            <w:tcW w:w="21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Заполнение таблицы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Беседа по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проблемным вопросам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Составление кластера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Выразительное чтение и анализ фрагмента текста.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2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ФО: Похвала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Лист само- и взаимооценки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W w:w="3260" w:type="dxa"/>
              <w:tblInd w:w="31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67"/>
              <w:gridCol w:w="709"/>
              <w:gridCol w:w="850"/>
              <w:gridCol w:w="1134"/>
            </w:tblGrid>
            <w:tr w:rsidR="00E575BA" w:rsidRPr="00672A0B" w:rsidTr="001947A7">
              <w:trPr>
                <w:trHeight w:val="357"/>
              </w:trPr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Ф.И. ученика</w:t>
                  </w:r>
                </w:p>
              </w:tc>
              <w:tc>
                <w:tcPr>
                  <w:tcW w:w="70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Оценка</w:t>
                  </w:r>
                </w:p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группы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Самооценка</w:t>
                  </w:r>
                </w:p>
              </w:tc>
              <w:tc>
                <w:tcPr>
                  <w:tcW w:w="1134" w:type="dxa"/>
                  <w:vMerge w:val="restart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b/>
                      <w:sz w:val="20"/>
                      <w:szCs w:val="20"/>
                    </w:rPr>
                    <w:t>Критерии  оценок</w:t>
                  </w: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9232" behindDoc="0" locked="0" layoutInCell="1" allowOverlap="1" wp14:anchorId="36C03C54" wp14:editId="07D72368">
                            <wp:simplePos x="0" y="0"/>
                            <wp:positionH relativeFrom="column">
                              <wp:posOffset>28575</wp:posOffset>
                            </wp:positionH>
                            <wp:positionV relativeFrom="paragraph">
                              <wp:posOffset>81915</wp:posOffset>
                            </wp:positionV>
                            <wp:extent cx="228600" cy="228600"/>
                            <wp:effectExtent l="0" t="0" r="19050" b="19050"/>
                            <wp:wrapThrough wrapText="bothSides">
                              <wp:wrapPolygon edited="0">
                                <wp:start x="1800" y="0"/>
                                <wp:lineTo x="0" y="5400"/>
                                <wp:lineTo x="0" y="18000"/>
                                <wp:lineTo x="1800" y="21600"/>
                                <wp:lineTo x="19800" y="21600"/>
                                <wp:lineTo x="21600" y="18000"/>
                                <wp:lineTo x="21600" y="5400"/>
                                <wp:lineTo x="19800" y="0"/>
                                <wp:lineTo x="1800" y="0"/>
                              </wp:wrapPolygon>
                            </wp:wrapThrough>
                            <wp:docPr id="173" name="Овал 17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228600" cy="22860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4472C4"/>
                                    </a:solidFill>
                                    <a:ln w="12700" cap="flat" cmpd="sng" algn="ctr">
                                      <a:solidFill>
                                        <a:srgbClr val="4472C4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5D393E5" id="Овал 173" o:spid="_x0000_s1026" style="position:absolute;margin-left:2.25pt;margin-top:6.45pt;width:18pt;height:18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" fillcolor="#4472c4" strokecolor="#2f528f" strokeweight="1pt">
                            <v:stroke joinstyle="miter"/>
                            <v:path arrowok="t"/>
                            <w10:wrap type="through"/>
                          </v:oval>
                        </w:pict>
                      </mc:Fallback>
                    </mc:AlternateContent>
                  </w: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очень активен</w:t>
                  </w: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256" behindDoc="0" locked="0" layoutInCell="1" allowOverlap="1" wp14:anchorId="63760BCB" wp14:editId="42AF61BB">
                            <wp:simplePos x="0" y="0"/>
                            <wp:positionH relativeFrom="column">
                              <wp:posOffset>24765</wp:posOffset>
                            </wp:positionH>
                            <wp:positionV relativeFrom="paragraph">
                              <wp:posOffset>0</wp:posOffset>
                            </wp:positionV>
                            <wp:extent cx="228600" cy="228600"/>
                            <wp:effectExtent l="0" t="0" r="19050" b="19050"/>
                            <wp:wrapNone/>
                            <wp:docPr id="172" name="Прямоугольник 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228600" cy="2286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4472C4"/>
                                    </a:solidFill>
                                    <a:ln w="12700" cap="flat" cmpd="sng" algn="ctr">
                                      <a:solidFill>
                                        <a:srgbClr val="4472C4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76E000CA" id="Прямоугольник 172" o:spid="_x0000_s1026" style="position:absolute;margin-left:1.95pt;margin-top:0;width:18pt;height:18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" fillcolor="#4472c4" strokecolor="#2f528f" strokeweight="1pt">
                            <v:path arrowok="t"/>
                          </v:rect>
                        </w:pict>
                      </mc:Fallback>
                    </mc:AlternateContent>
                  </w: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активен</w:t>
                  </w: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280" behindDoc="0" locked="0" layoutInCell="1" allowOverlap="1" wp14:anchorId="5D452DDB" wp14:editId="41FD0C1E">
                            <wp:simplePos x="0" y="0"/>
                            <wp:positionH relativeFrom="column">
                              <wp:posOffset>24765</wp:posOffset>
                            </wp:positionH>
                            <wp:positionV relativeFrom="paragraph">
                              <wp:posOffset>41910</wp:posOffset>
                            </wp:positionV>
                            <wp:extent cx="228600" cy="228600"/>
                            <wp:effectExtent l="19050" t="19050" r="38100" b="19050"/>
                            <wp:wrapNone/>
                            <wp:docPr id="171" name="Равнобедренный треугольник 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228600" cy="228600"/>
                                    </a:xfrm>
                                    <a:prstGeom prst="triangle">
                                      <a:avLst/>
                                    </a:prstGeom>
                                    <a:solidFill>
                                      <a:srgbClr val="4472C4"/>
                                    </a:solidFill>
                                    <a:ln w="12700" cap="flat" cmpd="sng" algn="ctr">
                                      <a:solidFill>
                                        <a:srgbClr val="4472C4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6EC129C" id="Равнобедренный треугольник 171" o:spid="_x0000_s1026" type="#_x0000_t5" style="position:absolute;margin-left:1.95pt;margin-top:3.3pt;width:18pt;height:18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" fillcolor="#4472c4" strokecolor="#2f528f" strokeweight="1pt">
                            <v:path arrowok="t"/>
                          </v:shape>
                        </w:pict>
                      </mc:Fallback>
                    </mc:AlternateContent>
                  </w: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 - менее</w:t>
                  </w: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активен</w:t>
                  </w: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П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– понял всё</w:t>
                  </w: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С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– работал</w:t>
                  </w: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самостоятельноно</w:t>
                  </w:r>
                </w:p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А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–был активен</w:t>
                  </w:r>
                </w:p>
              </w:tc>
            </w:tr>
            <w:tr w:rsidR="00E575BA" w:rsidRPr="00672A0B" w:rsidTr="001947A7">
              <w:trPr>
                <w:trHeight w:val="170"/>
              </w:trPr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34" w:type="dxa"/>
                  <w:vMerge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1947A7">
              <w:trPr>
                <w:trHeight w:val="208"/>
              </w:trPr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34" w:type="dxa"/>
                  <w:vMerge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1947A7">
              <w:trPr>
                <w:trHeight w:val="215"/>
              </w:trPr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34" w:type="dxa"/>
                  <w:vMerge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1947A7">
              <w:trPr>
                <w:trHeight w:val="215"/>
              </w:trPr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34" w:type="dxa"/>
                  <w:vMerge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1947A7">
              <w:trPr>
                <w:trHeight w:val="337"/>
              </w:trPr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34" w:type="dxa"/>
                  <w:vMerge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ФО: Похвала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1947A7">
        <w:tc>
          <w:tcPr>
            <w:tcW w:w="73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1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Итог урока. </w:t>
            </w:r>
            <w:r w:rsidRPr="00672A0B">
              <w:rPr>
                <w:rFonts w:ascii="Arial" w:hAnsi="Arial" w:cs="Arial"/>
                <w:sz w:val="20"/>
                <w:szCs w:val="20"/>
              </w:rPr>
              <w:t>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 xml:space="preserve">Учитель предлагает написать краткий вывод по теме урока: </w:t>
            </w:r>
            <w:r w:rsidRPr="00672A0B">
              <w:rPr>
                <w:rStyle w:val="c11"/>
                <w:rFonts w:ascii="Arial" w:hAnsi="Arial" w:cs="Arial"/>
                <w:sz w:val="20"/>
                <w:szCs w:val="20"/>
              </w:rPr>
              <w:t>Каковы ваши впечатления о героях повести В. Быкова «Сотников»?</w:t>
            </w:r>
          </w:p>
        </w:tc>
        <w:tc>
          <w:tcPr>
            <w:tcW w:w="21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Пишут в тетради краткий вывод.</w:t>
            </w:r>
          </w:p>
        </w:tc>
        <w:tc>
          <w:tcPr>
            <w:tcW w:w="382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Две звезды и одно пожелание</w:t>
            </w:r>
          </w:p>
        </w:tc>
      </w:tr>
      <w:tr w:rsidR="00E575BA" w:rsidRPr="00672A0B" w:rsidTr="001947A7">
        <w:tc>
          <w:tcPr>
            <w:tcW w:w="73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3 мин.</w:t>
            </w:r>
          </w:p>
        </w:tc>
        <w:tc>
          <w:tcPr>
            <w:tcW w:w="31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pacing w:val="1"/>
                <w:sz w:val="20"/>
                <w:szCs w:val="20"/>
              </w:rPr>
            </w:pPr>
            <w:r w:rsidRPr="00283720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283720">
              <w:rPr>
                <w:rFonts w:ascii="Arial" w:hAnsi="Arial" w:cs="Arial"/>
                <w:b/>
                <w:sz w:val="20"/>
                <w:szCs w:val="20"/>
              </w:rPr>
              <w:t>. Информация о домашнем задании.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spacing w:val="1"/>
                <w:sz w:val="20"/>
                <w:szCs w:val="20"/>
              </w:rPr>
              <w:t>Составьте акростих «Сотников».</w:t>
            </w:r>
          </w:p>
          <w:p w:rsidR="00E575BA" w:rsidRPr="00672A0B" w:rsidRDefault="00E575BA" w:rsidP="00746D3E">
            <w:pPr>
              <w:pStyle w:val="-1"/>
              <w:spacing w:line="240" w:lineRule="auto"/>
              <w:contextualSpacing/>
              <w:rPr>
                <w:rFonts w:ascii="Arial" w:hAnsi="Arial" w:cs="Arial"/>
                <w:b/>
                <w:spacing w:val="1"/>
              </w:rPr>
            </w:pPr>
          </w:p>
          <w:p w:rsidR="00E575BA" w:rsidRPr="00672A0B" w:rsidRDefault="00E575BA" w:rsidP="00746D3E">
            <w:pPr>
              <w:pStyle w:val="-1"/>
              <w:spacing w:line="240" w:lineRule="auto"/>
              <w:ind w:left="48" w:hanging="2"/>
              <w:jc w:val="left"/>
              <w:rPr>
                <w:rFonts w:ascii="Arial" w:hAnsi="Arial" w:cs="Arial"/>
                <w:spacing w:val="1"/>
              </w:rPr>
            </w:pPr>
            <w:r>
              <w:rPr>
                <w:rFonts w:ascii="Arial" w:hAnsi="Arial" w:cs="Arial"/>
                <w:noProof/>
                <w:spacing w:val="1"/>
                <w:lang w:eastAsia="ru-RU"/>
              </w:rPr>
              <w:drawing>
                <wp:inline distT="0" distB="0" distL="0" distR="0" wp14:anchorId="599BCC68" wp14:editId="48FD8B05">
                  <wp:extent cx="1371600" cy="942975"/>
                  <wp:effectExtent l="0" t="0" r="0" b="9525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75BA" w:rsidRPr="00672A0B" w:rsidRDefault="00E575BA" w:rsidP="00746D3E">
            <w:pPr>
              <w:pStyle w:val="-1"/>
              <w:spacing w:line="240" w:lineRule="auto"/>
              <w:rPr>
                <w:rFonts w:ascii="Arial" w:hAnsi="Arial" w:cs="Arial"/>
                <w:spacing w:val="1"/>
              </w:rPr>
            </w:pPr>
          </w:p>
          <w:p w:rsidR="00E575BA" w:rsidRPr="00672A0B" w:rsidRDefault="00E575BA" w:rsidP="00CF12D6">
            <w:pPr>
              <w:pStyle w:val="1"/>
              <w:spacing w:after="0" w:line="240" w:lineRule="auto"/>
              <w:ind w:left="0"/>
              <w:textAlignment w:val="top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Напишите эссе «Человека можно уничтожить, но его нельзя победить» (по повести В. Быкова «Сотников»)</w:t>
            </w:r>
          </w:p>
        </w:tc>
        <w:tc>
          <w:tcPr>
            <w:tcW w:w="21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2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746D3E" w:rsidRDefault="00E575BA" w:rsidP="00E575BA">
      <w:pPr>
        <w:rPr>
          <w:rFonts w:ascii="Arial" w:hAnsi="Arial" w:cs="Arial"/>
          <w:sz w:val="20"/>
          <w:szCs w:val="20"/>
        </w:rPr>
      </w:pPr>
    </w:p>
    <w:p w:rsidR="00E475EB" w:rsidRPr="00746D3E" w:rsidRDefault="00E475EB" w:rsidP="00E575BA">
      <w:pPr>
        <w:rPr>
          <w:rFonts w:ascii="Arial" w:hAnsi="Arial" w:cs="Arial"/>
          <w:sz w:val="20"/>
          <w:szCs w:val="20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87"/>
        <w:gridCol w:w="3073"/>
        <w:gridCol w:w="2054"/>
        <w:gridCol w:w="3840"/>
        <w:gridCol w:w="35"/>
      </w:tblGrid>
      <w:tr w:rsidR="00746D3E" w:rsidRPr="00672A0B" w:rsidTr="00746D3E">
        <w:tc>
          <w:tcPr>
            <w:tcW w:w="9889" w:type="dxa"/>
            <w:gridSpan w:val="5"/>
            <w:shd w:val="clear" w:color="auto" w:fill="auto"/>
          </w:tcPr>
          <w:p w:rsidR="00746D3E" w:rsidRPr="00746D3E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6D3E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746D3E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746D3E">
              <w:rPr>
                <w:rFonts w:ascii="Arial" w:hAnsi="Arial" w:cs="Arial"/>
                <w:b/>
                <w:sz w:val="20"/>
                <w:szCs w:val="20"/>
              </w:rPr>
              <w:t>. Война в судьбах людей</w:t>
            </w:r>
          </w:p>
        </w:tc>
      </w:tr>
      <w:tr w:rsidR="00746D3E" w:rsidRPr="002A190B" w:rsidTr="00746D3E">
        <w:tc>
          <w:tcPr>
            <w:tcW w:w="9889" w:type="dxa"/>
            <w:gridSpan w:val="5"/>
            <w:shd w:val="clear" w:color="auto" w:fill="auto"/>
          </w:tcPr>
          <w:p w:rsidR="00746D3E" w:rsidRPr="002A190B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2A190B" w:rsidTr="00746D3E">
        <w:trPr>
          <w:gridAfter w:val="1"/>
          <w:wAfter w:w="35" w:type="dxa"/>
        </w:trPr>
        <w:tc>
          <w:tcPr>
            <w:tcW w:w="9854" w:type="dxa"/>
            <w:gridSpan w:val="4"/>
            <w:shd w:val="clear" w:color="auto" w:fill="auto"/>
          </w:tcPr>
          <w:p w:rsidR="00E575BA" w:rsidRPr="002A190B" w:rsidRDefault="000C1C48" w:rsidP="000C1C48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2A190B">
              <w:rPr>
                <w:rFonts w:ascii="Arial" w:hAnsi="Arial" w:cs="Arial"/>
                <w:caps w:val="0"/>
              </w:rPr>
              <w:t>Тема урока</w:t>
            </w:r>
            <w:r w:rsidRPr="002A190B">
              <w:rPr>
                <w:rFonts w:ascii="Arial" w:hAnsi="Arial" w:cs="Arial"/>
              </w:rPr>
              <w:t xml:space="preserve"> </w:t>
            </w:r>
            <w:r w:rsidR="00E575BA" w:rsidRPr="002A190B">
              <w:rPr>
                <w:rFonts w:ascii="Arial" w:hAnsi="Arial" w:cs="Arial"/>
              </w:rPr>
              <w:t xml:space="preserve">57. </w:t>
            </w:r>
            <w:r w:rsidR="00E575BA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Военная драма по повести В. Быкова «Сотников».</w:t>
            </w: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9854" w:type="dxa"/>
            <w:gridSpan w:val="4"/>
            <w:shd w:val="clear" w:color="auto" w:fill="auto"/>
          </w:tcPr>
          <w:p w:rsidR="00E575BA" w:rsidRPr="002A19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идейно-тематического замысла произведения;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характеризовать героев произведения, определяя их роль в раскрытии идейно-тематического замысла произведения;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определяют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характеризуют героев произведения, определяя их роль в раскрытии идейно-тематического замысла произведения;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сравнивают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предыдущих уроках. Учащиеся имеют представление о связях литературы и кино, фильмах о Великой Отечественной войне.</w:t>
            </w: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Ход урока</w:t>
            </w: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88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073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054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оценивания</w:t>
            </w: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88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07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0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88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73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2022B0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Часто ли вы смотрите фильмы о Великой Отечественной войне? </w:t>
            </w:r>
          </w:p>
          <w:p w:rsidR="00E575BA" w:rsidRPr="00672A0B" w:rsidRDefault="00E575BA" w:rsidP="002022B0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Расскажите о своих любимых военных фильмах. </w:t>
            </w:r>
          </w:p>
          <w:p w:rsidR="00E575BA" w:rsidRPr="00672A0B" w:rsidRDefault="00E575BA" w:rsidP="002022B0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Считаете ли вы, что хорошая экранизация способна помочь понять книгу?</w:t>
            </w:r>
          </w:p>
        </w:tc>
        <w:tc>
          <w:tcPr>
            <w:tcW w:w="20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88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07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2022B0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Сообщение о художе</w:t>
            </w:r>
            <w:r w:rsidR="002022B0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ственном фильме Л. Шепитько «Восхождение».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 можно объяснить выбор названий повести Василя Быкова и художественного фильма Ларисы Шепитько?</w:t>
            </w:r>
          </w:p>
        </w:tc>
        <w:tc>
          <w:tcPr>
            <w:tcW w:w="20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Сообщение по индивидуальному заданию.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 учителя.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взаимооценивание</w:t>
            </w: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88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07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022B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Сравните сюжет фильма и повести и согласи</w:t>
            </w:r>
            <w:r w:rsidR="002022B0">
              <w:rPr>
                <w:rFonts w:ascii="Arial" w:hAnsi="Arial" w:cs="Arial"/>
                <w:sz w:val="20"/>
                <w:szCs w:val="20"/>
              </w:rPr>
              <w:t>-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тесь/опровергните суждение: «Режиссер фильма использует прямую экранизацию, следуя за сюжетным развитием событий в литературном произведении».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Сравните проблематику и идею художественного фильма и повести.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Охарактеризуйте игру актеров, удалось ли им передать черты характера, особенности поведения.</w:t>
            </w:r>
          </w:p>
        </w:tc>
        <w:tc>
          <w:tcPr>
            <w:tcW w:w="20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сопоставительном обсуждении повести и фильма.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37"/>
              <w:gridCol w:w="125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1947A7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2022B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</w:t>
                  </w:r>
                  <w:r w:rsidR="002022B0">
                    <w:rPr>
                      <w:rFonts w:ascii="Arial" w:hAnsi="Arial" w:cs="Arial"/>
                      <w:sz w:val="20"/>
                      <w:szCs w:val="20"/>
                    </w:rPr>
                    <w:t>-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ведени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2022B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Дают раз</w:t>
                  </w:r>
                  <w:r w:rsidR="002022B0">
                    <w:rPr>
                      <w:rFonts w:ascii="Arial" w:hAnsi="Arial" w:cs="Arial"/>
                      <w:sz w:val="20"/>
                      <w:szCs w:val="20"/>
                    </w:rPr>
                    <w:t>-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вернутый ответ на поставлен</w:t>
                  </w:r>
                  <w:r w:rsidR="002022B0">
                    <w:rPr>
                      <w:rFonts w:ascii="Arial" w:hAnsi="Arial" w:cs="Arial"/>
                      <w:sz w:val="20"/>
                      <w:szCs w:val="20"/>
                    </w:rPr>
                    <w:t>-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88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07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Подумайте, какую фразу вы бы записали в ВК, обсуждая в переписке повесть В. Быкова «Сотников» и фильм Л. Шепитько «Восхождение».</w:t>
            </w:r>
          </w:p>
        </w:tc>
        <w:tc>
          <w:tcPr>
            <w:tcW w:w="20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79894F48" wp14:editId="23B365D5">
                  <wp:extent cx="1905000" cy="1428750"/>
                  <wp:effectExtent l="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rPr>
          <w:gridAfter w:val="1"/>
          <w:wAfter w:w="35" w:type="dxa"/>
        </w:trPr>
        <w:tc>
          <w:tcPr>
            <w:tcW w:w="88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07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Напишите рецензию на фильм «Восхождение» (по повести В. Быкова «Сотников»).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Подготовить сообщения о повестях Б. Васильева по индивидуальным заданиям.</w:t>
            </w:r>
          </w:p>
        </w:tc>
        <w:tc>
          <w:tcPr>
            <w:tcW w:w="20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рецензии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2"/>
              <w:gridCol w:w="1370"/>
              <w:gridCol w:w="533"/>
            </w:tblGrid>
            <w:tr w:rsidR="00E575BA" w:rsidRPr="00672A0B" w:rsidTr="00EF7BB1">
              <w:tc>
                <w:tcPr>
                  <w:tcW w:w="50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137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Критерии оценивания</w:t>
                  </w:r>
                </w:p>
              </w:tc>
              <w:tc>
                <w:tcPr>
                  <w:tcW w:w="53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баллы</w:t>
                  </w:r>
                </w:p>
              </w:tc>
            </w:tr>
            <w:tr w:rsidR="00E575BA" w:rsidRPr="00672A0B" w:rsidTr="00EF7BB1">
              <w:tc>
                <w:tcPr>
                  <w:tcW w:w="50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1.</w:t>
                  </w:r>
                </w:p>
              </w:tc>
              <w:tc>
                <w:tcPr>
                  <w:tcW w:w="137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Соответствие текста рецензии стилю и жанру</w:t>
                  </w:r>
                </w:p>
              </w:tc>
              <w:tc>
                <w:tcPr>
                  <w:tcW w:w="53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  <w:tr w:rsidR="00E575BA" w:rsidRPr="00672A0B" w:rsidTr="00EF7BB1">
              <w:tc>
                <w:tcPr>
                  <w:tcW w:w="50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2. </w:t>
                  </w:r>
                </w:p>
              </w:tc>
              <w:tc>
                <w:tcPr>
                  <w:tcW w:w="137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Наличие оценки актуальности содержания</w:t>
                  </w:r>
                </w:p>
              </w:tc>
              <w:tc>
                <w:tcPr>
                  <w:tcW w:w="53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  <w:tr w:rsidR="00E575BA" w:rsidRPr="00672A0B" w:rsidTr="00EF7BB1">
              <w:tc>
                <w:tcPr>
                  <w:tcW w:w="50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37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Наличие оценки значимости документального фильма</w:t>
                  </w:r>
                </w:p>
              </w:tc>
              <w:tc>
                <w:tcPr>
                  <w:tcW w:w="53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  <w:tr w:rsidR="00E575BA" w:rsidRPr="00672A0B" w:rsidTr="00EF7BB1">
              <w:tc>
                <w:tcPr>
                  <w:tcW w:w="50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4. </w:t>
                  </w:r>
                </w:p>
              </w:tc>
              <w:tc>
                <w:tcPr>
                  <w:tcW w:w="137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Наличие оценки полноты и достоверности приводимых сведений</w:t>
                  </w:r>
                </w:p>
              </w:tc>
              <w:tc>
                <w:tcPr>
                  <w:tcW w:w="53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  <w:tr w:rsidR="00E575BA" w:rsidRPr="00672A0B" w:rsidTr="00EF7BB1">
              <w:tc>
                <w:tcPr>
                  <w:tcW w:w="50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5. </w:t>
                  </w:r>
                </w:p>
              </w:tc>
              <w:tc>
                <w:tcPr>
                  <w:tcW w:w="137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Наличие обоснованных выводов о фильме в целом, замечаний (при необходимости)</w:t>
                  </w:r>
                </w:p>
              </w:tc>
              <w:tc>
                <w:tcPr>
                  <w:tcW w:w="53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</w:tbl>
          <w:p w:rsidR="00E575BA" w:rsidRPr="00672A0B" w:rsidRDefault="00E575BA" w:rsidP="00746D3E">
            <w:pPr>
              <w:jc w:val="both"/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Default="00E575BA" w:rsidP="00E575BA">
      <w:pPr>
        <w:rPr>
          <w:rFonts w:ascii="Arial" w:hAnsi="Arial" w:cs="Arial"/>
          <w:sz w:val="20"/>
          <w:szCs w:val="20"/>
          <w:lang w:val="en-US"/>
        </w:rPr>
      </w:pPr>
    </w:p>
    <w:p w:rsidR="00E475EB" w:rsidRPr="00E475EB" w:rsidRDefault="00E475EB" w:rsidP="00E575BA">
      <w:pPr>
        <w:rPr>
          <w:rFonts w:ascii="Arial" w:hAnsi="Arial" w:cs="Arial"/>
          <w:sz w:val="20"/>
          <w:szCs w:val="20"/>
          <w:lang w:val="en-US"/>
        </w:rPr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11"/>
        <w:gridCol w:w="3036"/>
        <w:gridCol w:w="2067"/>
        <w:gridCol w:w="3840"/>
      </w:tblGrid>
      <w:tr w:rsidR="00746D3E" w:rsidRPr="00672A0B" w:rsidTr="00746D3E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46D3E" w:rsidRPr="00746D3E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6D3E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746D3E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746D3E">
              <w:rPr>
                <w:rFonts w:ascii="Arial" w:hAnsi="Arial" w:cs="Arial"/>
                <w:b/>
                <w:sz w:val="20"/>
                <w:szCs w:val="20"/>
              </w:rPr>
              <w:t>. Война в судьбах людей</w:t>
            </w:r>
          </w:p>
        </w:tc>
      </w:tr>
      <w:tr w:rsidR="00746D3E" w:rsidRPr="002A190B" w:rsidTr="00746D3E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46D3E" w:rsidRPr="002A190B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2A190B" w:rsidTr="00746D3E">
        <w:tc>
          <w:tcPr>
            <w:tcW w:w="9854" w:type="dxa"/>
            <w:gridSpan w:val="4"/>
            <w:shd w:val="clear" w:color="auto" w:fill="auto"/>
          </w:tcPr>
          <w:p w:rsidR="00E575BA" w:rsidRPr="002A190B" w:rsidRDefault="000C1C48" w:rsidP="000C1C48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2A190B">
              <w:rPr>
                <w:rFonts w:ascii="Arial" w:hAnsi="Arial" w:cs="Arial"/>
                <w:caps w:val="0"/>
              </w:rPr>
              <w:t>Тема урока</w:t>
            </w:r>
            <w:r w:rsidRPr="002A190B">
              <w:rPr>
                <w:rFonts w:ascii="Arial" w:hAnsi="Arial" w:cs="Arial"/>
              </w:rPr>
              <w:t xml:space="preserve"> </w:t>
            </w:r>
            <w:r w:rsidR="00E575BA" w:rsidRPr="002A190B">
              <w:rPr>
                <w:rFonts w:ascii="Arial" w:hAnsi="Arial" w:cs="Arial"/>
              </w:rPr>
              <w:t xml:space="preserve">58. </w:t>
            </w:r>
            <w:r w:rsidR="00E575BA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Проза о войне Б. Васильева. Часть 1.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2A19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определять тематику и проблематику произведения, опираясь на художественные особенности текста;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EF7BB1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определяют тематику и проблематику произведения, опираясь на художественные особенности текста;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военной прозе Б. Васильева.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746D3E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746D3E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Вспомните, в произведениях каких писателей отразилась тема Великой Отечественной войны.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Выделите среди этих писателей тех, кто сам участвовал в войне – солдатом или офицером.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746D3E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Прочитайте в литературно-критических источниках, какие особенности прозы о войне называют термином «окопная правда».</w:t>
            </w: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 учителя.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746D3E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022B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Выступления с сообщениями по повестям Б. Васильева «Великолепная шестерка» (1980), «Вы чье, старичье?» (1982), «Неопалимая купина» (1986), «Завтра была война» (1986).</w:t>
            </w: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Выступают с сообщениями по индивидуальным заданиям.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37"/>
              <w:gridCol w:w="125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1947A7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Критери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1947A7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jc w:val="both"/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Назовите произведения Б. Васильева по темам: «Война», «Человек и природа», «Древняя Русь».</w:t>
            </w: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4566CC7" wp14:editId="7297E44F">
                  <wp:extent cx="1819275" cy="1362075"/>
                  <wp:effectExtent l="0" t="0" r="9525" b="9525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Прочитать повесть Б. Васильева «В списках не значился».</w:t>
            </w: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9469B2" w:rsidRDefault="00E575BA" w:rsidP="00E575BA">
      <w:pPr>
        <w:rPr>
          <w:rFonts w:ascii="Arial" w:hAnsi="Arial" w:cs="Arial"/>
          <w:sz w:val="20"/>
          <w:szCs w:val="20"/>
        </w:rPr>
      </w:pPr>
    </w:p>
    <w:p w:rsidR="00746D3E" w:rsidRPr="009469B2" w:rsidRDefault="00746D3E" w:rsidP="00E575BA">
      <w:pPr>
        <w:rPr>
          <w:rFonts w:ascii="Arial" w:hAnsi="Arial" w:cs="Arial"/>
          <w:sz w:val="20"/>
          <w:szCs w:val="20"/>
        </w:rPr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17"/>
        <w:gridCol w:w="3131"/>
        <w:gridCol w:w="1966"/>
        <w:gridCol w:w="3840"/>
      </w:tblGrid>
      <w:tr w:rsidR="00746D3E" w:rsidRPr="00672A0B" w:rsidTr="00746D3E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46D3E" w:rsidRPr="00746D3E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6D3E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746D3E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746D3E">
              <w:rPr>
                <w:rFonts w:ascii="Arial" w:hAnsi="Arial" w:cs="Arial"/>
                <w:b/>
                <w:sz w:val="20"/>
                <w:szCs w:val="20"/>
              </w:rPr>
              <w:t>. Война в судьбах людей</w:t>
            </w:r>
          </w:p>
        </w:tc>
      </w:tr>
      <w:tr w:rsidR="00746D3E" w:rsidRPr="002A190B" w:rsidTr="00746D3E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46D3E" w:rsidRPr="002A190B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A190B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2A190B" w:rsidTr="00746D3E">
        <w:tc>
          <w:tcPr>
            <w:tcW w:w="9854" w:type="dxa"/>
            <w:gridSpan w:val="4"/>
            <w:shd w:val="clear" w:color="auto" w:fill="auto"/>
          </w:tcPr>
          <w:p w:rsidR="00E575BA" w:rsidRPr="002A190B" w:rsidRDefault="000C1C48" w:rsidP="000C1C48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2A190B">
              <w:rPr>
                <w:rFonts w:ascii="Arial" w:hAnsi="Arial" w:cs="Arial"/>
                <w:caps w:val="0"/>
              </w:rPr>
              <w:t>Тема урока</w:t>
            </w:r>
            <w:r w:rsidRPr="002A190B">
              <w:rPr>
                <w:rFonts w:ascii="Arial" w:hAnsi="Arial" w:cs="Arial"/>
              </w:rPr>
              <w:t xml:space="preserve"> </w:t>
            </w:r>
            <w:r w:rsidR="00E575BA" w:rsidRPr="002A190B">
              <w:rPr>
                <w:rFonts w:ascii="Arial" w:hAnsi="Arial" w:cs="Arial"/>
              </w:rPr>
              <w:t xml:space="preserve">59. </w:t>
            </w:r>
            <w:r w:rsidR="00E575BA" w:rsidRPr="002A190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Проза о войне Б. Васильева. Часть 2.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Цели обучения: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E575BA" w:rsidRPr="00672A0B" w:rsidRDefault="00E575BA" w:rsidP="002A190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устных и письменных высказываний.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определять тематику и проблематику произведения, опираясь на художественные особенности текста;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993064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064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EF7BB1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определяют тематику и проблематику произведения, опираясь на художественные особенности текста;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военной прозе В. Быкова.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746D3E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746D3E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CF12D6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Подготовьте обзор публицистических статей в современных СМИ на тему «Сегодняшние споры о войне».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Выступают с обзором материалов СМИ.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E575BA" w:rsidRPr="00672A0B" w:rsidTr="00746D3E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Что вы знаете о первых дня Великой Отечественной войны и о подвиге защитников Брестской крепости?</w:t>
            </w: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 учителя.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B095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Анализ повести Б. Васильева «В списках не значился»: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историческая основа повести;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основные события сюжета;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образ лейтенанта Плужникова.</w:t>
            </w: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Анализируют сюжет и образы героев повести.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37"/>
              <w:gridCol w:w="125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1947A7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1947A7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A906E3" w:rsidP="00A906E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 xml:space="preserve">Дают развернутый ответ </w:t>
                  </w:r>
                  <w:r w:rsidR="00E575BA" w:rsidRPr="00672A0B">
                    <w:rPr>
                      <w:rFonts w:ascii="Arial" w:hAnsi="Arial" w:cs="Arial"/>
                      <w:sz w:val="20"/>
                      <w:szCs w:val="20"/>
                    </w:rPr>
                    <w:t>на поставлен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-</w:t>
                  </w:r>
                  <w:r w:rsidR="00E575BA" w:rsidRPr="00672A0B">
                    <w:rPr>
                      <w:rFonts w:ascii="Arial" w:hAnsi="Arial" w:cs="Arial"/>
                      <w:sz w:val="20"/>
                      <w:szCs w:val="20"/>
                    </w:rPr>
                    <w:t>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jc w:val="both"/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Почему лейтенант Плужников назвал себя «русским солдатом»?</w:t>
            </w: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481E989E" wp14:editId="58D1D138">
                  <wp:extent cx="1952625" cy="1457325"/>
                  <wp:effectExtent l="0" t="0" r="9525" b="9525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Подготовьте научный проект на тему «Документальная повесть С. Смирнова «Брестская крепость» и роман Б. Васильева «В списках не значился»: документ и вымысел».</w:t>
            </w: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9469B2" w:rsidRDefault="00E575BA" w:rsidP="00E575BA">
      <w:pPr>
        <w:rPr>
          <w:rFonts w:ascii="Arial" w:hAnsi="Arial" w:cs="Arial"/>
          <w:sz w:val="20"/>
          <w:szCs w:val="20"/>
        </w:rPr>
      </w:pPr>
    </w:p>
    <w:p w:rsidR="00746D3E" w:rsidRPr="00DD7793" w:rsidRDefault="00746D3E" w:rsidP="00E575BA">
      <w:pPr>
        <w:rPr>
          <w:rFonts w:ascii="Arial" w:hAnsi="Arial" w:cs="Arial"/>
          <w:sz w:val="20"/>
          <w:szCs w:val="20"/>
        </w:rPr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4"/>
        <w:gridCol w:w="2884"/>
        <w:gridCol w:w="2040"/>
        <w:gridCol w:w="4026"/>
      </w:tblGrid>
      <w:tr w:rsidR="00746D3E" w:rsidRPr="00672A0B" w:rsidTr="00746D3E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46D3E" w:rsidRPr="00746D3E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6D3E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746D3E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746D3E">
              <w:rPr>
                <w:rFonts w:ascii="Arial" w:hAnsi="Arial" w:cs="Arial"/>
                <w:b/>
                <w:sz w:val="20"/>
                <w:szCs w:val="20"/>
              </w:rPr>
              <w:t>. Война в судьбах людей</w:t>
            </w:r>
          </w:p>
        </w:tc>
      </w:tr>
      <w:tr w:rsidR="00746D3E" w:rsidRPr="00DD7793" w:rsidTr="00746D3E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46D3E" w:rsidRPr="00DD7793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746D3E">
        <w:tc>
          <w:tcPr>
            <w:tcW w:w="9854" w:type="dxa"/>
            <w:gridSpan w:val="4"/>
            <w:shd w:val="clear" w:color="auto" w:fill="auto"/>
          </w:tcPr>
          <w:p w:rsidR="00E575BA" w:rsidRPr="00DD7793" w:rsidRDefault="000C1C48" w:rsidP="000C1C48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DD7793">
              <w:rPr>
                <w:rFonts w:ascii="Arial" w:hAnsi="Arial" w:cs="Arial"/>
                <w:caps w:val="0"/>
              </w:rPr>
              <w:t>Тема урока</w:t>
            </w:r>
            <w:r w:rsidRPr="00DD7793">
              <w:rPr>
                <w:rFonts w:ascii="Arial" w:hAnsi="Arial" w:cs="Arial"/>
              </w:rPr>
              <w:t xml:space="preserve"> </w:t>
            </w:r>
            <w:r w:rsidR="00E575BA" w:rsidRPr="00DD7793">
              <w:rPr>
                <w:rFonts w:ascii="Arial" w:hAnsi="Arial" w:cs="Arial"/>
              </w:rPr>
              <w:t xml:space="preserve">60. </w:t>
            </w:r>
            <w:r w:rsidR="00E575BA" w:rsidRPr="00DD7793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Подвиг женщин на войне в повести «А зори здесь тихие…». 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идейно-тематического содержания произведения.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характеризовать героев произведения, определяя их роль в раскрытии идейно-тематического содержания произведения.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EF7BB1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характеризуют героев произведения, определяя их роль в раскрытии идейно-тематического содержания произведения.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военной прозе В. Быкова, умеют анализировать эпизод.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746D3E">
        <w:tc>
          <w:tcPr>
            <w:tcW w:w="904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2884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04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402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746D3E">
        <w:tc>
          <w:tcPr>
            <w:tcW w:w="90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28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0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40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0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2884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A906E3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Какие произведения рассказывают о теме «Женщина на войне»?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Что вы знаете из истории об участии женщин в боевых действиях?</w:t>
            </w:r>
          </w:p>
        </w:tc>
        <w:tc>
          <w:tcPr>
            <w:tcW w:w="20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Приводят примеры из истории, сопровождаемые иллюстративным материалом.</w:t>
            </w:r>
          </w:p>
        </w:tc>
        <w:tc>
          <w:tcPr>
            <w:tcW w:w="40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746D3E">
        <w:tc>
          <w:tcPr>
            <w:tcW w:w="90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28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Как вы понимаете название повести? Докажите своё объяснение текстом.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Какие качества старшины Васкова позволяют увидеть в этом «маленьком человеке» великой войны истинного героя? Докажите своё мнение примерами из текста повести.</w:t>
            </w:r>
          </w:p>
        </w:tc>
        <w:tc>
          <w:tcPr>
            <w:tcW w:w="20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Работа с текстом повести.</w:t>
            </w:r>
          </w:p>
        </w:tc>
        <w:tc>
          <w:tcPr>
            <w:tcW w:w="40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E575BA" w:rsidRPr="00672A0B" w:rsidTr="00746D3E">
        <w:tc>
          <w:tcPr>
            <w:tcW w:w="90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28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A906E3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Как сюжет повести помогает раскрыться характерам героев?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Какой эпизод повести особенно взволновал вас?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 xml:space="preserve">- Как раскрывается в повести проблема «Человек и обстоятельства»?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Кому адресована повесть Б. Васильева «А зори здесь тихие…»? Отвечая на этот вопрос, проанализируйте эпилог.</w:t>
            </w:r>
          </w:p>
        </w:tc>
        <w:tc>
          <w:tcPr>
            <w:tcW w:w="20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Беседа по проблемным вопросам с использованием примеров из текста повести.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37"/>
              <w:gridCol w:w="125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1947A7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1947A7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- выделяет главные события;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0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28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«Героям повести удалось на войне остаться человеком, потому что ...».</w:t>
            </w:r>
          </w:p>
        </w:tc>
        <w:tc>
          <w:tcPr>
            <w:tcW w:w="20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40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45439CC" wp14:editId="2E3A0287">
                  <wp:extent cx="2409825" cy="1362075"/>
                  <wp:effectExtent l="0" t="0" r="9525" b="9525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c>
          <w:tcPr>
            <w:tcW w:w="90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28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Напишите письмо с фронта от имени одной из героинь повести.</w:t>
            </w:r>
          </w:p>
        </w:tc>
        <w:tc>
          <w:tcPr>
            <w:tcW w:w="20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2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p w:rsidR="00E575BA" w:rsidRPr="009469B2" w:rsidRDefault="00E575BA" w:rsidP="00E575BA">
      <w:pPr>
        <w:rPr>
          <w:rFonts w:ascii="Arial" w:hAnsi="Arial" w:cs="Arial"/>
          <w:sz w:val="20"/>
          <w:szCs w:val="20"/>
        </w:rPr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15"/>
        <w:gridCol w:w="3092"/>
        <w:gridCol w:w="2047"/>
        <w:gridCol w:w="3800"/>
      </w:tblGrid>
      <w:tr w:rsidR="00746D3E" w:rsidRPr="00672A0B" w:rsidTr="00746D3E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46D3E" w:rsidRPr="00746D3E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6D3E">
              <w:rPr>
                <w:rFonts w:ascii="Arial" w:hAnsi="Arial" w:cs="Arial"/>
                <w:b/>
                <w:sz w:val="20"/>
                <w:szCs w:val="20"/>
              </w:rPr>
              <w:t xml:space="preserve">Раздел долгосрочного плана: </w:t>
            </w:r>
            <w:r w:rsidRPr="00746D3E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746D3E">
              <w:rPr>
                <w:rFonts w:ascii="Arial" w:hAnsi="Arial" w:cs="Arial"/>
                <w:b/>
                <w:sz w:val="20"/>
                <w:szCs w:val="20"/>
              </w:rPr>
              <w:t>. Война в судьбах людей</w:t>
            </w:r>
          </w:p>
        </w:tc>
      </w:tr>
      <w:tr w:rsidR="00746D3E" w:rsidRPr="00DD7793" w:rsidTr="00746D3E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46D3E" w:rsidRPr="00DD7793" w:rsidRDefault="00746D3E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746D3E">
        <w:tc>
          <w:tcPr>
            <w:tcW w:w="9854" w:type="dxa"/>
            <w:gridSpan w:val="4"/>
            <w:shd w:val="clear" w:color="auto" w:fill="auto"/>
          </w:tcPr>
          <w:p w:rsidR="00E575BA" w:rsidRPr="00DD7793" w:rsidRDefault="000C1C48" w:rsidP="00746D3E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DD7793">
              <w:rPr>
                <w:rFonts w:ascii="Arial" w:hAnsi="Arial" w:cs="Arial"/>
                <w:caps w:val="0"/>
              </w:rPr>
              <w:t>Тема урока</w:t>
            </w:r>
            <w:r w:rsidR="00E575BA" w:rsidRPr="00DD7793">
              <w:rPr>
                <w:rFonts w:ascii="Arial" w:hAnsi="Arial" w:cs="Arial"/>
              </w:rPr>
              <w:t xml:space="preserve"> 61. </w:t>
            </w:r>
            <w:r w:rsidR="00E575BA" w:rsidRPr="00DD7793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Подвиг женщин на войне в повести «А зори здесь тихие…». 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идейно-тематического содержания произведения.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характеризовать героев произведения, определяя их роль в раскрытии идейно-тематического содержания произведения.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EF7BB1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характеризуют героев произведения, определяя их роль в раскрытии идейно-тематического содержания произведения.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жанре военной повести.</w:t>
            </w:r>
          </w:p>
        </w:tc>
      </w:tr>
      <w:tr w:rsidR="00E575BA" w:rsidRPr="00672A0B" w:rsidTr="00746D3E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746D3E">
        <w:tc>
          <w:tcPr>
            <w:tcW w:w="915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092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04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оценивания</w:t>
            </w:r>
          </w:p>
        </w:tc>
      </w:tr>
      <w:tr w:rsidR="00E575BA" w:rsidRPr="00672A0B" w:rsidTr="00746D3E">
        <w:tc>
          <w:tcPr>
            <w:tcW w:w="91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09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04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1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92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Французский писатель А. Сент-Экзюпери как-то сказал: «Надо много пережить, чтобы стать человеком». Что значит, по-вашему, – «стать человеком»?</w:t>
            </w:r>
          </w:p>
        </w:tc>
        <w:tc>
          <w:tcPr>
            <w:tcW w:w="204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746D3E">
        <w:tc>
          <w:tcPr>
            <w:tcW w:w="91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09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Представьте систему персонажей повести в наглядном виде.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Создают кластер, схему, рисунок или др. наглядную форму представления системы персонажей повести.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кластера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62"/>
              <w:gridCol w:w="1843"/>
              <w:gridCol w:w="850"/>
            </w:tblGrid>
            <w:tr w:rsidR="00E575BA" w:rsidRPr="00672A0B" w:rsidTr="00EF7BB1">
              <w:tc>
                <w:tcPr>
                  <w:tcW w:w="46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184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Критерии оценивания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баллы</w:t>
                  </w:r>
                </w:p>
              </w:tc>
            </w:tr>
            <w:tr w:rsidR="00E575BA" w:rsidRPr="00672A0B" w:rsidTr="00EF7BB1">
              <w:tc>
                <w:tcPr>
                  <w:tcW w:w="46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1.</w:t>
                  </w:r>
                </w:p>
              </w:tc>
              <w:tc>
                <w:tcPr>
                  <w:tcW w:w="184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Использованы все термины и понятия, входящие в тему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  <w:tr w:rsidR="00E575BA" w:rsidRPr="00672A0B" w:rsidTr="00EF7BB1">
              <w:tc>
                <w:tcPr>
                  <w:tcW w:w="46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2. </w:t>
                  </w:r>
                </w:p>
              </w:tc>
              <w:tc>
                <w:tcPr>
                  <w:tcW w:w="184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Точно установлены взаимосвязи между событиями и героями, стрелки подписаны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  <w:tr w:rsidR="00E575BA" w:rsidRPr="00672A0B" w:rsidTr="00EF7BB1">
              <w:tc>
                <w:tcPr>
                  <w:tcW w:w="46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84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Иерархия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  <w:tr w:rsidR="00E575BA" w:rsidRPr="00672A0B" w:rsidTr="00EF7BB1">
              <w:tc>
                <w:tcPr>
                  <w:tcW w:w="46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4. </w:t>
                  </w:r>
                </w:p>
              </w:tc>
              <w:tc>
                <w:tcPr>
                  <w:tcW w:w="184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Указаны конкретные примеры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  <w:tr w:rsidR="00E575BA" w:rsidRPr="00672A0B" w:rsidTr="00EF7BB1">
              <w:tc>
                <w:tcPr>
                  <w:tcW w:w="46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5. </w:t>
                  </w:r>
                </w:p>
              </w:tc>
              <w:tc>
                <w:tcPr>
                  <w:tcW w:w="184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Указаны горизонтальные взаимосвязи между героями.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 балл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1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09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B095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Каждая группа выбирает из текста ретроспективную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 xml:space="preserve">историю жизни одной из пяти девушек.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Представьте в устном выступлении прошлое героини и объясните, как довоенная жизнь определила поведение зенитчиц во время войны.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Каждая группа готовит рассказ об одной из героинь повести по следующему плану: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1) К какой социальной среде принадлежит героиня?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3) Какие черты характера героини можно считать определяющими?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4) Что привело героиню на войну?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5) Как проявила она себя на войне?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6) У кого из девушек личный счет с врагами?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7) Как эпизод гибели девушки завершает создание ее образа?</w:t>
            </w:r>
          </w:p>
        </w:tc>
        <w:tc>
          <w:tcPr>
            <w:tcW w:w="204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Работа в группах с последующим представлением результатов.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Оценка работы групп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62"/>
              <w:gridCol w:w="1984"/>
              <w:gridCol w:w="709"/>
            </w:tblGrid>
            <w:tr w:rsidR="00E575BA" w:rsidRPr="00672A0B" w:rsidTr="00EF7BB1">
              <w:tc>
                <w:tcPr>
                  <w:tcW w:w="46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EF7BB1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EF7BB1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70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EF7BB1">
              <w:tc>
                <w:tcPr>
                  <w:tcW w:w="46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1.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2B095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Процесс совместной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работы в группе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70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3 балл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а</w:t>
                  </w:r>
                </w:p>
              </w:tc>
            </w:tr>
            <w:tr w:rsidR="00E575BA" w:rsidRPr="00672A0B" w:rsidTr="00EF7BB1">
              <w:tc>
                <w:tcPr>
                  <w:tcW w:w="46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 xml:space="preserve">2.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70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EF7BB1">
              <w:tc>
                <w:tcPr>
                  <w:tcW w:w="46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70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5 баллов</w:t>
                  </w:r>
                </w:p>
              </w:tc>
            </w:tr>
            <w:tr w:rsidR="00E575BA" w:rsidRPr="00672A0B" w:rsidTr="00EF7BB1">
              <w:tc>
                <w:tcPr>
                  <w:tcW w:w="46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Итого:</w:t>
                  </w:r>
                </w:p>
              </w:tc>
              <w:tc>
                <w:tcPr>
                  <w:tcW w:w="70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11 баллов</w:t>
                  </w:r>
                </w:p>
              </w:tc>
            </w:tr>
          </w:tbl>
          <w:p w:rsidR="00E575BA" w:rsidRPr="00672A0B" w:rsidRDefault="00E575BA" w:rsidP="00746D3E">
            <w:pPr>
              <w:jc w:val="both"/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91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09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</w:t>
            </w:r>
            <w:r w:rsidR="00A906E3">
              <w:rPr>
                <w:rFonts w:ascii="Arial" w:hAnsi="Arial" w:cs="Arial"/>
                <w:b/>
                <w:sz w:val="20"/>
                <w:szCs w:val="20"/>
              </w:rPr>
              <w:t>-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«О войне нужно помнить, потому что ...»</w:t>
            </w:r>
          </w:p>
        </w:tc>
        <w:tc>
          <w:tcPr>
            <w:tcW w:w="204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27FD076" wp14:editId="7C6CE30E">
                  <wp:extent cx="2038350" cy="1524000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c>
          <w:tcPr>
            <w:tcW w:w="91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09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Напишите эссе на тему «У войны не женское лицо» (по повести Б. Васильева «А зори здесь тихие…»).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Прочитать повесть В. Кон</w:t>
            </w:r>
            <w:r w:rsidR="00A906E3">
              <w:rPr>
                <w:rFonts w:ascii="Arial" w:hAnsi="Arial" w:cs="Arial"/>
                <w:sz w:val="20"/>
                <w:szCs w:val="20"/>
              </w:rPr>
              <w:t>-</w:t>
            </w:r>
            <w:r w:rsidRPr="00672A0B">
              <w:rPr>
                <w:rFonts w:ascii="Arial" w:hAnsi="Arial" w:cs="Arial"/>
                <w:sz w:val="20"/>
                <w:szCs w:val="20"/>
              </w:rPr>
              <w:t>дратьева «Сашка».</w:t>
            </w:r>
          </w:p>
        </w:tc>
        <w:tc>
          <w:tcPr>
            <w:tcW w:w="204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эссе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704"/>
              <w:gridCol w:w="1985"/>
            </w:tblGrid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Критерии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6D3E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Степень и глубина раскрытия темы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6D3E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2.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Аргументированность собственной точки зрения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6D3E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Четкость позиции автора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6507AD">
                  <w:pPr>
                    <w:pStyle w:val="a4"/>
                    <w:widowControl/>
                    <w:numPr>
                      <w:ilvl w:val="0"/>
                      <w:numId w:val="17"/>
                    </w:numPr>
                    <w:tabs>
                      <w:tab w:val="left" w:pos="0"/>
                      <w:tab w:val="left" w:pos="36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Полнота, завершенность идеи, сформулированной автором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6507AD">
                  <w:pPr>
                    <w:pStyle w:val="a4"/>
                    <w:widowControl/>
                    <w:numPr>
                      <w:ilvl w:val="0"/>
                      <w:numId w:val="17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Краткость и ясность изложения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6507AD">
                  <w:pPr>
                    <w:pStyle w:val="a4"/>
                    <w:widowControl/>
                    <w:numPr>
                      <w:ilvl w:val="0"/>
                      <w:numId w:val="17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Яркость, образность, оригинальность изложения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6507AD">
                  <w:pPr>
                    <w:pStyle w:val="a4"/>
                    <w:widowControl/>
                    <w:numPr>
                      <w:ilvl w:val="0"/>
                      <w:numId w:val="17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Соблюдение требований к оформлению письменных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текстов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6507AD">
                  <w:pPr>
                    <w:pStyle w:val="a4"/>
                    <w:widowControl/>
                    <w:numPr>
                      <w:ilvl w:val="0"/>
                      <w:numId w:val="17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Отсутствие грамматических и пунктуационных ошибок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9469B2" w:rsidRDefault="00E575BA" w:rsidP="00E575BA">
      <w:pPr>
        <w:rPr>
          <w:rFonts w:ascii="Arial" w:hAnsi="Arial" w:cs="Arial"/>
          <w:sz w:val="20"/>
          <w:szCs w:val="20"/>
        </w:rPr>
      </w:pPr>
    </w:p>
    <w:p w:rsidR="00746D3E" w:rsidRPr="009469B2" w:rsidRDefault="00746D3E" w:rsidP="00E575BA">
      <w:pPr>
        <w:rPr>
          <w:rFonts w:ascii="Arial" w:hAnsi="Arial" w:cs="Arial"/>
          <w:sz w:val="20"/>
          <w:szCs w:val="20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86"/>
        <w:gridCol w:w="3817"/>
        <w:gridCol w:w="1984"/>
        <w:gridCol w:w="3402"/>
      </w:tblGrid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746D3E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575BA" w:rsidRPr="00DD7793" w:rsidTr="00746D3E">
        <w:tc>
          <w:tcPr>
            <w:tcW w:w="9889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Русская литература </w:t>
            </w:r>
          </w:p>
        </w:tc>
      </w:tr>
      <w:tr w:rsidR="00E575BA" w:rsidRPr="00DD7793" w:rsidTr="00746D3E">
        <w:tc>
          <w:tcPr>
            <w:tcW w:w="9889" w:type="dxa"/>
            <w:gridSpan w:val="4"/>
            <w:shd w:val="clear" w:color="auto" w:fill="auto"/>
          </w:tcPr>
          <w:p w:rsidR="00E575BA" w:rsidRPr="00DD7793" w:rsidRDefault="00E575BA" w:rsidP="000C1C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Тема урока 62-63</w:t>
            </w:r>
            <w:r w:rsidR="000C1C48" w:rsidRPr="00DD7793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 Жизнь на войне в повести В. Кондратьева «Сашка»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11.1.5 пересказывать содержание произведения, творчески переосмысливая, сохраняя авторское своеобразие текста;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текста, выражая мнение об их актуальности и аргументируя свою позицию;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11.2.4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идейно-тематического замысла произведения;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1.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2. пересказывать содержание произведения, творчески переосмысливая, сохраняя авторское своеобразие текста;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3.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4. определять тематику и проблематику произведения, опираясь на художественные особенности текста, выражая мнение об их актуальности и аргументируя свою позицию;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5. определять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6. характеризовать героев произведения, определяя их роль в раскрытии идейно-тематического замысла произведения;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7.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Учащиеся: 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1. понимают содержание художественного произведения и его роль в литературном процессе, критически осмысливая, выража</w:t>
            </w:r>
            <w:r w:rsidR="00740B9D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2. пересказывают содержание произведения, творчески переосмысливая, сохраняя авторское своеобразие текста;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3. дают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4. определяют тематику и проблематику произведения, опираясь на художественные особенности текста, выражая мнение об их актуальности и аргументируя свою позицию;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5. определяют роль эпизода, его взаимосвязь с тематикой и проблематикой произведения на основе анализа художественных средств и приемов;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6. характеризуют героев произведения, определяя их роль в раскрытии идейно-тематического замысла произведения;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7. определяют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Привитие ценностей: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понятие нравственного выбора и подвига во имя Родины 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история, политология, 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(аудиозапись).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об истории, жанре повести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Ход урока</w:t>
            </w:r>
          </w:p>
        </w:tc>
      </w:tr>
      <w:tr w:rsidR="00E575BA" w:rsidRPr="00672A0B" w:rsidTr="00746D3E">
        <w:tc>
          <w:tcPr>
            <w:tcW w:w="68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81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84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402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746D3E">
        <w:tc>
          <w:tcPr>
            <w:tcW w:w="68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8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Ученики делятся на группы</w:t>
            </w:r>
          </w:p>
        </w:tc>
        <w:tc>
          <w:tcPr>
            <w:tcW w:w="340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68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817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pStyle w:val="1"/>
              <w:spacing w:after="0" w:line="240" w:lineRule="auto"/>
              <w:ind w:left="0"/>
              <w:contextualSpacing w:val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Знакомо ли вам имя писателя В. Кондратьева?</w:t>
            </w:r>
          </w:p>
          <w:p w:rsidR="00E575BA" w:rsidRPr="00672A0B" w:rsidRDefault="00E575BA" w:rsidP="00746D3E">
            <w:pPr>
              <w:pStyle w:val="1"/>
              <w:spacing w:after="0" w:line="240" w:lineRule="auto"/>
              <w:ind w:left="0"/>
              <w:contextualSpacing w:val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Как вы понимаете слова писателя, вынесенные в эпиграф к уроку?</w:t>
            </w:r>
          </w:p>
          <w:p w:rsidR="00E575BA" w:rsidRPr="00672A0B" w:rsidRDefault="00E575BA" w:rsidP="00746D3E">
            <w:pPr>
              <w:pStyle w:val="1"/>
              <w:spacing w:after="0" w:line="240" w:lineRule="auto"/>
              <w:ind w:left="0"/>
              <w:contextualSpacing w:val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Что вам известно о грандиозной Ржевской битве (январь 1942 г. - март 1943 г.)?</w:t>
            </w:r>
          </w:p>
          <w:p w:rsidR="00E575BA" w:rsidRPr="00672A0B" w:rsidRDefault="00E575BA" w:rsidP="00746D3E">
            <w:pPr>
              <w:pStyle w:val="1"/>
              <w:spacing w:after="0" w:line="240" w:lineRule="auto"/>
              <w:ind w:left="0"/>
              <w:contextualSpacing w:val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Послушайте песню «Под городом Ржевом» в исполнении М. Ножкина (https://www.youtube.com/watch?v=an8crvxNwXs). Что вы узнали нового о битве под Ржевом?</w:t>
            </w:r>
          </w:p>
          <w:p w:rsidR="00E575BA" w:rsidRPr="00672A0B" w:rsidRDefault="00E575BA" w:rsidP="00746D3E">
            <w:pPr>
              <w:pStyle w:val="1"/>
              <w:spacing w:after="0" w:line="240" w:lineRule="auto"/>
              <w:ind w:left="0"/>
              <w:contextualSpacing w:val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Почему, на ваш взгляд, повесть имеет такое будничное название «Сашка»?</w:t>
            </w:r>
          </w:p>
        </w:tc>
        <w:tc>
          <w:tcPr>
            <w:tcW w:w="19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Слушают аудиозапись песни</w:t>
            </w:r>
          </w:p>
        </w:tc>
        <w:tc>
          <w:tcPr>
            <w:tcW w:w="340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82304" behindDoc="1" locked="0" layoutInCell="1" allowOverlap="1" wp14:anchorId="784F8606" wp14:editId="1DD58134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67945</wp:posOffset>
                  </wp:positionV>
                  <wp:extent cx="916305" cy="732790"/>
                  <wp:effectExtent l="0" t="0" r="0" b="0"/>
                  <wp:wrapThrough wrapText="bothSides">
                    <wp:wrapPolygon edited="0">
                      <wp:start x="0" y="0"/>
                      <wp:lineTo x="0" y="20776"/>
                      <wp:lineTo x="21106" y="20776"/>
                      <wp:lineTo x="21106" y="0"/>
                      <wp:lineTo x="0" y="0"/>
                    </wp:wrapPolygon>
                  </wp:wrapThrough>
                  <wp:docPr id="170" name="Рисунок 170" descr="C:\Users\Acer\Documents\Фото_Кондратьев_Вячеслав_Леонидович_e1da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C:\Users\Acer\Documents\Фото_Кондратьев_Вячеслав_Леонидович_e1da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305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575BA" w:rsidRPr="00672A0B" w:rsidTr="00746D3E">
        <w:tc>
          <w:tcPr>
            <w:tcW w:w="68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8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A906E3">
            <w:pPr>
              <w:pStyle w:val="1"/>
              <w:spacing w:after="0" w:line="240" w:lineRule="auto"/>
              <w:ind w:left="0"/>
              <w:contextualSpacing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- Почему, на ваш взгляд, В. Конд</w:t>
            </w:r>
            <w:r w:rsidR="00A906E3">
              <w:rPr>
                <w:rFonts w:ascii="Arial" w:hAnsi="Arial" w:cs="Arial"/>
                <w:color w:val="000000"/>
                <w:sz w:val="20"/>
                <w:szCs w:val="20"/>
              </w:rPr>
              <w:t>-</w:t>
            </w: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ратьев спустя много лет после войны, пишет повести о войне?</w:t>
            </w:r>
          </w:p>
          <w:p w:rsidR="00E575BA" w:rsidRPr="00672A0B" w:rsidRDefault="00E575BA" w:rsidP="00746D3E">
            <w:pPr>
              <w:pStyle w:val="1"/>
              <w:spacing w:after="0" w:line="240" w:lineRule="auto"/>
              <w:ind w:left="0"/>
              <w:contextualSpacing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- Критики говорят о том, что проза В. Кондратьева – «солдатская». Согласны ли вы с этим определением?</w:t>
            </w:r>
          </w:p>
          <w:p w:rsidR="00E575BA" w:rsidRPr="00672A0B" w:rsidRDefault="00E575BA" w:rsidP="00746D3E">
            <w:pPr>
              <w:pStyle w:val="1"/>
              <w:spacing w:after="0" w:line="240" w:lineRule="auto"/>
              <w:ind w:left="0"/>
              <w:contextualSpacing w:val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- «Как вы понимаете выражение «ржевская повесть»?</w:t>
            </w:r>
          </w:p>
          <w:p w:rsidR="00E575BA" w:rsidRPr="00672A0B" w:rsidRDefault="00E575BA" w:rsidP="00746D3E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- Один из критиков заметил, что В. Кондратьев провёл своего героя через испытания властью, любовью, дружбой. Докажите или опровергните это суждение. </w:t>
            </w:r>
          </w:p>
          <w:p w:rsidR="00E575BA" w:rsidRPr="00672A0B" w:rsidRDefault="00E575BA" w:rsidP="00746D3E">
            <w:pPr>
              <w:pStyle w:val="1"/>
              <w:spacing w:after="0" w:line="240" w:lineRule="auto"/>
              <w:ind w:left="0"/>
              <w:contextualSpacing w:val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- Что нового в изображении войны открыла вам повесть В. Кондратьева?</w:t>
            </w:r>
          </w:p>
        </w:tc>
        <w:tc>
          <w:tcPr>
            <w:tcW w:w="19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диспуте о спорных проблемах творчества писателя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0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ФО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Оценивание «5 П»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83328" behindDoc="1" locked="0" layoutInCell="1" allowOverlap="1" wp14:anchorId="22CA6675" wp14:editId="49C963AE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254635</wp:posOffset>
                      </wp:positionV>
                      <wp:extent cx="1539875" cy="1408430"/>
                      <wp:effectExtent l="19050" t="19050" r="22225" b="20320"/>
                      <wp:wrapTight wrapText="bothSides">
                        <wp:wrapPolygon edited="0">
                          <wp:start x="-267" y="-292"/>
                          <wp:lineTo x="-267" y="4674"/>
                          <wp:lineTo x="1069" y="9057"/>
                          <wp:lineTo x="1069" y="9933"/>
                          <wp:lineTo x="4275" y="13731"/>
                          <wp:lineTo x="5077" y="16361"/>
                          <wp:lineTo x="6680" y="18406"/>
                          <wp:lineTo x="8551" y="18406"/>
                          <wp:lineTo x="8818" y="21619"/>
                          <wp:lineTo x="21645" y="21619"/>
                          <wp:lineTo x="21645" y="16653"/>
                          <wp:lineTo x="20308" y="13731"/>
                          <wp:lineTo x="18972" y="9057"/>
                          <wp:lineTo x="13895" y="4382"/>
                          <wp:lineTo x="8016" y="-292"/>
                          <wp:lineTo x="-267" y="-292"/>
                        </wp:wrapPolygon>
                      </wp:wrapTight>
                      <wp:docPr id="164" name="Группа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39875" cy="1408430"/>
                                <a:chOff x="3054" y="6122"/>
                                <a:chExt cx="4509" cy="1145"/>
                              </a:xfrm>
                            </wpg:grpSpPr>
                            <wps:wsp>
                              <wps:cNvPr id="165" name="AutoShap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54" y="6122"/>
                                  <a:ext cx="1615" cy="247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285A40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</w:pPr>
                                    <w:r w:rsidRPr="00285A40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  <w:t>полно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6" name="AutoShap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01" y="6369"/>
                                  <a:ext cx="2475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правильно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7" name="AutoShap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24" y="6597"/>
                                  <a:ext cx="3101" cy="20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последовательно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8" name="AutoShap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08" y="6798"/>
                                  <a:ext cx="2859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примеры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9" name="AutoShap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989" y="7026"/>
                                  <a:ext cx="2574" cy="24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пояснения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2CA6675" id="Группа 164" o:spid="_x0000_s1032" style="position:absolute;margin-left:-4pt;margin-top:20.05pt;width:121.25pt;height:110.9pt;z-index:-251633152" coordorigin="3054,6122" coordsize="4509,1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">
                      <v:roundrect id="AutoShape 3" o:spid="_x0000_s1033" style="position:absolute;left:3054;top:6122;width:1615;height:247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6KjcIA&#10;AADcAAAADwAAAGRycy9kb3ducmV2LnhtbERPS2sCMRC+F/wPYYTealahUlajiLRYSin1cdDbsBk3&#10;i5tJTFLd/vumIHibj+8503lnW3GhEBvHCoaDAgRx5XTDtYLd9u3pBURMyBpbx6TglyLMZ72HKZba&#10;XXlNl02qRQ7hWKICk5IvpYyVIYtx4Dxx5o4uWEwZhlrqgNccbls5KoqxtNhwbjDoaWmoOm1+rIKF&#10;/1j582H99YkG8fsY9uF15ZR67HeLCYhEXbqLb+53neePn+H/mXy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zoqN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285A40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285A40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полно</w:t>
                              </w:r>
                            </w:p>
                          </w:txbxContent>
                        </v:textbox>
                      </v:roundrect>
                      <v:roundrect id="AutoShape 4" o:spid="_x0000_s1034" style="position:absolute;left:3401;top:6369;width:2475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wU+sIA&#10;AADcAAAADwAAAGRycy9kb3ducmV2LnhtbERPS2sCMRC+C/6HMIXeNNselrIaRUrFUkqpj4Pehs24&#10;WdxM0iTV7b9vBMHbfHzPmc5724kzhdg6VvA0LkAQ10633CjYbZejFxAxIWvsHJOCP4ownw0HU6y0&#10;u/CazpvUiBzCsUIFJiVfSRlrQxbj2HnizB1dsJgyDI3UAS853HbyuShKabHl3GDQ06uh+rT5tQoW&#10;/mPlfw7rr080iN/HsA9vK6fU40O/mIBI1Ke7+OZ+13l+WcL1mXyBnP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HBT6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правильно</w:t>
                              </w:r>
                            </w:p>
                          </w:txbxContent>
                        </v:textbox>
                      </v:roundrect>
                      <v:roundrect id="AutoShape 5" o:spid="_x0000_s1035" style="position:absolute;left:3824;top:6597;width:3101;height:20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CxYcIA&#10;AADcAAAADwAAAGRycy9kb3ducmV2LnhtbERPS2sCMRC+C/6HMEJvmm0PtqxGkdJikVLq42Bvw2bc&#10;LN1M0iTq+u9NQfA2H99zpvPOtuJEITaOFTyOChDEldMN1wp22/fhC4iYkDW2jknBhSLMZ/3eFEvt&#10;zrym0ybVIodwLFGBScmXUsbKkMU4cp44cwcXLKYMQy11wHMOt618KoqxtNhwbjDo6dVQ9bs5WgUL&#10;v1r6v5/11ycaxO9D2Ie3pVPqYdAtJiASdekuvrk/dJ4/fob/Z/IFcn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ULFh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последовательно</w:t>
                              </w:r>
                            </w:p>
                          </w:txbxContent>
                        </v:textbox>
                      </v:roundrect>
                      <v:roundrect id="AutoShape 6" o:spid="_x0000_s1036" style="position:absolute;left:4308;top:6798;width:2859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8lE8UA&#10;AADcAAAADwAAAGRycy9kb3ducmV2LnhtbESPT0sDMRDF74LfIYzgzWb1UGTbtBRRWkSkfzzobdhM&#10;N4ubSUzSdv32nUOhtxnem/d+M50PvldHSrkLbOBxVIEiboLtuDXwtXt7eAaVC7LFPjAZ+KcM89nt&#10;zRRrG068oeO2tEpCONdowJUSa61z48hjHoVILNo+JI9F1tRqm/Ak4b7XT1U11h47lgaHkV4cNb/b&#10;gzewiO/L+Pez+fxAh7jep+/0ugzG3N8NiwmoQkO5mi/XKyv4Y6GVZ2QCPT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zyUTxQAAANwAAAAPAAAAAAAAAAAAAAAAAJgCAABkcnMv&#10;ZG93bnJldi54bWxQSwUGAAAAAAQABAD1AAAAig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примеры</w:t>
                              </w:r>
                            </w:p>
                          </w:txbxContent>
                        </v:textbox>
                      </v:roundrect>
                      <v:roundrect id="AutoShape 7" o:spid="_x0000_s1037" style="position:absolute;left:4989;top:7026;width:2574;height:24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OAiMIA&#10;AADcAAAADwAAAGRycy9kb3ducmV2LnhtbERPS2sCMRC+C/6HMEJvmm0P0q5GkdJikVLq42Bvw2bc&#10;LN1M0iTq+u9NQfA2H99zpvPOtuJEITaOFTyOChDEldMN1wp22/fhM4iYkDW2jknBhSLMZ/3eFEvt&#10;zrym0ybVIodwLFGBScmXUsbKkMU4cp44cwcXLKYMQy11wHMOt618KoqxtNhwbjDo6dVQ9bs5WgUL&#10;v1r6v5/11ycaxO9D2Ie3pVPqYdAtJiASdekuvrk/dJ4/foH/Z/IFcn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g4CI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пояснения</w:t>
                              </w:r>
                            </w:p>
                          </w:txbxContent>
                        </v:textbox>
                      </v:roundrect>
                      <w10:wrap type="tight"/>
                    </v:group>
                  </w:pict>
                </mc:Fallback>
              </mc:AlternateConten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68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8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B095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color w:val="000000"/>
                <w:sz w:val="20"/>
                <w:szCs w:val="20"/>
              </w:rPr>
              <w:t>Аналитическая работа в группах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 xml:space="preserve"> группа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- Как показан военный быт в повести?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- Зачем Кондратьев так дотошно выписывает этот убогий быт войны?</w:t>
            </w:r>
          </w:p>
          <w:p w:rsidR="00E575BA" w:rsidRPr="00672A0B" w:rsidRDefault="00E575BA" w:rsidP="00746D3E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- Какие события выбрал Кондратьев из двухмесячной Сашкиной фронтовой жизни? Почему именно к ним привлёк внимание читателей? </w:t>
            </w:r>
          </w:p>
          <w:p w:rsidR="00E575BA" w:rsidRPr="00672A0B" w:rsidRDefault="00E575BA" w:rsidP="00746D3E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- Два месяца воюет Сашка. Много это или мало? Какие детали, картины помогают писателю воссоздать время?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II</w:t>
            </w: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 xml:space="preserve"> группа</w:t>
            </w:r>
          </w:p>
          <w:p w:rsidR="00E575BA" w:rsidRPr="00672A0B" w:rsidRDefault="00E575BA" w:rsidP="00A906E3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pacing w:val="-3"/>
                <w:sz w:val="20"/>
                <w:szCs w:val="20"/>
              </w:rPr>
              <w:t xml:space="preserve">Выделите ключевые эпизоды, в которых раскрывается характер </w:t>
            </w:r>
            <w:r w:rsidRPr="00672A0B">
              <w:rPr>
                <w:rFonts w:ascii="Arial" w:hAnsi="Arial" w:cs="Arial"/>
                <w:spacing w:val="-3"/>
                <w:sz w:val="20"/>
                <w:szCs w:val="20"/>
              </w:rPr>
              <w:lastRenderedPageBreak/>
              <w:t>Сашки.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pacing w:val="-1"/>
                <w:sz w:val="20"/>
                <w:szCs w:val="20"/>
              </w:rPr>
            </w:pPr>
            <w:r w:rsidRPr="00672A0B">
              <w:rPr>
                <w:rFonts w:ascii="Arial" w:hAnsi="Arial" w:cs="Arial"/>
                <w:spacing w:val="-1"/>
                <w:sz w:val="20"/>
                <w:szCs w:val="20"/>
              </w:rPr>
              <w:t xml:space="preserve">- </w:t>
            </w:r>
            <w:r w:rsidRPr="00672A0B">
              <w:rPr>
                <w:rFonts w:ascii="Arial" w:hAnsi="Arial" w:cs="Arial"/>
                <w:i/>
                <w:sz w:val="20"/>
                <w:szCs w:val="20"/>
              </w:rPr>
              <w:t>Валенки для ротного</w:t>
            </w:r>
            <w:r w:rsidRPr="00672A0B">
              <w:rPr>
                <w:rFonts w:ascii="Arial" w:hAnsi="Arial" w:cs="Arial"/>
                <w:i/>
                <w:spacing w:val="-1"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pacing w:val="-1"/>
                <w:sz w:val="20"/>
                <w:szCs w:val="20"/>
              </w:rPr>
              <w:t xml:space="preserve"> Прочитайте эпизод Разумен ли, с вашей точки зрения, этот поступок? </w:t>
            </w:r>
          </w:p>
          <w:p w:rsidR="00E575BA" w:rsidRPr="00672A0B" w:rsidRDefault="00E575BA" w:rsidP="00A906E3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672A0B">
              <w:rPr>
                <w:rFonts w:ascii="Arial" w:hAnsi="Arial" w:cs="Arial"/>
                <w:i/>
                <w:sz w:val="20"/>
                <w:szCs w:val="20"/>
              </w:rPr>
              <w:t>Пленение немца.</w:t>
            </w:r>
            <w:r w:rsidRPr="00672A0B">
              <w:rPr>
                <w:rFonts w:ascii="Arial" w:hAnsi="Arial" w:cs="Arial"/>
                <w:spacing w:val="-1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spacing w:val="-7"/>
                <w:sz w:val="20"/>
                <w:szCs w:val="20"/>
              </w:rPr>
              <w:t>Прочитайте размышления Сашки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, выделите ключевые слова, сделайте вывод о внутреннем противоборстве солдата (разум) и человека с сердцем (чувства). 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Каким мы видим Сашку в этом эпизоде? Какие чувства вызывает он у нас? Что мы ценим в нём? Почему Сашка не выполнил приказ?</w:t>
            </w:r>
          </w:p>
          <w:p w:rsidR="00E575BA" w:rsidRPr="00672A0B" w:rsidRDefault="00E575BA" w:rsidP="00746D3E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Сопоставьте жизненные принципы Сашки и связного комбата Толика. На чьей стороне вы?</w:t>
            </w:r>
          </w:p>
          <w:p w:rsidR="00E575BA" w:rsidRPr="00672A0B" w:rsidRDefault="00E575BA" w:rsidP="00746D3E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spacing w:val="-1"/>
                <w:sz w:val="20"/>
                <w:szCs w:val="20"/>
              </w:rPr>
              <w:t>-</w:t>
            </w:r>
            <w:r w:rsidRPr="00672A0B">
              <w:rPr>
                <w:rFonts w:ascii="Arial" w:hAnsi="Arial" w:cs="Arial"/>
                <w:i/>
                <w:spacing w:val="-1"/>
                <w:sz w:val="20"/>
                <w:szCs w:val="20"/>
              </w:rPr>
              <w:t>Противостояние комбату.</w:t>
            </w:r>
            <w:r w:rsidRPr="00672A0B">
              <w:rPr>
                <w:rFonts w:ascii="Arial" w:hAnsi="Arial" w:cs="Arial"/>
                <w:spacing w:val="-1"/>
                <w:sz w:val="20"/>
                <w:szCs w:val="20"/>
              </w:rPr>
              <w:t xml:space="preserve"> Прокомментируйте эпизод, обратите внимание на поведение Сашки, стремящегося к отмене приказа. Сделайте вывод: надо выполнить приказ, или это невозможно? </w:t>
            </w: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Что, по-вашему, повлияло на решение комбата отменить приказ о расстреле пленного немца?</w:t>
            </w:r>
          </w:p>
          <w:p w:rsidR="00E575BA" w:rsidRPr="00672A0B" w:rsidRDefault="00E575BA" w:rsidP="00A906E3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Какой из этих поступков </w:t>
            </w: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–</w:t>
            </w: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пленение немца или спасение его </w:t>
            </w: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–</w:t>
            </w: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можно назвать подвигом? Какой из них достоин награды? Ответ сформулируйте, используя ПОПС-формулу.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pacing w:val="-3"/>
                <w:sz w:val="20"/>
                <w:szCs w:val="20"/>
              </w:rPr>
              <w:t xml:space="preserve">- </w:t>
            </w:r>
            <w:r w:rsidRPr="00672A0B">
              <w:rPr>
                <w:rFonts w:ascii="Arial" w:hAnsi="Arial" w:cs="Arial"/>
                <w:i/>
                <w:spacing w:val="-3"/>
                <w:sz w:val="20"/>
                <w:szCs w:val="20"/>
              </w:rPr>
              <w:t>Забота о раненом</w:t>
            </w:r>
            <w:r w:rsidRPr="00672A0B">
              <w:rPr>
                <w:rFonts w:ascii="Arial" w:hAnsi="Arial" w:cs="Arial"/>
                <w:spacing w:val="-3"/>
                <w:sz w:val="20"/>
                <w:szCs w:val="20"/>
              </w:rPr>
              <w:t>. Прочитайте эпизод. П</w:t>
            </w:r>
            <w:r w:rsidRPr="00672A0B">
              <w:rPr>
                <w:rFonts w:ascii="Arial" w:hAnsi="Arial" w:cs="Arial"/>
                <w:spacing w:val="-6"/>
                <w:sz w:val="20"/>
                <w:szCs w:val="20"/>
              </w:rPr>
              <w:t xml:space="preserve">очему раненый Сашка </w:t>
            </w:r>
            <w:r w:rsidRPr="00672A0B">
              <w:rPr>
                <w:rFonts w:ascii="Arial" w:hAnsi="Arial" w:cs="Arial"/>
                <w:spacing w:val="-4"/>
                <w:sz w:val="20"/>
                <w:szCs w:val="20"/>
              </w:rPr>
              <w:t>возвращается с санитарами в лес, хотя только что сам получил ранение в руку</w:t>
            </w:r>
            <w:r w:rsidRPr="00672A0B">
              <w:rPr>
                <w:rFonts w:ascii="Arial" w:hAnsi="Arial" w:cs="Arial"/>
                <w:spacing w:val="-6"/>
                <w:sz w:val="20"/>
                <w:szCs w:val="20"/>
              </w:rPr>
              <w:t>? Что им движет: разум или чувства?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Какие качества характера проявляются в этом случае?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 xml:space="preserve"> группа</w:t>
            </w:r>
          </w:p>
          <w:p w:rsidR="00E575BA" w:rsidRPr="00672A0B" w:rsidRDefault="00E575BA" w:rsidP="004F531D">
            <w:pPr>
              <w:shd w:val="clear" w:color="auto" w:fill="FFFFFF"/>
              <w:rPr>
                <w:rFonts w:ascii="Arial" w:hAnsi="Arial" w:cs="Arial"/>
                <w:b/>
                <w:spacing w:val="-10"/>
                <w:sz w:val="20"/>
                <w:szCs w:val="20"/>
              </w:rPr>
            </w:pPr>
            <w:r w:rsidRPr="00672A0B">
              <w:rPr>
                <w:rFonts w:ascii="Arial" w:hAnsi="Arial" w:cs="Arial"/>
                <w:spacing w:val="-3"/>
                <w:sz w:val="20"/>
                <w:szCs w:val="20"/>
              </w:rPr>
              <w:t xml:space="preserve">- </w:t>
            </w:r>
            <w:r w:rsidRPr="00672A0B">
              <w:rPr>
                <w:rFonts w:ascii="Arial" w:hAnsi="Arial" w:cs="Arial"/>
                <w:i/>
                <w:spacing w:val="-3"/>
                <w:sz w:val="20"/>
                <w:szCs w:val="20"/>
              </w:rPr>
              <w:t>Испытание любовью</w:t>
            </w:r>
            <w:r w:rsidRPr="00672A0B">
              <w:rPr>
                <w:rFonts w:ascii="Arial" w:hAnsi="Arial" w:cs="Arial"/>
                <w:spacing w:val="-3"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spacing w:val="-10"/>
                <w:sz w:val="20"/>
                <w:szCs w:val="20"/>
              </w:rPr>
              <w:t>Проанализируйте эпизод «Сашка в медсанбате». Какие чувства испытывал Сашка</w:t>
            </w:r>
            <w:r w:rsidRPr="00672A0B">
              <w:rPr>
                <w:rFonts w:ascii="Arial" w:hAnsi="Arial" w:cs="Arial"/>
                <w:b/>
                <w:spacing w:val="-10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spacing w:val="-3"/>
                <w:sz w:val="20"/>
                <w:szCs w:val="20"/>
              </w:rPr>
              <w:t xml:space="preserve">при встрече с Зиной, по отношению </w:t>
            </w:r>
            <w:r w:rsidRPr="00672A0B">
              <w:rPr>
                <w:rFonts w:ascii="Arial" w:hAnsi="Arial" w:cs="Arial"/>
                <w:spacing w:val="-6"/>
                <w:sz w:val="20"/>
                <w:szCs w:val="20"/>
              </w:rPr>
              <w:t xml:space="preserve">к старшему лейтенанту, по поводу праздника в штабе в честь </w:t>
            </w:r>
            <w:r w:rsidRPr="00672A0B">
              <w:rPr>
                <w:rFonts w:ascii="Arial" w:hAnsi="Arial" w:cs="Arial"/>
                <w:sz w:val="20"/>
                <w:szCs w:val="20"/>
              </w:rPr>
              <w:t>1 Мая? Можно ли жить только чувствами? Имеет ли сердце разум?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pacing w:val="-1"/>
                <w:sz w:val="20"/>
                <w:szCs w:val="20"/>
              </w:rPr>
            </w:pPr>
            <w:r w:rsidRPr="00672A0B">
              <w:rPr>
                <w:rFonts w:ascii="Arial" w:hAnsi="Arial" w:cs="Arial"/>
                <w:spacing w:val="-3"/>
                <w:sz w:val="20"/>
                <w:szCs w:val="20"/>
              </w:rPr>
              <w:t xml:space="preserve">- </w:t>
            </w:r>
            <w:r w:rsidRPr="00672A0B">
              <w:rPr>
                <w:rFonts w:ascii="Arial" w:hAnsi="Arial" w:cs="Arial"/>
                <w:i/>
                <w:spacing w:val="-3"/>
                <w:sz w:val="20"/>
                <w:szCs w:val="20"/>
              </w:rPr>
              <w:t xml:space="preserve">Дорога </w:t>
            </w:r>
            <w:r w:rsidRPr="00672A0B">
              <w:rPr>
                <w:rFonts w:ascii="Arial" w:hAnsi="Arial" w:cs="Arial"/>
                <w:i/>
                <w:spacing w:val="-1"/>
                <w:sz w:val="20"/>
                <w:szCs w:val="20"/>
              </w:rPr>
              <w:t>в госпиталь</w:t>
            </w:r>
            <w:r w:rsidRPr="00672A0B">
              <w:rPr>
                <w:rFonts w:ascii="Arial" w:hAnsi="Arial" w:cs="Arial"/>
                <w:spacing w:val="-1"/>
                <w:sz w:val="20"/>
                <w:szCs w:val="20"/>
              </w:rPr>
              <w:t xml:space="preserve"> (встреча со стариком, с Пашей). Прочитайте выразительно эпизод. Что нового вы узнали о Сашке?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pacing w:val="-3"/>
                <w:sz w:val="20"/>
                <w:szCs w:val="20"/>
              </w:rPr>
            </w:pPr>
            <w:r w:rsidRPr="00672A0B">
              <w:rPr>
                <w:rFonts w:ascii="Arial" w:hAnsi="Arial" w:cs="Arial"/>
                <w:spacing w:val="-3"/>
                <w:sz w:val="20"/>
                <w:szCs w:val="20"/>
              </w:rPr>
              <w:t xml:space="preserve">- </w:t>
            </w:r>
            <w:r w:rsidRPr="00672A0B">
              <w:rPr>
                <w:rFonts w:ascii="Arial" w:hAnsi="Arial" w:cs="Arial"/>
                <w:i/>
                <w:spacing w:val="-3"/>
                <w:sz w:val="20"/>
                <w:szCs w:val="20"/>
              </w:rPr>
              <w:t>Случай в столовой</w:t>
            </w:r>
            <w:r w:rsidRPr="00672A0B">
              <w:rPr>
                <w:rFonts w:ascii="Arial" w:hAnsi="Arial" w:cs="Arial"/>
                <w:spacing w:val="-3"/>
                <w:sz w:val="20"/>
                <w:szCs w:val="20"/>
              </w:rPr>
              <w:t xml:space="preserve">. Прочитайте эпизод. Сделайте выводы о нравственных представлениях героев рядового Сашки и лейтенанта Володи. Заполните таблицу. </w:t>
            </w:r>
          </w:p>
          <w:p w:rsidR="00E575BA" w:rsidRPr="00672A0B" w:rsidRDefault="00E575BA" w:rsidP="00A906E3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pacing w:val="-3"/>
                <w:sz w:val="20"/>
                <w:szCs w:val="20"/>
              </w:rPr>
              <w:t>-</w:t>
            </w:r>
            <w:r w:rsidRPr="00672A0B">
              <w:rPr>
                <w:rFonts w:ascii="Arial" w:hAnsi="Arial" w:cs="Arial"/>
                <w:i/>
                <w:spacing w:val="-3"/>
                <w:sz w:val="20"/>
                <w:szCs w:val="20"/>
              </w:rPr>
              <w:t>Встреча с девушками, отправ</w:t>
            </w:r>
            <w:r w:rsidRPr="00672A0B">
              <w:rPr>
                <w:rFonts w:ascii="Arial" w:hAnsi="Arial" w:cs="Arial"/>
                <w:i/>
                <w:sz w:val="20"/>
                <w:szCs w:val="20"/>
              </w:rPr>
              <w:t>ляющимися на фронт.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Перескажите эпизод. Какие чувства испытывал Сашка, размышляя об этой встрече?</w:t>
            </w:r>
          </w:p>
        </w:tc>
        <w:tc>
          <w:tcPr>
            <w:tcW w:w="19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Заполнение таблицы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Беседа по проблемным вопросам.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Анализ фрагмента текста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Сопоставительный анализ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Комментирование эпизода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Составление ПОПС-формулы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Выразительное чтение и анализ фрагмента текста.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Анализ эпизода повести.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Выразительное чтение эпизода.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Заполнение таблицы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Пересказ эпизода.</w:t>
            </w:r>
          </w:p>
        </w:tc>
        <w:tc>
          <w:tcPr>
            <w:tcW w:w="340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Оценка работы групп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4"/>
              <w:gridCol w:w="1985"/>
              <w:gridCol w:w="567"/>
            </w:tblGrid>
            <w:tr w:rsidR="00E575BA" w:rsidRPr="00672A0B" w:rsidTr="00740B9D">
              <w:tc>
                <w:tcPr>
                  <w:tcW w:w="45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1947A7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1947A7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740B9D">
              <w:tc>
                <w:tcPr>
                  <w:tcW w:w="45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1. 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Процесс совместной работы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0B9D">
              <w:tc>
                <w:tcPr>
                  <w:tcW w:w="45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2. 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0B9D">
              <w:tc>
                <w:tcPr>
                  <w:tcW w:w="45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Защита (качество выступления,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5 бал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лов</w:t>
                  </w:r>
                </w:p>
              </w:tc>
            </w:tr>
            <w:tr w:rsidR="00E575BA" w:rsidRPr="00672A0B" w:rsidTr="00740B9D">
              <w:tc>
                <w:tcPr>
                  <w:tcW w:w="45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Итого: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11 баллов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right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E01E77F" wp14:editId="3A1AD272">
                  <wp:extent cx="1419225" cy="1181100"/>
                  <wp:effectExtent l="0" t="0" r="9525" b="0"/>
                  <wp:docPr id="66" name="Рисунок 66" descr="C:\Users\User\AppData\Local\Temp\Rar$DIa0.618\само и взаимооцен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C:\Users\User\AppData\Local\Temp\Rar$DIa0.618\само и взаимооцен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672A0B">
              <w:rPr>
                <w:rFonts w:ascii="Arial" w:hAnsi="Arial" w:cs="Arial"/>
                <w:noProof/>
                <w:sz w:val="20"/>
                <w:szCs w:val="20"/>
              </w:rPr>
              <w:t>ФО: Похвала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68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 xml:space="preserve">5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мин.</w:t>
            </w:r>
          </w:p>
        </w:tc>
        <w:tc>
          <w:tcPr>
            <w:tcW w:w="38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lastRenderedPageBreak/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Итог урока. </w:t>
            </w:r>
            <w:r w:rsidRPr="00672A0B">
              <w:rPr>
                <w:rFonts w:ascii="Arial" w:hAnsi="Arial" w:cs="Arial"/>
                <w:sz w:val="20"/>
                <w:szCs w:val="20"/>
              </w:rPr>
              <w:t>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lastRenderedPageBreak/>
              <w:t>Прочитайте афоризмы. Какой из афоризмов мог бы стать выводом к вашим раздумьям над страницами повести В. Кондратьева «Сашка»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- Смерть – зло для всех (И. Гете)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- Все на свете можно исправить, кроме смерти (М. Сервантес)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- Если ты ценишь свою жизнь, то помни, что и другие не меньше ценят свою (Эврипид)</w:t>
            </w:r>
          </w:p>
          <w:p w:rsidR="00E575BA" w:rsidRPr="00672A0B" w:rsidRDefault="00E575BA" w:rsidP="00A906E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- Нравственные качества справедливого человека вполне заменяют законы (Менандр)</w:t>
            </w:r>
          </w:p>
        </w:tc>
        <w:tc>
          <w:tcPr>
            <w:tcW w:w="19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 xml:space="preserve">Запись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выбранного афоризма</w:t>
            </w:r>
          </w:p>
        </w:tc>
        <w:tc>
          <w:tcPr>
            <w:tcW w:w="340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2083B0D" wp14:editId="00CE412F">
                  <wp:extent cx="1504950" cy="752475"/>
                  <wp:effectExtent l="0" t="0" r="0" b="9525"/>
                  <wp:docPr id="65" name="Рисунок 65" descr="C:\Users\User\Desktop\Рука ру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" descr="C:\Users\User\Desktop\Рука рус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c>
          <w:tcPr>
            <w:tcW w:w="68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3 мин.</w:t>
            </w:r>
          </w:p>
        </w:tc>
        <w:tc>
          <w:tcPr>
            <w:tcW w:w="3817" w:type="dxa"/>
            <w:shd w:val="clear" w:color="auto" w:fill="auto"/>
          </w:tcPr>
          <w:p w:rsidR="00E575BA" w:rsidRPr="00CF12D6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F12D6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Подготовьтесь к дискуссии</w:t>
            </w:r>
          </w:p>
          <w:p w:rsidR="00E575BA" w:rsidRPr="00672A0B" w:rsidRDefault="00E575BA" w:rsidP="00A906E3">
            <w:pPr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iCs/>
                <w:sz w:val="20"/>
                <w:szCs w:val="20"/>
              </w:rPr>
              <w:t>«Войну и вытягивали эти девятнадцатилетние, эта прекрасная молодость…и никем, никем этих мальчишек было не заменить… Эту войну не генералы выиграли, а мальчишка – лейтенант, Ванька взводный» (Г. Владимов «Генерал и его армия»).</w:t>
            </w:r>
          </w:p>
          <w:p w:rsidR="00E575BA" w:rsidRPr="00672A0B" w:rsidRDefault="00E575BA" w:rsidP="00746D3E">
            <w:pPr>
              <w:pStyle w:val="1"/>
              <w:spacing w:after="0" w:line="240" w:lineRule="auto"/>
              <w:ind w:left="0"/>
              <w:jc w:val="both"/>
              <w:textAlignment w:val="top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Подберите аргумента «за» и «против».</w:t>
            </w:r>
          </w:p>
        </w:tc>
        <w:tc>
          <w:tcPr>
            <w:tcW w:w="19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0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W w:w="27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63"/>
              <w:gridCol w:w="1559"/>
            </w:tblGrid>
            <w:tr w:rsidR="00E575BA" w:rsidRPr="00672A0B" w:rsidTr="00B364DE">
              <w:trPr>
                <w:trHeight w:val="110"/>
              </w:trPr>
              <w:tc>
                <w:tcPr>
                  <w:tcW w:w="1163" w:type="dxa"/>
                  <w:shd w:val="clear" w:color="auto" w:fill="auto"/>
                </w:tcPr>
                <w:p w:rsidR="00E575BA" w:rsidRPr="00672A0B" w:rsidRDefault="00E575BA" w:rsidP="00B364D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Критерии 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E575BA" w:rsidRPr="00672A0B" w:rsidRDefault="00E575BA" w:rsidP="00B364D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B364DE">
              <w:trPr>
                <w:trHeight w:val="712"/>
              </w:trPr>
              <w:tc>
                <w:tcPr>
                  <w:tcW w:w="1163" w:type="dxa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Приво-дят убедительные аргумен-ты в соответ-ствии с темой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аргументация соответствует целям: аргументы – полные 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убедительные 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частичные 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3"/>
        <w:gridCol w:w="3053"/>
        <w:gridCol w:w="1941"/>
        <w:gridCol w:w="3840"/>
      </w:tblGrid>
      <w:tr w:rsidR="000C1C48" w:rsidRPr="00672A0B" w:rsidTr="00E475EB">
        <w:tc>
          <w:tcPr>
            <w:tcW w:w="97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475EB" w:rsidRPr="00DD7793" w:rsidTr="00E475EB">
        <w:tc>
          <w:tcPr>
            <w:tcW w:w="97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75EB" w:rsidRPr="00DD7793" w:rsidRDefault="00E475EB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746D3E">
        <w:tc>
          <w:tcPr>
            <w:tcW w:w="9747" w:type="dxa"/>
            <w:gridSpan w:val="4"/>
            <w:shd w:val="clear" w:color="auto" w:fill="auto"/>
          </w:tcPr>
          <w:p w:rsidR="00E575BA" w:rsidRPr="00DD7793" w:rsidRDefault="00E575BA" w:rsidP="000C1C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Тема урока</w:t>
            </w:r>
            <w:r w:rsidR="000C1C48" w:rsidRPr="00DD779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DD7793">
              <w:rPr>
                <w:rFonts w:ascii="Arial" w:hAnsi="Arial" w:cs="Arial"/>
                <w:b/>
                <w:sz w:val="20"/>
                <w:szCs w:val="20"/>
              </w:rPr>
              <w:t>64. Осмысление войны Э.М. Ремарком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11.3.3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сопоставляют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746D3E"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литературе «потерянного поколения».</w:t>
            </w:r>
          </w:p>
        </w:tc>
      </w:tr>
      <w:tr w:rsidR="00E575BA" w:rsidRPr="00672A0B" w:rsidTr="00746D3E">
        <w:trPr>
          <w:trHeight w:val="319"/>
        </w:trPr>
        <w:tc>
          <w:tcPr>
            <w:tcW w:w="9747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Ход урока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A906E3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Вспомните, в судьбах каких писателей и в каких известных вам произведениях отразились события Первой мировой войны (1914–1918).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ФО – похвала 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Каких немецких писателей ХХ в. вы знаете?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Заполните таблицу ЗХУ.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Заполняют таблицу.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ФО – взаимооценка 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A906E3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Сформулируйте основные темы творчества Ремарка.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Почему после 1933 г. он не смог продолжать свою работу в Германии?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Какова главная идея романа «На Западном фронте без перемен»?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Подготовьте вопросы для обсуждения в диспуте на тему «Патриотизм или пацифизм?»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вопросы, используя стратегию «письмо по кругу».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Письменная подготовка вопросов для диспута.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B364D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64DE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B364D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B364DE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«Тема войны в творчестве Ремарка ...»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3A76B4A" wp14:editId="48CBA6BD">
                  <wp:extent cx="1447800" cy="1085850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05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Напишите эссе на тему «Эрих Мария Ремарк – кумир нескольких поколений».</w:t>
            </w:r>
          </w:p>
        </w:tc>
        <w:tc>
          <w:tcPr>
            <w:tcW w:w="19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эссе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704"/>
              <w:gridCol w:w="2264"/>
            </w:tblGrid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Критерии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0B9D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Степень и глубина раскрытия темы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0B9D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2.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Аргументированность собственной точки зрения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0B9D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3.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Четкость позиции автора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740B9D" w:rsidRDefault="00740B9D" w:rsidP="00740B9D">
                  <w:pPr>
                    <w:tabs>
                      <w:tab w:val="left" w:pos="0"/>
                      <w:tab w:val="left" w:pos="36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Полнота, завершенность идеи, сформулированной автором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740B9D" w:rsidRDefault="00740B9D" w:rsidP="00740B9D">
                  <w:p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Краткость и ясность изложения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740B9D" w:rsidRDefault="00740B9D" w:rsidP="00740B9D">
                  <w:p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Яркость, образность, оригинальность изложения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740B9D" w:rsidRDefault="00740B9D" w:rsidP="00740B9D">
                  <w:p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Соблюдение требований к оформлению письменных текстов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740B9D" w:rsidRDefault="00740B9D" w:rsidP="00740B9D">
                  <w:p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Отсутствие грамматических и пунктуационных ошибок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9469B2" w:rsidRDefault="00E575BA" w:rsidP="00E575BA">
      <w:pPr>
        <w:rPr>
          <w:rFonts w:ascii="Arial" w:hAnsi="Arial" w:cs="Arial"/>
          <w:sz w:val="20"/>
          <w:szCs w:val="20"/>
        </w:rPr>
      </w:pPr>
    </w:p>
    <w:p w:rsidR="000C1C48" w:rsidRPr="009469B2" w:rsidRDefault="000C1C48" w:rsidP="00E575B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7"/>
        <w:gridCol w:w="3131"/>
        <w:gridCol w:w="1966"/>
        <w:gridCol w:w="3840"/>
      </w:tblGrid>
      <w:tr w:rsidR="000C1C48" w:rsidRPr="00672A0B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475EB" w:rsidRPr="00DD7793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75EB" w:rsidRPr="00DD7793" w:rsidRDefault="00E475EB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0C1C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Тема урока</w:t>
            </w:r>
            <w:r w:rsidR="000C1C48" w:rsidRPr="00DD7793">
              <w:rPr>
                <w:rFonts w:ascii="Arial" w:hAnsi="Arial" w:cs="Arial"/>
                <w:b/>
                <w:sz w:val="20"/>
                <w:szCs w:val="20"/>
              </w:rPr>
              <w:t xml:space="preserve"> 65</w:t>
            </w:r>
            <w:r w:rsidRPr="00DD7793">
              <w:rPr>
                <w:rFonts w:ascii="Arial" w:hAnsi="Arial" w:cs="Arial"/>
                <w:b/>
                <w:sz w:val="20"/>
                <w:szCs w:val="20"/>
              </w:rPr>
              <w:t>. Судьба «потерянного поколения» в романе «Три товарища»  Часть 1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характеризуют героев произведения, определяя их роль в раскрытии идейно-тематического содержания произведения;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  <w:highlight w:val="yellow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жанре романе и судьбе писателей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«потерянного поколения».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Ход урока</w:t>
            </w: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D23C9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В каких произведениях русской литературы описаны события Первой мировой войны? </w:t>
            </w:r>
          </w:p>
          <w:p w:rsidR="00E575BA" w:rsidRPr="00672A0B" w:rsidRDefault="00E575BA" w:rsidP="00A906E3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Какие произведения казахской литературы созданы в годы Первой мировой войны?</w:t>
            </w: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D23C9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Какие писатели представляют в литературе 1920-1930-х гг. «потерянное поколение»?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 бы вы охарактеризовали общие черты их творчества?</w:t>
            </w: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 учителя.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Роман «Три товарища» написан от первого лица. Какие художественные преимущества дает писателю такая форма повествования?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Выпишите из романа размышления о счастье, жизни, любви, которые вам понравились.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Ремарк говорил о том, что на его писательское мастерство повлияли русские писатели: Л. Толстой, Ф. Достоевский, А. Чехов. Можете ли вы на примере романа доказать это утверждение? Заполните таблицу.</w:t>
            </w: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Письменная работа по тексту романа.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Заполнение таблицы примерами из романа.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B364D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64DE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B364D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B364DE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A906E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A906E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A906E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A906E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E575BA" w:rsidRPr="00672A0B" w:rsidRDefault="00E575BA" w:rsidP="00A906E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«Ремарк считал, что война – это ...»</w:t>
            </w: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47C8701F" wp14:editId="6F82341E">
                  <wp:extent cx="1943100" cy="1457325"/>
                  <wp:effectExtent l="0" t="0" r="0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3 мин.</w:t>
            </w:r>
          </w:p>
        </w:tc>
        <w:tc>
          <w:tcPr>
            <w:tcW w:w="313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Подготовиться к работе в группах по тексту романа «Три товарища».</w:t>
            </w:r>
          </w:p>
        </w:tc>
        <w:tc>
          <w:tcPr>
            <w:tcW w:w="19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9469B2" w:rsidRDefault="00E575BA" w:rsidP="00E575BA">
      <w:pPr>
        <w:rPr>
          <w:rFonts w:ascii="Arial" w:hAnsi="Arial" w:cs="Arial"/>
          <w:sz w:val="20"/>
          <w:szCs w:val="20"/>
        </w:rPr>
      </w:pPr>
    </w:p>
    <w:p w:rsidR="000C1C48" w:rsidRPr="009469B2" w:rsidRDefault="000C1C48" w:rsidP="00E575B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3"/>
        <w:gridCol w:w="3068"/>
        <w:gridCol w:w="2033"/>
        <w:gridCol w:w="3840"/>
      </w:tblGrid>
      <w:tr w:rsidR="000C1C48" w:rsidRPr="00672A0B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475EB" w:rsidRPr="00DD7793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75EB" w:rsidRPr="00DD7793" w:rsidRDefault="00E475EB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0C1C48" w:rsidP="000C1C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Тема урока </w:t>
            </w:r>
            <w:r w:rsidR="00E575BA" w:rsidRPr="00DD7793">
              <w:rPr>
                <w:rFonts w:ascii="Arial" w:hAnsi="Arial" w:cs="Arial"/>
                <w:b/>
                <w:sz w:val="20"/>
                <w:szCs w:val="20"/>
              </w:rPr>
              <w:t>66. Судьба «потерянного поколения» в романе «Три товарища»  Часть 2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993064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064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характеризуют героев произведения, определяя их роль в раскрытии идейно-тематического содержания произведения;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литературе «потерянного поколения», жанре романа.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Какое место занимает роман «Три товарища» в творчестве Ремарка?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В чем, на ваш взгляд, актуальность романа в наше время? </w:t>
            </w:r>
          </w:p>
          <w:p w:rsidR="00E575BA" w:rsidRPr="00672A0B" w:rsidRDefault="00E575BA" w:rsidP="004F531D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Докажите справедливость утверждения литературоведа Д. Затонского: «Ремарк, верный лучшим традициям мировой литературы, всегда был честным и писал добрые и правдивые книги, которые доходили до сердца человека. Его романы будут читаться всегда, как произведения, раскрывающие ложь и бесчеловечность любой тоталитарной системы».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 учителя.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B364D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64DE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B364D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B364DE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A906E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A906E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A906E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A906E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E575BA" w:rsidRPr="00672A0B" w:rsidRDefault="00E575BA" w:rsidP="00A906E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20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A906E3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Работа в группах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I группа.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Портрет идеального товарища с точки зрения Ремарка в сопоставлении с представлениями сверстников о дружбе.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Обратитесь к указанным эпизодам для анализа / иллюстрирования.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• Кестер, Ленц, Роберт в мастерской.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• «Сумасшедшая гонка» Кестера и Жаффе к больной Пат.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• Месть за Готфрида Ленца.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• Продажа «Карла.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Основные вопросы, ответы на которые должны быть отражены группой: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– Почему роман Ремарка называется «Три товарища?»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– Что объединяет главных героев текста?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– Считает ли писатель дружбу высшей нравственной ценностью? Как вы думаете, почему?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– Какие «подвиги» совершают главные герои по отношению друг к другу?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II группа.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Человек и время. Судьба «потерянного поколения» в послевоенные годы. Образ эпохи.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Обратитесь к указанным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 xml:space="preserve">эпизодам для анализа / иллюстрирования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 • Воспоминания Роберта» - анализ эпизода).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 • Размышления Фердинанда о поколении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• Век материальных ценностей, кризис духовных на примере эпизода продажи кадиллака Блюменталю.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Основные вопросы, которые должны быть освещены группой: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 – Опишите последствия Первой мировой войны.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– Что означает термин «потерянное поколение?»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– Какова роль воспоминаний Роберта в тексте?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– Какой предстает война в его воспоминаниях?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– Почему Фердинанд Грау называет современное поколение «жалким племенем?»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– Почему в описываемую эпоху наступает кризис духовных ценностей?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Обсуждение вопросов в группах и выступления по предложенным темам с использованием текста романа.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Оценка работы групп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83"/>
              <w:gridCol w:w="2298"/>
              <w:gridCol w:w="893"/>
            </w:tblGrid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B364D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64DE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1.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Процесс совместной работы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2.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5 баллов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B364DE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Итого: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11 баллов</w:t>
                  </w:r>
                </w:p>
              </w:tc>
            </w:tr>
          </w:tbl>
          <w:p w:rsidR="00E575BA" w:rsidRPr="00672A0B" w:rsidRDefault="00E575BA" w:rsidP="00746D3E">
            <w:pPr>
              <w:jc w:val="both"/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«Роман «Три товарища» интересен и сегодня тем, что ...».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71166173" wp14:editId="02A5710B">
                  <wp:extent cx="2000250" cy="1504950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Напишите эссе «Жить можно по-разному».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эссе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743"/>
              <w:gridCol w:w="2264"/>
            </w:tblGrid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Критерии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6D3E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Степень и глубина раскрытия темы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6D3E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2.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Аргументированность собственной точки зрения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6D3E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Четкость позиции автора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6D3E">
                  <w:pPr>
                    <w:pStyle w:val="a4"/>
                    <w:widowControl/>
                    <w:tabs>
                      <w:tab w:val="left" w:pos="0"/>
                      <w:tab w:val="left" w:pos="360"/>
                    </w:tabs>
                    <w:ind w:left="360"/>
                    <w:contextualSpacing/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  <w:t>4.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Полнота, завершенность идеи, сформулированной автором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6D3E">
                  <w:pPr>
                    <w:pStyle w:val="a4"/>
                    <w:widowControl/>
                    <w:tabs>
                      <w:tab w:val="left" w:pos="0"/>
                    </w:tabs>
                    <w:ind w:left="360"/>
                    <w:contextualSpacing/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  <w:t>5.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Краткость и ясность изложения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6507AD">
                  <w:pPr>
                    <w:pStyle w:val="a4"/>
                    <w:widowControl/>
                    <w:numPr>
                      <w:ilvl w:val="0"/>
                      <w:numId w:val="18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Яркость, образность, оригинальность изложения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6507AD">
                  <w:pPr>
                    <w:pStyle w:val="a4"/>
                    <w:widowControl/>
                    <w:numPr>
                      <w:ilvl w:val="0"/>
                      <w:numId w:val="18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Соблюдение требований к оформлению письменных текстов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6507AD">
                  <w:pPr>
                    <w:pStyle w:val="a4"/>
                    <w:widowControl/>
                    <w:numPr>
                      <w:ilvl w:val="0"/>
                      <w:numId w:val="18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Отсутствие грамматических и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пунктуационных ошибок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p w:rsidR="00E575BA" w:rsidRPr="00746D3E" w:rsidRDefault="00E575BA" w:rsidP="00E575B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99"/>
        <w:gridCol w:w="2784"/>
        <w:gridCol w:w="1959"/>
        <w:gridCol w:w="4212"/>
      </w:tblGrid>
      <w:tr w:rsidR="000C1C48" w:rsidRPr="00672A0B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475EB" w:rsidRPr="00DD7793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75EB" w:rsidRPr="00DD7793" w:rsidRDefault="00E475EB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0C1C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Тема урока 67. Поэзия Д. Самойлова о войне. Часть 1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993064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993064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740B9D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сравнивают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лирике поэтов военного поколения.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E475EB">
        <w:tc>
          <w:tcPr>
            <w:tcW w:w="899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2784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59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4212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E475EB">
        <w:tc>
          <w:tcPr>
            <w:tcW w:w="8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27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5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421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8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2784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Послушайте песню «Память» в исполнении И. Кобзона на стихи Д. Самойлова.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В эпиграф вынесены слова из стихотворения «Память» Самойлова. Как вы считаете, скрыта ли в 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lastRenderedPageBreak/>
              <w:t>памяти поэта память о войне?</w:t>
            </w:r>
          </w:p>
        </w:tc>
        <w:tc>
          <w:tcPr>
            <w:tcW w:w="195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Слушают аудиозапись песни.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1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8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27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8744D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 вы понимаете выражение «я зарастаю памятью»? Что в вашем понимании означают метафоры «птицы-память», «ветер-память», «деревья-память»? </w:t>
            </w:r>
          </w:p>
          <w:p w:rsidR="00E575BA" w:rsidRPr="00672A0B" w:rsidRDefault="00E575BA" w:rsidP="0078744D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Можно ли утверждать, что «память» наполняется нравственно-философским содержанием: память «возвращает образы и множит», не дает рассыпаться цепи времен?</w:t>
            </w:r>
          </w:p>
        </w:tc>
        <w:tc>
          <w:tcPr>
            <w:tcW w:w="195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 учителя, используя текст стихотворения.</w:t>
            </w:r>
          </w:p>
        </w:tc>
        <w:tc>
          <w:tcPr>
            <w:tcW w:w="421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– похвала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–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Оценивание «5 П»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84352" behindDoc="1" locked="0" layoutInCell="1" allowOverlap="1" wp14:anchorId="468AF2CD" wp14:editId="5B916FCC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254635</wp:posOffset>
                      </wp:positionV>
                      <wp:extent cx="1539875" cy="1408430"/>
                      <wp:effectExtent l="19050" t="19050" r="22225" b="20320"/>
                      <wp:wrapTight wrapText="bothSides">
                        <wp:wrapPolygon edited="0">
                          <wp:start x="-267" y="-292"/>
                          <wp:lineTo x="-267" y="4674"/>
                          <wp:lineTo x="1069" y="9057"/>
                          <wp:lineTo x="1069" y="9933"/>
                          <wp:lineTo x="4275" y="13731"/>
                          <wp:lineTo x="5077" y="16361"/>
                          <wp:lineTo x="6680" y="18406"/>
                          <wp:lineTo x="8551" y="18406"/>
                          <wp:lineTo x="8818" y="21619"/>
                          <wp:lineTo x="21645" y="21619"/>
                          <wp:lineTo x="21645" y="16653"/>
                          <wp:lineTo x="20308" y="13731"/>
                          <wp:lineTo x="18972" y="9057"/>
                          <wp:lineTo x="13895" y="4382"/>
                          <wp:lineTo x="8016" y="-292"/>
                          <wp:lineTo x="-267" y="-292"/>
                        </wp:wrapPolygon>
                      </wp:wrapTight>
                      <wp:docPr id="158" name="Группа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39875" cy="1408430"/>
                                <a:chOff x="3054" y="6122"/>
                                <a:chExt cx="4509" cy="1145"/>
                              </a:xfrm>
                            </wpg:grpSpPr>
                            <wps:wsp>
                              <wps:cNvPr id="159" name="AutoShap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54" y="6122"/>
                                  <a:ext cx="1615" cy="247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285A40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</w:pPr>
                                    <w:r w:rsidRPr="00285A40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  <w:t>полно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0" name="AutoShap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01" y="6369"/>
                                  <a:ext cx="2475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правильно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1" name="AutoShap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24" y="6597"/>
                                  <a:ext cx="3101" cy="20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последовательно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2" name="AutoShap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08" y="6798"/>
                                  <a:ext cx="2859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примеры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3" name="AutoShap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989" y="7026"/>
                                  <a:ext cx="2574" cy="24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пояснения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68AF2CD" id="Группа 158" o:spid="_x0000_s1038" style="position:absolute;margin-left:-4pt;margin-top:20.05pt;width:121.25pt;height:110.9pt;z-index:-251632128" coordorigin="3054,6122" coordsize="4509,1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">
                      <v:roundrect id="AutoShape 3" o:spid="_x0000_s1039" style="position:absolute;left:3054;top:6122;width:1615;height:247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9KNcMA&#10;AADcAAAADwAAAGRycy9kb3ducmV2LnhtbERPS2sCMRC+F/wPYQRvNVuhpa5GkdJiKVJ89FBvw2bc&#10;LN1MYhJ1++9NoeBtPr7nTOedbcWZQmwcK3gYFiCIK6cbrhV87d7un0HEhKyxdUwKfinCfNa7m2Kp&#10;3YU3dN6mWuQQjiUqMCn5UspYGbIYh84TZ+7ggsWUYailDnjJ4baVo6J4khYbzg0GPb0Yqn62J6tg&#10;4T+W/rjffK7QIK4P4Tu8Lp1Sg363mIBI1KWb+N/9rvP8xzH8PZMvkL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9KNcMAAADcAAAADwAAAAAAAAAAAAAAAACYAgAAZHJzL2Rv&#10;d25yZXYueG1sUEsFBgAAAAAEAAQA9QAAAIgDAAAAAA==&#10;" strokecolor="#4f81bd" strokeweight="2.5pt">
                        <v:shadow color="#868686"/>
                        <v:textbox>
                          <w:txbxContent>
                            <w:p w:rsidR="00EE1474" w:rsidRPr="00285A40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285A40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полно</w:t>
                              </w:r>
                            </w:p>
                          </w:txbxContent>
                        </v:textbox>
                      </v:roundrect>
                      <v:roundrect id="AutoShape 4" o:spid="_x0000_s1040" style="position:absolute;left:3401;top:6369;width:2475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kpFcUA&#10;AADcAAAADwAAAGRycy9kb3ducmV2LnhtbESPT0sDMRDF74LfIYzgzWb1UGTbtBRRWkSkfzzobdhM&#10;N4ubSUzSdv32nUOhtxnem/d+M50PvldHSrkLbOBxVIEiboLtuDXwtXt7eAaVC7LFPjAZ+KcM89nt&#10;zRRrG068oeO2tEpCONdowJUSa61z48hjHoVILNo+JI9F1tRqm/Ak4b7XT1U11h47lgaHkV4cNb/b&#10;gzewiO/L+Pez+fxAh7jep+/0ugzG3N8NiwmoQkO5mi/XKyv4Y8GXZ2QCPT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uSkVxQAAANwAAAAPAAAAAAAAAAAAAAAAAJgCAABkcnMv&#10;ZG93bnJldi54bWxQSwUGAAAAAAQABAD1AAAAig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правильно</w:t>
                              </w:r>
                            </w:p>
                          </w:txbxContent>
                        </v:textbox>
                      </v:roundrect>
                      <v:roundrect id="AutoShape 5" o:spid="_x0000_s1041" style="position:absolute;left:3824;top:6597;width:3101;height:20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WMjsEA&#10;AADcAAAADwAAAGRycy9kb3ducmV2LnhtbERPTWsCMRC9F/wPYQRvNWsPUlajiCiKlFKtB70Nm3Gz&#10;uJmkSdTtv28Khd7m8T5nOu9sK+4UYuNYwWhYgCCunG64VnD8XD+/gogJWWPrmBR8U4T5rPc0xVK7&#10;B+/pfki1yCEcS1RgUvKllLEyZDEOnSfO3MUFiynDUEsd8JHDbStfimIsLTacGwx6WhqqroebVbDw&#10;u43/Ou/f39AgflzCKaw2TqlBv1tMQCTq0r/4z73Vef54BL/P5Avk7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X1jI7BAAAA3AAAAA8AAAAAAAAAAAAAAAAAmAIAAGRycy9kb3du&#10;cmV2LnhtbFBLBQYAAAAABAAEAPUAAACGAwAAAAA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последовательно</w:t>
                              </w:r>
                            </w:p>
                          </w:txbxContent>
                        </v:textbox>
                      </v:roundrect>
                      <v:roundrect id="AutoShape 6" o:spid="_x0000_s1042" style="position:absolute;left:4308;top:6798;width:2859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cS+cEA&#10;AADcAAAADwAAAGRycy9kb3ducmV2LnhtbERPTWsCMRC9F/wPYQRvNasHKatRRBSLlFKtB70Nm3Gz&#10;uJnEJNXtv28Khd7m8T5ntuhsK+4UYuNYwWhYgCCunG64VnD83Dy/gIgJWWPrmBR8U4TFvPc0w1K7&#10;B+/pfki1yCEcS1RgUvKllLEyZDEOnSfO3MUFiynDUEsd8JHDbSvHRTGRFhvODQY9rQxV18OXVbD0&#10;u62/nffvb2gQPy7hFNZbp9Sg3y2nIBJ16V/8537Vef5kDL/P5Avk/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UnEvnBAAAA3AAAAA8AAAAAAAAAAAAAAAAAmAIAAGRycy9kb3du&#10;cmV2LnhtbFBLBQYAAAAABAAEAPUAAACGAwAAAAA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примеры</w:t>
                              </w:r>
                            </w:p>
                          </w:txbxContent>
                        </v:textbox>
                      </v:roundrect>
                      <v:roundrect id="AutoShape 7" o:spid="_x0000_s1043" style="position:absolute;left:4989;top:7026;width:2574;height:24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u3YsIA&#10;AADcAAAADwAAAGRycy9kb3ducmV2LnhtbERPS2sCMRC+F/wPYYTealYLUlajiLRYSin1cdDbsBk3&#10;i5tJTFLd/vumIHibj+8503lnW3GhEBvHCoaDAgRx5XTDtYLd9u3pBURMyBpbx6TglyLMZ72HKZba&#10;XXlNl02qRQ7hWKICk5IvpYyVIYtx4Dxx5o4uWEwZhlrqgNccbls5KoqxtNhwbjDoaWmoOm1+rIKF&#10;/1j582H99YkG8fsY9uF15ZR67HeLCYhEXbqLb+53neePn+H/mXy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a7di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пояснения</w:t>
                              </w:r>
                            </w:p>
                          </w:txbxContent>
                        </v:textbox>
                      </v:roundrect>
                      <w10:wrap type="tight"/>
                    </v:group>
                  </w:pict>
                </mc:Fallback>
              </mc:AlternateConten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8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27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A906E3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Как отразилась война в поэзии Самойлова?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В чем истинные самойловские ценности?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Расскажите о поэтах, упомянутых в стихотворении «Перебирая наши даты...».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Прочитайте стихотворение Д. Самойлова «Банальность солдатских писем…».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Какова функция мотива «памяти» в поэзии Д. Самойлова?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В каких стихотворениях поэта присутствует мотив памяти?</w:t>
            </w:r>
          </w:p>
        </w:tc>
        <w:tc>
          <w:tcPr>
            <w:tcW w:w="195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Анализ мотивов и художественных особенностей стихотворений Д. Самойлова.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1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B364D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64DE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740B9D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740B9D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8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27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«Д. Самойлов – поэт фронтового поколения, поэтому ...»</w:t>
            </w:r>
          </w:p>
        </w:tc>
        <w:tc>
          <w:tcPr>
            <w:tcW w:w="195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421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37E5A12" wp14:editId="11523C49">
                  <wp:extent cx="2019300" cy="1524000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E475EB">
        <w:tc>
          <w:tcPr>
            <w:tcW w:w="89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278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Создайте ментальную карту «Поэзия Давида Самойлова».</w:t>
            </w:r>
          </w:p>
        </w:tc>
        <w:tc>
          <w:tcPr>
            <w:tcW w:w="1959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1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Воспользовавшись редактором создания интеллект-карт (https://www.mindmeister.com/ru?r=117822), создают карту памяти.</w:t>
            </w:r>
          </w:p>
        </w:tc>
      </w:tr>
    </w:tbl>
    <w:p w:rsidR="00E575BA" w:rsidRPr="00746D3E" w:rsidRDefault="00E575BA" w:rsidP="00E575BA">
      <w:pPr>
        <w:rPr>
          <w:rFonts w:ascii="Arial" w:hAnsi="Arial" w:cs="Arial"/>
          <w:sz w:val="20"/>
          <w:szCs w:val="20"/>
        </w:rPr>
      </w:pPr>
    </w:p>
    <w:p w:rsidR="00E475EB" w:rsidRPr="00746D3E" w:rsidRDefault="00E475EB" w:rsidP="00E575B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4"/>
        <w:gridCol w:w="4110"/>
        <w:gridCol w:w="1675"/>
        <w:gridCol w:w="3315"/>
      </w:tblGrid>
      <w:tr w:rsidR="000C1C48" w:rsidRPr="00672A0B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475EB" w:rsidRPr="00DD7793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75EB" w:rsidRPr="00DD7793" w:rsidRDefault="00E475EB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0C1C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Тема урока 68. Поэзия Д. Самойлова о войне. Часть 2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740B9D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сравнивают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поэзии военного поколения.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E475EB">
        <w:tc>
          <w:tcPr>
            <w:tcW w:w="754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11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675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315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E475EB">
        <w:tc>
          <w:tcPr>
            <w:tcW w:w="7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11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67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31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7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110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Что можно сказать о человеке, который воспринимает память как катализатор совести?</w:t>
            </w:r>
          </w:p>
        </w:tc>
        <w:tc>
          <w:tcPr>
            <w:tcW w:w="167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1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7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11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</w:t>
            </w:r>
            <w:r w:rsidR="00D23C99">
              <w:rPr>
                <w:rFonts w:ascii="Arial" w:hAnsi="Arial" w:cs="Arial"/>
                <w:b/>
                <w:sz w:val="20"/>
                <w:szCs w:val="20"/>
              </w:rPr>
              <w:t>-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ности.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– Послушайте фрагмент из выступления В. Высоцкого, В. Абдулова «Сороковые, роковые…» (https://www.youtube.com/watch?v=2oSGEQnipGg).</w:t>
            </w:r>
          </w:p>
        </w:tc>
        <w:tc>
          <w:tcPr>
            <w:tcW w:w="167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Слушают </w:t>
            </w:r>
            <w:r w:rsidRPr="00672A0B">
              <w:rPr>
                <w:rFonts w:ascii="Arial" w:hAnsi="Arial" w:cs="Arial"/>
                <w:sz w:val="20"/>
                <w:szCs w:val="20"/>
                <w:lang w:val="en-US"/>
              </w:rPr>
              <w:t>аудиозапись.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1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7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20 мин.</w:t>
            </w:r>
          </w:p>
        </w:tc>
        <w:tc>
          <w:tcPr>
            <w:tcW w:w="411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A906E3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Анализ стихотворения «Сороковые, роковые…» (1961).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– Запишите, как вы понимаете выражение «поколение сороковых».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– Работая с текстом стихотворения, заполните таблицу с графами «Война» и «Лирический герой».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 Выпишите эпитеты, которыми описывается война и лирический герой стихотворения.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– Сравните, какими чувствами окрашены 1 и 2 строфа. Страшными ли были военные годы и почему?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– Как выглядит лирический герой? Что мы можем сказать о нем? Какими чувствами окрашены 3-5 строфа стихотворения?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 – Когда стала слышна музыка? Почему 2 последние строфы отделены от предыдущих?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– В каком времени употреблены глаголы в 1-5 строфах и в каком – в 6-й? Почему?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Сравните первую и последнюю строфу стихотворения. Каково смысловое наполнение первой и последней строфы?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 – Какие детали военного времени использует поэт для создания картин войны? Какие чувства вызывают у читателя эти слова и выражения?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– Как поэт создает в стихотворении образ времени?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– Какие три микротемы можно выделить в стихотворении? Покажите их в схеме.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– Есть ли философская закономерность выделения этих микротем?</w:t>
            </w:r>
          </w:p>
        </w:tc>
        <w:tc>
          <w:tcPr>
            <w:tcW w:w="167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Анализ мотивов, образа лирического героя, композиции и других художественных особенностей стихотворения Д. Самойлова «Сороковые».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Анализ морфологического уровня стихотворения.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Составляют схему.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1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490"/>
              <w:gridCol w:w="1599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B364D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B364DE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740B9D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740B9D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7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11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Учитель предлагает написать краткий вывод по теме урока: «Лирический герой стихотворения «Сороковые» - это ...» </w:t>
            </w:r>
          </w:p>
        </w:tc>
        <w:tc>
          <w:tcPr>
            <w:tcW w:w="167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31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2FA3BFF3" wp14:editId="3807A000">
                  <wp:extent cx="1638300" cy="1228725"/>
                  <wp:effectExtent l="0" t="0" r="0" b="9525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E475EB">
        <w:tc>
          <w:tcPr>
            <w:tcW w:w="7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11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Докажите или опровергните высказывание Л. Аннинского: «Война воспринимается Самойловым не мрачной и тяжелой, как у его друзей по поколению. Она осталась у него символом легкой, просторной, светлой, почти веселой свободы»</w:t>
            </w:r>
          </w:p>
        </w:tc>
        <w:tc>
          <w:tcPr>
            <w:tcW w:w="167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1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p w:rsidR="00E575BA" w:rsidRPr="00746D3E" w:rsidRDefault="00E575BA" w:rsidP="00E575B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8"/>
        <w:gridCol w:w="4421"/>
        <w:gridCol w:w="1925"/>
        <w:gridCol w:w="2660"/>
      </w:tblGrid>
      <w:tr w:rsidR="000C1C48" w:rsidRPr="00672A0B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475EB" w:rsidRPr="00DD7793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75EB" w:rsidRPr="00DD7793" w:rsidRDefault="00E475EB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0C1C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Тема урока</w:t>
            </w:r>
            <w:r w:rsidR="000C1C48" w:rsidRPr="00DD779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DD7793">
              <w:rPr>
                <w:rFonts w:ascii="Arial" w:hAnsi="Arial" w:cs="Arial"/>
                <w:b/>
                <w:sz w:val="20"/>
                <w:szCs w:val="20"/>
              </w:rPr>
              <w:t>69. Военная лирика Б. Окуджавы. Часть 1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произведения в различных формах (инсценировка, буктрейлер);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произведения, представляя произведения в различных формах (инсценировка, буктрейлер);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993064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064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740B9D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художественный мир произведения, представляя произведения в различных формах (инсценировка, буктрейлер);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поэзии военного поколения.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E475EB">
        <w:tc>
          <w:tcPr>
            <w:tcW w:w="848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421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25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266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E475EB">
        <w:tc>
          <w:tcPr>
            <w:tcW w:w="84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42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2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266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84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421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2C151A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Что вы знаете о жанре авторской песни? Каких авторов-исполнителей можете назвать? Как связано появление этого жанра с общественной ситуацией ранней «оттепели»?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Почему поющих поэтов ХХ века стали называть бардами?</w:t>
            </w:r>
          </w:p>
        </w:tc>
        <w:tc>
          <w:tcPr>
            <w:tcW w:w="192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6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84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42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</w:rPr>
              <w:t xml:space="preserve">- 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Как по-вашему, что в авторской песне важнее – поэтический текст, музыка или манера исполнения?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- Объясните смысл высказывания Б. Окуджавы, взятого эпиграфом к уроку.</w:t>
            </w:r>
          </w:p>
        </w:tc>
        <w:tc>
          <w:tcPr>
            <w:tcW w:w="192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мини-диспуте.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6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84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42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Послушайте песни Б. Окуджавы о войне: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 xml:space="preserve">«До свидания, мальчики», «Нам нужна одна победа» («Десятый наш, десантный батальон»), «Песня о московских ополченцах», «Бери шинель, пошли домой», «Песенка о пехоте». Какие из них вам особенно понравились?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Сравните стихотворение Б. Окуджавы «Проводы у военкомата» со стихотворением Д. Сухарева «Вспомните, ребята», которое положил на музыку В. Берковский. Послушайте эту песню и посмотрите документальные кадры видеоклипа https://www.youtube.com/watch?v=tIOGF77NM-4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Докажите на примерах песен и стихов Б. Окуджавы справедливость его высказывания: «Война так въелась в меня, что мне трудно от нее избавиться. Я ранен ею на всю жизнь …»</w:t>
            </w:r>
          </w:p>
        </w:tc>
        <w:tc>
          <w:tcPr>
            <w:tcW w:w="192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Слушают и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обсуждают песни.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Делают сопоставительный анализ двух произведений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Доказывают справедливость тезиса на примерах из стихотворений Б. Окуджавы.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6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Оценивание «5 П»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85376" behindDoc="1" locked="0" layoutInCell="1" allowOverlap="1" wp14:anchorId="2044E90A" wp14:editId="0EACF257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254635</wp:posOffset>
                      </wp:positionV>
                      <wp:extent cx="1539875" cy="1408430"/>
                      <wp:effectExtent l="19050" t="19050" r="22225" b="20320"/>
                      <wp:wrapTight wrapText="bothSides">
                        <wp:wrapPolygon edited="0">
                          <wp:start x="-267" y="-292"/>
                          <wp:lineTo x="-267" y="4674"/>
                          <wp:lineTo x="1069" y="9057"/>
                          <wp:lineTo x="1069" y="9933"/>
                          <wp:lineTo x="4275" y="13731"/>
                          <wp:lineTo x="5077" y="16361"/>
                          <wp:lineTo x="6680" y="18406"/>
                          <wp:lineTo x="8551" y="18406"/>
                          <wp:lineTo x="8818" y="21619"/>
                          <wp:lineTo x="21645" y="21619"/>
                          <wp:lineTo x="21645" y="16653"/>
                          <wp:lineTo x="20308" y="13731"/>
                          <wp:lineTo x="18972" y="9057"/>
                          <wp:lineTo x="13895" y="4382"/>
                          <wp:lineTo x="8016" y="-292"/>
                          <wp:lineTo x="-267" y="-292"/>
                        </wp:wrapPolygon>
                      </wp:wrapTight>
                      <wp:docPr id="152" name="Группа 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39875" cy="1408430"/>
                                <a:chOff x="3054" y="6122"/>
                                <a:chExt cx="4509" cy="1145"/>
                              </a:xfrm>
                            </wpg:grpSpPr>
                            <wps:wsp>
                              <wps:cNvPr id="153" name="AutoShap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54" y="6122"/>
                                  <a:ext cx="1615" cy="247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285A40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</w:pPr>
                                    <w:r w:rsidRPr="00285A40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  <w:t>полно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4" name="AutoShap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01" y="6369"/>
                                  <a:ext cx="2475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правильно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5" name="AutoShap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24" y="6597"/>
                                  <a:ext cx="3101" cy="20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последовательно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6" name="AutoShap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08" y="6798"/>
                                  <a:ext cx="2859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примеры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7" name="AutoShap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989" y="7026"/>
                                  <a:ext cx="2574" cy="24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пояснения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044E90A" id="Группа 152" o:spid="_x0000_s1044" style="position:absolute;margin-left:-4pt;margin-top:20.05pt;width:121.25pt;height:110.9pt;z-index:-251631104" coordorigin="3054,6122" coordsize="4509,1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">
                      <v:roundrect id="AutoShape 3" o:spid="_x0000_s1045" style="position:absolute;left:3054;top:6122;width:1615;height:247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d938MA&#10;AADcAAAADwAAAGRycy9kb3ducmV2LnhtbERPS2sCMRC+F/wPYQRvNVtLi6xGkdJiKVJ89FBvw2bc&#10;LN1MYhJ1++9NoeBtPr7nTOedbcWZQmwcK3gYFiCIK6cbrhV87d7uxyBiQtbYOiYFvxRhPuvdTbHU&#10;7sIbOm9TLXIIxxIVmJR8KWWsDFmMQ+eJM3dwwWLKMNRSB7zkcNvKUVE8S4sN5waDnl4MVT/bk1Ww&#10;8B9Lf9xvPldoENeH8B1el06pQb9bTEAk6tJN/O9+13n+0yP8PZMvkL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d938MAAADcAAAADwAAAAAAAAAAAAAAAACYAgAAZHJzL2Rv&#10;d25yZXYueG1sUEsFBgAAAAAEAAQA9QAAAIgDAAAAAA==&#10;" strokecolor="#4f81bd" strokeweight="2.5pt">
                        <v:shadow color="#868686"/>
                        <v:textbox>
                          <w:txbxContent>
                            <w:p w:rsidR="00EE1474" w:rsidRPr="00285A40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285A40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полно</w:t>
                              </w:r>
                            </w:p>
                          </w:txbxContent>
                        </v:textbox>
                      </v:roundrect>
                      <v:roundrect id="AutoShape 4" o:spid="_x0000_s1046" style="position:absolute;left:3401;top:6369;width:2475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7lq8MA&#10;AADcAAAADwAAAGRycy9kb3ducmV2LnhtbERPS2sCMRC+F/wPYQRvNVtpi6xGkdJiKVJ89FBvw2bc&#10;LN1MYhJ1++9NoeBtPr7nTOedbcWZQmwcK3gYFiCIK6cbrhV87d7uxyBiQtbYOiYFvxRhPuvdTbHU&#10;7sIbOm9TLXIIxxIVmJR8KWWsDFmMQ+eJM3dwwWLKMNRSB7zkcNvKUVE8S4sN5waDnl4MVT/bk1Ww&#10;8B9Lf9xvPldoENeH8B1el06pQb9bTEAk6tJN/O9+13n+0yP8PZMvkL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+7lq8MAAADcAAAADwAAAAAAAAAAAAAAAACYAgAAZHJzL2Rv&#10;d25yZXYueG1sUEsFBgAAAAAEAAQA9QAAAIgDAAAAAA=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правильно</w:t>
                              </w:r>
                            </w:p>
                          </w:txbxContent>
                        </v:textbox>
                      </v:roundrect>
                      <v:roundrect id="AutoShape 5" o:spid="_x0000_s1047" style="position:absolute;left:3824;top:6597;width:3101;height:20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JAMMIA&#10;AADcAAAADwAAAGRycy9kb3ducmV2LnhtbERPS2sCMRC+C/6HMEJvmm3BUlajSGmxSCn1cbC3YTNu&#10;lm4maRJ1/femIHibj+8503lnW3GiEBvHCh5HBQjiyumGawW77fvwBURMyBpbx6TgQhHms35viqV2&#10;Z17TaZNqkUM4lqjApORLKWNlyGIcOU+cuYMLFlOGoZY64DmH21Y+FcWztNhwbjDo6dVQ9bs5WgUL&#10;v1r6v5/11ycaxO9D2Ie3pVPqYdAtJiASdekuvrk/dJ4/HsP/M/kCOb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okAw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последовательно</w:t>
                              </w:r>
                            </w:p>
                          </w:txbxContent>
                        </v:textbox>
                      </v:roundrect>
                      <v:roundrect id="AutoShape 6" o:spid="_x0000_s1048" style="position:absolute;left:4308;top:6798;width:2859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DeR8IA&#10;AADcAAAADwAAAGRycy9kb3ducmV2LnhtbERPS2sCMRC+F/wPYYTealahUlajiLRYSin1cdDbsBk3&#10;i5tJTFLd/vumIHibj+8503lnW3GhEBvHCoaDAgRx5XTDtYLd9u3pBURMyBpbx6TglyLMZ72HKZba&#10;XXlNl02qRQ7hWKICk5IvpYyVIYtx4Dxx5o4uWEwZhlrqgNccbls5KoqxtNhwbjDoaWmoOm1+rIKF&#10;/1j582H99YkG8fsY9uF15ZR67HeLCYhEXbqLb+53nec/j+H/mXy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cN5H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примеры</w:t>
                              </w:r>
                            </w:p>
                          </w:txbxContent>
                        </v:textbox>
                      </v:roundrect>
                      <v:roundrect id="AutoShape 7" o:spid="_x0000_s1049" style="position:absolute;left:4989;top:7026;width:2574;height:24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x73MMA&#10;AADcAAAADwAAAGRycy9kb3ducmV2LnhtbERPS2sCMRC+F/wPYQRvNVuhraxGkdJiKVJ89FBvw2bc&#10;LN1MYhJ1++9NoeBtPr7nTOedbcWZQmwcK3gYFiCIK6cbrhV87d7uxyBiQtbYOiYFvxRhPuvdTbHU&#10;7sIbOm9TLXIIxxIVmJR8KWWsDFmMQ+eJM3dwwWLKMNRSB7zkcNvKUVE8SYsN5waDnl4MVT/bk1Ww&#10;8B9Lf9xvPldoENeH8B1el06pQb9bTEAk6tJN/O9+13n+4zP8PZMvkL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zx73MMAAADcAAAADwAAAAAAAAAAAAAAAACYAgAAZHJzL2Rv&#10;d25yZXYueG1sUEsFBgAAAAAEAAQA9QAAAIgDAAAAAA=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пояснения</w:t>
                              </w:r>
                            </w:p>
                          </w:txbxContent>
                        </v:textbox>
                      </v:roundrect>
                      <w10:wrap type="tight"/>
                    </v:group>
                  </w:pict>
                </mc:Fallback>
              </mc:AlternateConten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84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442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«Секрет популярности поэзии Б. Окуджавы в том, что ...».</w:t>
            </w:r>
          </w:p>
        </w:tc>
        <w:tc>
          <w:tcPr>
            <w:tcW w:w="192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266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2516372" wp14:editId="5760D312">
                  <wp:extent cx="1476375" cy="1114425"/>
                  <wp:effectExtent l="0" t="0" r="9525" b="952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E475EB">
        <w:tc>
          <w:tcPr>
            <w:tcW w:w="84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42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Подготовьте исследовательский проект на тему «Человек на войне в творчестве Булата Окуджавы»</w:t>
            </w:r>
          </w:p>
        </w:tc>
        <w:tc>
          <w:tcPr>
            <w:tcW w:w="1925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6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p w:rsidR="00E575BA" w:rsidRPr="00746D3E" w:rsidRDefault="00E575BA" w:rsidP="00E575B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8"/>
        <w:gridCol w:w="3148"/>
        <w:gridCol w:w="1988"/>
        <w:gridCol w:w="3800"/>
      </w:tblGrid>
      <w:tr w:rsidR="000C1C48" w:rsidRPr="00672A0B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475EB" w:rsidRPr="00DD7793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75EB" w:rsidRPr="00DD7793" w:rsidRDefault="00E475EB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0C1C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Тема урока 70. Военная лирика Б. Окуджавы. Часть 2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произведения в различных формах (инсценировка, буктрейлер);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произведения, представляя произведения в различных формах (инсценировка, буктрейлер);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F0472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DD7793" w:rsidRDefault="00E575BA" w:rsidP="00F0472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7793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F0472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740B9D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E575BA" w:rsidRPr="00672A0B" w:rsidRDefault="00E575BA" w:rsidP="00F0472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F0472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- анализируют художественный мир произведения, представляя произведения в различных формах (инсценировка, буктрейлер);</w:t>
            </w:r>
          </w:p>
          <w:p w:rsidR="00E575BA" w:rsidRPr="00672A0B" w:rsidRDefault="00E575BA" w:rsidP="00F0472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F0472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F0472F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F0472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F0472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лирике поэтов военного поколения.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E475EB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148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88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E475EB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14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8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48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2C151A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Назовите особенности поэзии Б. Окуджавы о войне</w:t>
            </w:r>
          </w:p>
        </w:tc>
        <w:tc>
          <w:tcPr>
            <w:tcW w:w="198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14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2C151A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Заполните таблицу, отражающую особенности военной лирики Б. Окуджавы по следующим разделам: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основные темы;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мотивы;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ключевые образы.</w:t>
            </w:r>
          </w:p>
        </w:tc>
        <w:tc>
          <w:tcPr>
            <w:tcW w:w="198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Заполняют таблицу.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E575BA" w:rsidRPr="00672A0B" w:rsidTr="00E475EB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14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C151A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Работа в группах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Подготовьте выразительное чтение и комментарий стихотворений.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I группа «Проводы у военкомата»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II группа «Я ухожу от пули...»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III группа «Ах, что-то мне не верится, что я, брат, воевал...»</w:t>
            </w:r>
          </w:p>
        </w:tc>
        <w:tc>
          <w:tcPr>
            <w:tcW w:w="198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Выразительно читают и комментируют стихотворения, опираясь на материалы учебной статьи.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Оценка работы групп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83"/>
              <w:gridCol w:w="2298"/>
              <w:gridCol w:w="893"/>
            </w:tblGrid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F0472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F0472F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1.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Процесс совместной работы в группах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2.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5 баллов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Итого: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11 баллов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14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«Война остаётся в памяти её участников, так как ...».</w:t>
            </w:r>
          </w:p>
        </w:tc>
        <w:tc>
          <w:tcPr>
            <w:tcW w:w="198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94BC146" wp14:editId="2A42692E">
                  <wp:extent cx="2133600" cy="16002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E475EB">
        <w:tc>
          <w:tcPr>
            <w:tcW w:w="91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14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Создайте паблик в социальной сети ВК, посвященный творчеству Б. Окуджавы. В постах этого паблика выложите любимые стихотворения поэта.</w:t>
            </w:r>
          </w:p>
        </w:tc>
        <w:tc>
          <w:tcPr>
            <w:tcW w:w="198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0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Default="00E575BA" w:rsidP="00E575BA">
      <w:pPr>
        <w:rPr>
          <w:rFonts w:ascii="Arial" w:hAnsi="Arial" w:cs="Arial"/>
          <w:sz w:val="20"/>
          <w:szCs w:val="20"/>
          <w:lang w:val="en-US"/>
        </w:rPr>
      </w:pPr>
    </w:p>
    <w:p w:rsidR="00E475EB" w:rsidRDefault="00E475EB" w:rsidP="00E575BA">
      <w:pPr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6"/>
        <w:gridCol w:w="3117"/>
        <w:gridCol w:w="1981"/>
        <w:gridCol w:w="3840"/>
      </w:tblGrid>
      <w:tr w:rsidR="000C1C48" w:rsidRPr="00672A0B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475EB" w:rsidRPr="00DD7793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75EB" w:rsidRPr="00DD7793" w:rsidRDefault="00E475EB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0C1C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Тема урока 71. Торжество судьбы в поэзии Н. Заболоцкого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993064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064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740B9D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сравнивают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поэзии военного поколения.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Ход урока</w:t>
            </w:r>
          </w:p>
        </w:tc>
      </w:tr>
      <w:tr w:rsidR="00E575BA" w:rsidRPr="00672A0B" w:rsidTr="00E475EB">
        <w:tc>
          <w:tcPr>
            <w:tcW w:w="91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11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81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E475EB">
        <w:tc>
          <w:tcPr>
            <w:tcW w:w="9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1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8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17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Знакомо ли вам стихотворение Н. Заболоцкого, строка из которого стала эпиграфом к уроку?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Что вы знаете о поэте?</w:t>
            </w:r>
          </w:p>
        </w:tc>
        <w:tc>
          <w:tcPr>
            <w:tcW w:w="198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9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1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Прослушайте песню «В этой роще березовой» на стихи Н. Заболоцкого в исполнении В. Тихонова. Слушая песню, отмечайте самые яркие образы в стихотворении.</w:t>
            </w:r>
          </w:p>
        </w:tc>
        <w:tc>
          <w:tcPr>
            <w:tcW w:w="198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Письменная работа по тексту стихотворения.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9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1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C151A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Определите тему и идею стихотворения </w:t>
            </w:r>
            <w:r w:rsidRPr="00672A0B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>«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В этой роще березовой».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Каковы центральные образы стихотворения? Как они связаны?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Выпишите из текста стихотворения словосочетания, выражающие внутренний мир лирического героя, образы, отражающие мир березовой рощи и мир войны. Заполните таблицу по следующим разделам: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Лирическое «я» поэта (настроения, ощущения, чувства).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Мир березовой рощи.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Мир войны.</w:t>
            </w:r>
          </w:p>
        </w:tc>
        <w:tc>
          <w:tcPr>
            <w:tcW w:w="198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Анализируют стихотворение, делают выписки из текста.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Заполняют таблицу.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F0472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F0472F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F0472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F0472F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«В тексте стихотворения присутствуют два мира – мир жизни и мир смерти. Какой из миров победил?».</w:t>
            </w:r>
          </w:p>
        </w:tc>
        <w:tc>
          <w:tcPr>
            <w:tcW w:w="198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589ECB3" wp14:editId="074A6413">
                  <wp:extent cx="2181225" cy="1638300"/>
                  <wp:effectExtent l="0" t="0" r="9525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E475EB">
        <w:tc>
          <w:tcPr>
            <w:tcW w:w="9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1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 xml:space="preserve">Нарисуйте тематическое поле стихотворения </w:t>
            </w:r>
            <w:r w:rsidRPr="00672A0B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>«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В этой роще березовой». </w:t>
            </w:r>
          </w:p>
        </w:tc>
        <w:tc>
          <w:tcPr>
            <w:tcW w:w="198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p w:rsidR="00E575BA" w:rsidRPr="00746D3E" w:rsidRDefault="00E575BA" w:rsidP="00E575B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3"/>
        <w:gridCol w:w="3068"/>
        <w:gridCol w:w="2033"/>
        <w:gridCol w:w="3840"/>
      </w:tblGrid>
      <w:tr w:rsidR="000C1C48" w:rsidRPr="00672A0B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475EB" w:rsidRPr="00DD7793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75EB" w:rsidRPr="00DD7793" w:rsidRDefault="00E475EB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0C1C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Тема урока 72. Поэзия А. Твардовского о войне Часть 1.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993064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93064">
              <w:rPr>
                <w:rFonts w:ascii="Arial" w:hAnsi="Arial" w:cs="Arial"/>
                <w:sz w:val="20"/>
                <w:szCs w:val="20"/>
              </w:rPr>
              <w:t>Учащиеся</w:t>
            </w:r>
            <w:r w:rsidR="00993064">
              <w:rPr>
                <w:rFonts w:ascii="Arial" w:hAnsi="Arial" w:cs="Arial"/>
                <w:sz w:val="20"/>
                <w:szCs w:val="20"/>
              </w:rPr>
              <w:t>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740B9D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сравнивают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поэзии военного поколения.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Знакомо ли вам имя А. Твардовского?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Рассмотрите фотографии в учебнике. Что вы можете рассказать о жизненном пути А.Твардовского?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Как вы думаете, почему А. Твардовского можно назвать поэтом беспощадной совести?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обсуждении проблемного вопроса.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ФО - похвала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C151A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Прочитайте стихотворение «Лежат они, немые и глухие...» методом «медленного чтения».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Прокомментируйте каждые две строчки стихотворения, опираясь на материалы учебной статьи.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Читают стихотворение и комментируют текст с использованием учебной статьи.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F0472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F0472F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740B9D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740B9D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«Нужно ли обращаться к военной теме спустя многие годы после войны?»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bookmarkStart w:id="1" w:name="_GoBack"/>
            <w:r>
              <w:rPr>
                <w:noProof/>
                <w:sz w:val="20"/>
                <w:szCs w:val="20"/>
              </w:rPr>
              <w:drawing>
                <wp:inline distT="0" distB="0" distL="0" distR="0" wp14:anchorId="2E1F5E06" wp14:editId="0466C966">
                  <wp:extent cx="2181225" cy="1628775"/>
                  <wp:effectExtent l="0" t="0" r="9525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Напишите эссе «Я жил, я был – за все на свете я отвечаю головой…».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эссе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704"/>
              <w:gridCol w:w="2264"/>
            </w:tblGrid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Критерии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0B9D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Степень и глубина раскрытия темы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0B9D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2.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Аргументированность собственной точки зрения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672A0B" w:rsidRDefault="00E575BA" w:rsidP="00740B9D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Четкость позиции автора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740B9D" w:rsidRDefault="00740B9D" w:rsidP="00740B9D">
                  <w:pPr>
                    <w:tabs>
                      <w:tab w:val="left" w:pos="0"/>
                      <w:tab w:val="left" w:pos="36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Полнота, завершенность идеи, сформулированной автором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740B9D" w:rsidRDefault="00740B9D" w:rsidP="00740B9D">
                  <w:p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Краткость и ясность изложения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740B9D" w:rsidRDefault="00740B9D" w:rsidP="00740B9D">
                  <w:p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Яркость, образность, оригинальность изложения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740B9D" w:rsidRDefault="00740B9D" w:rsidP="00740B9D">
                  <w:p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7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Соблюдение требований к оформлению письменных текстов</w:t>
                  </w:r>
                </w:p>
              </w:tc>
            </w:tr>
            <w:tr w:rsidR="00E575BA" w:rsidRPr="00672A0B" w:rsidTr="00746D3E">
              <w:tc>
                <w:tcPr>
                  <w:tcW w:w="704" w:type="dxa"/>
                  <w:shd w:val="clear" w:color="auto" w:fill="auto"/>
                </w:tcPr>
                <w:p w:rsidR="00E575BA" w:rsidRPr="00740B9D" w:rsidRDefault="00740B9D" w:rsidP="00740B9D">
                  <w:p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Отсутствие грамматических и пунктуационных ошибок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p w:rsidR="00E575BA" w:rsidRPr="00746D3E" w:rsidRDefault="00E575BA" w:rsidP="00E575B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7"/>
        <w:gridCol w:w="3141"/>
        <w:gridCol w:w="1980"/>
        <w:gridCol w:w="3816"/>
      </w:tblGrid>
      <w:tr w:rsidR="000C1C48" w:rsidRPr="00672A0B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475EB" w:rsidRPr="00DD7793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75EB" w:rsidRPr="00DD7793" w:rsidRDefault="00E475EB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0C1C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Тема урока 73. Поэзия А. Твардовского о войне Часть 2.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740B9D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сравнивают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...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141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198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1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1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198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38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41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Почему А. Твардовский обращается к теме войны через много лет после 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lastRenderedPageBreak/>
              <w:t>победы?</w:t>
            </w:r>
          </w:p>
        </w:tc>
        <w:tc>
          <w:tcPr>
            <w:tcW w:w="198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1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Помогает ли медленное чтение, комментирование, анализ художественных особенностей понять смысл произведения?</w:t>
            </w:r>
          </w:p>
        </w:tc>
        <w:tc>
          <w:tcPr>
            <w:tcW w:w="198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обсуждении проблемного вопроса.</w:t>
            </w:r>
          </w:p>
        </w:tc>
        <w:tc>
          <w:tcPr>
            <w:tcW w:w="38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1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2C151A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Аналитическая работа в группах.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I группа. Стихотворение «В тот день, когда окончилась война…» (1948).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1. Прочитайте выразительно стихотворение «В тот день, когда окончилась война…».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2. Как вы понимаете выражение: «Нас эти залпы с ними разлучили»?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3. Как Твардовский объясняет нашу память о погибших на войне?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4. В чем видит поэт свой долг перед павшими?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5. Определите главную мысль стихотворения.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II группа.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Стихотворение «Я знаю – никакой моей вины…» (1966).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1. Прочитайте выразительно стихотворение «Я знаю – никакой моей вины…».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2. Что бы вы сказали об авторе этих строк?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3. Определите основную мысль стихотворения.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4. Прочитайте в учебной статье три высказывания критиков о стихотворении Твардовского. С каким из них вы согласны?</w:t>
            </w:r>
          </w:p>
        </w:tc>
        <w:tc>
          <w:tcPr>
            <w:tcW w:w="198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Читают выразительно стихотворения А. Твардовского.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Анализируют стихотворения в группах по предложенным вопросам и выступают с сообщениями по результатам анализа.</w:t>
            </w:r>
          </w:p>
        </w:tc>
        <w:tc>
          <w:tcPr>
            <w:tcW w:w="38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Оценивание «5 П»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86400" behindDoc="1" locked="0" layoutInCell="1" allowOverlap="1" wp14:anchorId="0A3638D1" wp14:editId="5D2E64E5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254635</wp:posOffset>
                      </wp:positionV>
                      <wp:extent cx="1539875" cy="1408430"/>
                      <wp:effectExtent l="19050" t="19050" r="22225" b="20320"/>
                      <wp:wrapTight wrapText="bothSides">
                        <wp:wrapPolygon edited="0">
                          <wp:start x="-267" y="-292"/>
                          <wp:lineTo x="-267" y="4674"/>
                          <wp:lineTo x="1069" y="9057"/>
                          <wp:lineTo x="1069" y="9933"/>
                          <wp:lineTo x="4275" y="13731"/>
                          <wp:lineTo x="5077" y="16361"/>
                          <wp:lineTo x="6680" y="18406"/>
                          <wp:lineTo x="8551" y="18406"/>
                          <wp:lineTo x="8818" y="21619"/>
                          <wp:lineTo x="21645" y="21619"/>
                          <wp:lineTo x="21645" y="16653"/>
                          <wp:lineTo x="20308" y="13731"/>
                          <wp:lineTo x="18972" y="9057"/>
                          <wp:lineTo x="13895" y="4382"/>
                          <wp:lineTo x="8016" y="-292"/>
                          <wp:lineTo x="-267" y="-292"/>
                        </wp:wrapPolygon>
                      </wp:wrapTight>
                      <wp:docPr id="146" name="Группа 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39875" cy="1408430"/>
                                <a:chOff x="3054" y="6122"/>
                                <a:chExt cx="4509" cy="1145"/>
                              </a:xfrm>
                            </wpg:grpSpPr>
                            <wps:wsp>
                              <wps:cNvPr id="147" name="AutoShap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54" y="6122"/>
                                  <a:ext cx="1615" cy="247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285A40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</w:pPr>
                                    <w:r w:rsidRPr="00285A40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  <w:t>полно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8" name="AutoShap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01" y="6369"/>
                                  <a:ext cx="2475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правильно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9" name="AutoShap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24" y="6597"/>
                                  <a:ext cx="3101" cy="20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последовательно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0" name="AutoShap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08" y="6798"/>
                                  <a:ext cx="2859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примеры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1" name="AutoShap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989" y="7026"/>
                                  <a:ext cx="2574" cy="24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пояснения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A3638D1" id="Группа 146" o:spid="_x0000_s1050" style="position:absolute;margin-left:-4pt;margin-top:20.05pt;width:121.25pt;height:110.9pt;z-index:-251630080" coordorigin="3054,6122" coordsize="4509,1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">
                      <v:roundrect id="AutoShape 3" o:spid="_x0000_s1051" style="position:absolute;left:3054;top:6122;width:1615;height:247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XtAcMA&#10;AADcAAAADwAAAGRycy9kb3ducmV2LnhtbERPS2sCMRC+F/wPYQRvNVspraxGkdJiKVJ89FBvw2bc&#10;LN1MYhJ1++9NoeBtPr7nTOedbcWZQmwcK3gYFiCIK6cbrhV87d7uxyBiQtbYOiYFvxRhPuvdTbHU&#10;7sIbOm9TLXIIxxIVmJR8KWWsDFmMQ+eJM3dwwWLKMNRSB7zkcNvKUVE8SYsN5waDnl4MVT/bk1Ww&#10;8B9Lf9xvPldoENeH8B1el06pQb9bTEAk6tJN/O9+13n+4zP8PZMvkL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XtAcMAAADcAAAADwAAAAAAAAAAAAAAAACYAgAAZHJzL2Rv&#10;d25yZXYueG1sUEsFBgAAAAAEAAQA9QAAAIgDAAAAAA==&#10;" strokecolor="#4f81bd" strokeweight="2.5pt">
                        <v:shadow color="#868686"/>
                        <v:textbox>
                          <w:txbxContent>
                            <w:p w:rsidR="00EE1474" w:rsidRPr="00285A40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285A40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полно</w:t>
                              </w:r>
                            </w:p>
                          </w:txbxContent>
                        </v:textbox>
                      </v:roundrect>
                      <v:roundrect id="AutoShape 4" o:spid="_x0000_s1052" style="position:absolute;left:3401;top:6369;width:2475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p5c8UA&#10;AADcAAAADwAAAGRycy9kb3ducmV2LnhtbESPQUsDMRCF74L/IYzgzWYtUmRtWopYKqUUWz3obdhM&#10;N4ubSUzSdv33zqHgbYb35r1vpvPB9+pEKXeBDdyPKlDETbAdtwY+3pd3j6ByQbbYByYDv5RhPru+&#10;mmJtw5l3dNqXVkkI5xoNuFJirXVuHHnMoxCJRTuE5LHImlptE54l3Pd6XFUT7bFjaXAY6dlR870/&#10;egOLuF7Fn6/ddoMO8e2QPtPLKhhzezMsnkAVGsq/+XL9agX/QWjlGZlAz/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enlzxQAAANwAAAAPAAAAAAAAAAAAAAAAAJgCAABkcnMv&#10;ZG93bnJldi54bWxQSwUGAAAAAAQABAD1AAAAig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правильно</w:t>
                              </w:r>
                            </w:p>
                          </w:txbxContent>
                        </v:textbox>
                      </v:roundrect>
                      <v:roundrect id="AutoShape 5" o:spid="_x0000_s1053" style="position:absolute;left:3824;top:6597;width:3101;height:20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bc6MMA&#10;AADcAAAADwAAAGRycy9kb3ducmV2LnhtbERPS2sCMRC+F/wPYQRvNVsppa5GkdJiKVJ89FBvw2bc&#10;LN1MYhJ1++9NoeBtPr7nTOedbcWZQmwcK3gYFiCIK6cbrhV87d7un0HEhKyxdUwKfinCfNa7m2Kp&#10;3YU3dN6mWuQQjiUqMCn5UspYGbIYh84TZ+7ggsWUYailDnjJ4baVo6J4khYbzg0GPb0Yqn62J6tg&#10;4T+W/rjffK7QIK4P4Tu8Lp1Sg363mIBI1KWb+N/9rvP8xzH8PZMvkL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Dbc6MMAAADcAAAADwAAAAAAAAAAAAAAAACYAgAAZHJzL2Rv&#10;d25yZXYueG1sUEsFBgAAAAAEAAQA9QAAAIgDAAAAAA=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последовательно</w:t>
                              </w:r>
                            </w:p>
                          </w:txbxContent>
                        </v:textbox>
                      </v:roundrect>
                      <v:roundrect id="AutoShape 6" o:spid="_x0000_s1054" style="position:absolute;left:4308;top:6798;width:2859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XjqMUA&#10;AADcAAAADwAAAGRycy9kb3ducmV2LnhtbESPQUsDMRCF74L/IYzgzWYtWGRtWopYKqUUWz3obdhM&#10;N4ubSUzSdv33zqHgbYb35r1vpvPB9+pEKXeBDdyPKlDETbAdtwY+3pd3j6ByQbbYByYDv5RhPru+&#10;mmJtw5l3dNqXVkkI5xoNuFJirXVuHHnMoxCJRTuE5LHImlptE54l3Pd6XFUT7bFjaXAY6dlR870/&#10;egOLuF7Fn6/ddoMO8e2QPtPLKhhzezMsnkAVGsq/+XL9agX/QfDlGZlAz/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1eOoxQAAANwAAAAPAAAAAAAAAAAAAAAAAJgCAABkcnMv&#10;ZG93bnJldi54bWxQSwUGAAAAAAQABAD1AAAAig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примеры</w:t>
                              </w:r>
                            </w:p>
                          </w:txbxContent>
                        </v:textbox>
                      </v:roundrect>
                      <v:roundrect id="AutoShape 7" o:spid="_x0000_s1055" style="position:absolute;left:4989;top:7026;width:2574;height:24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lGM8IA&#10;AADcAAAADwAAAGRycy9kb3ducmV2LnhtbERPS2sCMRC+F/wPYQq91axCS1mNIkVRpJT6ONjbsBk3&#10;SzeTmERd/70pFHqbj+8542lnW3GhEBvHCgb9AgRx5XTDtYL9bvH8BiImZI2tY1JwowjTSe9hjKV2&#10;V97QZZtqkUM4lqjApORLKWNlyGLsO0+cuaMLFlOGoZY64DWH21YOi+JVWmw4Nxj09G6o+tmerYKZ&#10;Xy/96Xvz+YEG8esYDmG+dEo9PXazEYhEXfoX/7lXOs9/GcDvM/kCOb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mUYz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пояснения</w:t>
                              </w:r>
                            </w:p>
                          </w:txbxContent>
                        </v:textbox>
                      </v:roundrect>
                      <w10:wrap type="tight"/>
                    </v:group>
                  </w:pict>
                </mc:Fallback>
              </mc:AlternateConten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«Память о войне стала частью мироощущения Твардовского, поэтому ...».</w:t>
            </w:r>
          </w:p>
        </w:tc>
        <w:tc>
          <w:tcPr>
            <w:tcW w:w="198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218C8A59" wp14:editId="27A43999">
                  <wp:extent cx="1724025" cy="1298429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085" cy="1299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E475EB">
        <w:tc>
          <w:tcPr>
            <w:tcW w:w="91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14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Прочитать стихотворение А. Твардовского «Я убит подо Ржевом...» и подготовиться к его анализу.</w:t>
            </w:r>
          </w:p>
        </w:tc>
        <w:tc>
          <w:tcPr>
            <w:tcW w:w="198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p w:rsidR="00E575BA" w:rsidRPr="00746D3E" w:rsidRDefault="00E575BA" w:rsidP="00E575B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3"/>
        <w:gridCol w:w="3068"/>
        <w:gridCol w:w="2033"/>
        <w:gridCol w:w="3840"/>
      </w:tblGrid>
      <w:tr w:rsidR="000C1C48" w:rsidRPr="00672A0B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475EB" w:rsidRPr="00DD7793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75EB" w:rsidRPr="00DD7793" w:rsidRDefault="00E475EB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AC7E4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Тема урока</w:t>
            </w:r>
            <w:r w:rsidR="00AC7E46" w:rsidRPr="00DD779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DD7793">
              <w:rPr>
                <w:rFonts w:ascii="Arial" w:hAnsi="Arial" w:cs="Arial"/>
                <w:b/>
                <w:sz w:val="20"/>
                <w:szCs w:val="20"/>
              </w:rPr>
              <w:t>74. Нравственное завещание в стихотворении «Я убит подо Ржевом…»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740B9D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сравнивают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военной лирике.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807CCD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</w:rPr>
              <w:t>–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Какие ассоциации возникают у вас, когда вы читаете первую строчку «Я убит подо Ржевом…»? </w:t>
            </w:r>
          </w:p>
          <w:p w:rsidR="00E575BA" w:rsidRPr="00672A0B" w:rsidRDefault="00E575BA" w:rsidP="00807CCD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</w:rPr>
              <w:t>–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Прав ли С. Маршак в оценке стихотворения А. Твардов</w:t>
            </w:r>
            <w:r w:rsidR="00807CC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ского? Приведите свою систему доказательств.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обсуждении проблемного вопроса.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Приводят систему доказательств своего мнения 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Актуализация знаний. Формирование новых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понятий и способов деятельности.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</w:rPr>
              <w:t>–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Какова история создания стихотворения?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</w:rPr>
              <w:t>–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Почему поэт говорит об убитом именно «подо Ржевом», «в безымянном болоте»?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</w:rPr>
              <w:t>–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Почему стихотворение написано, на ваш взгляд, от первого лица?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</w:rPr>
              <w:t>–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Что хотел бы знать павший воин, в чем состоит его «отрада одна»?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</w:rPr>
              <w:t>–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К чему обязывает живых память о погибших товарищах?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</w:rPr>
              <w:t>–</w:t>
            </w: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Найдите в стихотворении строки, в которых звучит тема памяти. Как вы считаете, почему нужно беречь память о погибших на войне?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Анализ стихотворения по вопросам с использованием примеров из текста.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F0472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Критери</w:t>
                  </w:r>
                  <w:r w:rsidR="00F0472F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F0472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F0472F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аргументы, подтверждающие собственное мнение;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20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3A4EDF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Аналитическая работа в группах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I группа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Пользуясь интернет-ресурсами и справочниками о Великой Отечественной войне, дайте исторический комментарий к стихотворению.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– Ржевско-Сычевская операция;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– Военное значение операции;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– Общие потери советских войск.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II группа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– Почему, на ваш взгляд, в монологе павшего воина «я» органично переплетается с «мы» «мертвых, безгласных»?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– Выпишите из текста, какие обращения используют «мертвые, павшие», взывая к живым? Выпишите эти обращения. О чем говорит изменение характера обращений от начала к концу стихотворение?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– Как появляется в этом стихотворении Твардовского «огромное богатство лирического «я» поэта» (Л. Швецова)?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– Проследите по тексту стихотворения, как построено стихотворение.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Излагается исторический комментарий.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Делают выписки из текста, анализируют образ лирического героя и композицию стихотворения.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Оценка работы групп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83"/>
              <w:gridCol w:w="2298"/>
              <w:gridCol w:w="893"/>
            </w:tblGrid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F0472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F0472F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1.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Процесс работы в группе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2.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5 баллов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740B9D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Итого: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11 баллов</w:t>
                  </w:r>
                </w:p>
              </w:tc>
            </w:tr>
          </w:tbl>
          <w:p w:rsidR="00E575BA" w:rsidRPr="00672A0B" w:rsidRDefault="00E575BA" w:rsidP="00746D3E">
            <w:pPr>
              <w:jc w:val="both"/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«Это стихотворение связано с жизнью современного человека, так как ...».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8B3526A" wp14:editId="426DA119">
                  <wp:extent cx="1943100" cy="1457325"/>
                  <wp:effectExtent l="0" t="0" r="0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E475EB">
        <w:tc>
          <w:tcPr>
            <w:tcW w:w="91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06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Прочитать поэму А. Твардовского «Василий Тёркин».</w:t>
            </w:r>
          </w:p>
        </w:tc>
        <w:tc>
          <w:tcPr>
            <w:tcW w:w="2033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746D3E" w:rsidRDefault="00E575BA" w:rsidP="00E575BA">
      <w:pPr>
        <w:rPr>
          <w:rFonts w:ascii="Arial" w:hAnsi="Arial" w:cs="Arial"/>
          <w:sz w:val="20"/>
          <w:szCs w:val="20"/>
        </w:rPr>
      </w:pPr>
    </w:p>
    <w:p w:rsidR="00E475EB" w:rsidRPr="00746D3E" w:rsidRDefault="00E475EB" w:rsidP="00E575BA">
      <w:pPr>
        <w:rPr>
          <w:rFonts w:ascii="Arial" w:hAnsi="Arial" w:cs="Arial"/>
          <w:sz w:val="20"/>
          <w:szCs w:val="20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1"/>
        <w:gridCol w:w="2466"/>
        <w:gridCol w:w="2410"/>
        <w:gridCol w:w="4252"/>
      </w:tblGrid>
      <w:tr w:rsidR="000C1C48" w:rsidRPr="00672A0B" w:rsidTr="00746D3E">
        <w:tc>
          <w:tcPr>
            <w:tcW w:w="9889" w:type="dxa"/>
            <w:gridSpan w:val="4"/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575BA" w:rsidRPr="00DD7793" w:rsidTr="00746D3E">
        <w:tc>
          <w:tcPr>
            <w:tcW w:w="9889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Русская литература </w:t>
            </w:r>
          </w:p>
        </w:tc>
      </w:tr>
      <w:tr w:rsidR="00E575BA" w:rsidRPr="00DD7793" w:rsidTr="00746D3E">
        <w:tc>
          <w:tcPr>
            <w:tcW w:w="9889" w:type="dxa"/>
            <w:gridSpan w:val="4"/>
            <w:shd w:val="clear" w:color="auto" w:fill="auto"/>
          </w:tcPr>
          <w:p w:rsidR="00E575BA" w:rsidRPr="00DD7793" w:rsidRDefault="00E575BA" w:rsidP="00AC7E4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Тема урока 75-76</w:t>
            </w:r>
            <w:r w:rsidR="00AC7E46" w:rsidRPr="00DD7793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 Поэма А. Твардовского «Василий Теркин»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Цели урока: 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1.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2. давать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3. анализировать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4. сравнивать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Критерии оценивания: 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Учащиеся: 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1. понимают содержание художественного произведения и его роль в литературном процессе, критически осмысливая, выража</w:t>
            </w:r>
            <w:r w:rsidR="00740B9D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своё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2. дают развернутый аргументированный ответ на проблемный вопрос, ссылаясь на литературный материал, выражая собственное мнение о проблеме и системе образов;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3. анализируют художественный мир произведения, представляя проблематику в различных формах представления (символы, формулы, законы, буктрейлеры);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3. сравнивают художественное произведение с произведениями других видов искусства, характеризуя сходства и различия, влияющие на целостное восприятие образов, проблематики, оценивая степень эмоционального воздействия.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Привитие ценностей: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понятие нравственного выбора и подвига во имя Родины. 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sz w:val="20"/>
                <w:szCs w:val="20"/>
              </w:rPr>
              <w:t>история, мировая художественная культура, психология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(аудиозапись).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об истории, имеет представление о творчестве А. Твардовского </w:t>
            </w:r>
          </w:p>
        </w:tc>
      </w:tr>
      <w:tr w:rsidR="00E575BA" w:rsidRPr="00672A0B" w:rsidTr="00746D3E">
        <w:tc>
          <w:tcPr>
            <w:tcW w:w="9889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746D3E">
        <w:tc>
          <w:tcPr>
            <w:tcW w:w="761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а</w:t>
            </w:r>
          </w:p>
        </w:tc>
        <w:tc>
          <w:tcPr>
            <w:tcW w:w="246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Деятельность учителя</w:t>
            </w:r>
          </w:p>
        </w:tc>
        <w:tc>
          <w:tcPr>
            <w:tcW w:w="241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4252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746D3E">
        <w:tc>
          <w:tcPr>
            <w:tcW w:w="76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24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1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Ученики делятся на группы</w:t>
            </w:r>
          </w:p>
        </w:tc>
        <w:tc>
          <w:tcPr>
            <w:tcW w:w="425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76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2466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</w:t>
            </w:r>
          </w:p>
          <w:p w:rsidR="00E575BA" w:rsidRPr="00672A0B" w:rsidRDefault="00E575BA" w:rsidP="00746D3E">
            <w:pPr>
              <w:pStyle w:val="-0"/>
              <w:spacing w:line="240" w:lineRule="auto"/>
              <w:ind w:firstLine="0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Читали ли вы поэму «Василий Теркин»?</w:t>
            </w:r>
          </w:p>
          <w:p w:rsidR="00E575BA" w:rsidRPr="00672A0B" w:rsidRDefault="00E575BA" w:rsidP="00746D3E">
            <w:pPr>
              <w:pStyle w:val="-0"/>
              <w:spacing w:line="240" w:lineRule="auto"/>
              <w:ind w:firstLine="0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Что вы о ней знаете?</w:t>
            </w:r>
          </w:p>
          <w:p w:rsidR="00E575BA" w:rsidRPr="00672A0B" w:rsidRDefault="00E575BA" w:rsidP="00746D3E">
            <w:pPr>
              <w:pStyle w:val="-0"/>
              <w:spacing w:line="240" w:lineRule="auto"/>
              <w:ind w:firstLine="0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 какими эмоциями у вас ассоциируется имя «Василий Теркин»?</w:t>
            </w:r>
          </w:p>
          <w:p w:rsidR="00E575BA" w:rsidRPr="00672A0B" w:rsidRDefault="00E575BA" w:rsidP="00746D3E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  <w:lang w:eastAsia="ru-RU"/>
              </w:rPr>
              <w:t>- Рассмотрите фотографию памятника А. Твардовскому и его герою Василию Теркину. Составьте диалог, который мог бы состояться между поэтом и его героем.</w:t>
            </w:r>
          </w:p>
        </w:tc>
        <w:tc>
          <w:tcPr>
            <w:tcW w:w="241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Составление диалога между поэтом и его героем.</w:t>
            </w:r>
          </w:p>
        </w:tc>
        <w:tc>
          <w:tcPr>
            <w:tcW w:w="425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9DC88A6" wp14:editId="5C73193A">
                  <wp:extent cx="1247775" cy="942975"/>
                  <wp:effectExtent l="0" t="0" r="9525" b="9525"/>
                  <wp:docPr id="12" name="Рисунок 12" descr="C:\Users\Acer\Documents\Памятник в Смоленке Твардовский и Терки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 descr="C:\Users\Acer\Documents\Памятник в Смоленке Твардовский и Терки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c>
          <w:tcPr>
            <w:tcW w:w="76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24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- Что помогло автору сделать образ Тёркина любимым на все времена?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- Есть ли в казахском фольклоре герой, похожий на Теркина?</w:t>
            </w:r>
          </w:p>
          <w:p w:rsidR="00E575BA" w:rsidRPr="00672A0B" w:rsidRDefault="00E575BA" w:rsidP="00746D3E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 xml:space="preserve">- В своём любимом герое Твардовский сумел выразить </w:t>
            </w: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лучшие черты народа</w:t>
            </w: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, увидел главное в русском национальном характере. Вспомните прочитанные главы и определите характерные для Василия Тёркина черты характера.</w:t>
            </w:r>
          </w:p>
          <w:p w:rsidR="00E575BA" w:rsidRPr="00672A0B" w:rsidRDefault="00E575BA" w:rsidP="00746D3E">
            <w:pPr>
              <w:pStyle w:val="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- «Тёркин – парень обыкновенный»</w:t>
            </w:r>
            <w:r w:rsidRPr="00672A0B">
              <w:rPr>
                <w:rFonts w:ascii="Arial" w:hAnsi="Arial" w:cs="Arial"/>
                <w:color w:val="000000"/>
                <w:sz w:val="20"/>
                <w:szCs w:val="20"/>
              </w:rPr>
              <w:t>. Так ли это? Согласны ли вы с этим утверждением? Составьте дискуссионную карту (Тёркин – обыкновенный парень или незаурядный человек?), текстом докажите свои предположения.</w:t>
            </w:r>
          </w:p>
        </w:tc>
        <w:tc>
          <w:tcPr>
            <w:tcW w:w="241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 об образе героя.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Составляют дискуссионную карту.</w:t>
            </w:r>
          </w:p>
        </w:tc>
        <w:tc>
          <w:tcPr>
            <w:tcW w:w="4252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24010B0" wp14:editId="2ECCFCE4">
                  <wp:extent cx="1371600" cy="685800"/>
                  <wp:effectExtent l="0" t="0" r="0" b="0"/>
                  <wp:docPr id="11" name="Рисунок 11" descr="C:\Users\User\AppData\Local\Microsoft\Windows\INetCache\Content.Word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 descr="C:\Users\User\AppData\Local\Microsoft\Windows\INetCache\Content.Word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W w:w="328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46"/>
              <w:gridCol w:w="1843"/>
            </w:tblGrid>
            <w:tr w:rsidR="00E575BA" w:rsidRPr="00672A0B" w:rsidTr="00740B9D">
              <w:trPr>
                <w:trHeight w:val="120"/>
              </w:trPr>
              <w:tc>
                <w:tcPr>
                  <w:tcW w:w="1446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Критерии</w:t>
                  </w:r>
                </w:p>
              </w:tc>
              <w:tc>
                <w:tcPr>
                  <w:tcW w:w="184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Дескрипотры</w:t>
                  </w:r>
                </w:p>
              </w:tc>
            </w:tr>
            <w:tr w:rsidR="00E575BA" w:rsidRPr="00672A0B" w:rsidTr="00740B9D">
              <w:trPr>
                <w:trHeight w:val="733"/>
              </w:trPr>
              <w:tc>
                <w:tcPr>
                  <w:tcW w:w="1446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приводят убедительные аргументы в соответствии с темой</w:t>
                  </w:r>
                </w:p>
              </w:tc>
              <w:tc>
                <w:tcPr>
                  <w:tcW w:w="1843" w:type="dxa"/>
                  <w:shd w:val="clear" w:color="auto" w:fill="auto"/>
                </w:tcPr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аргументация соответствует целям: аргументы – полные</w:t>
                  </w:r>
                </w:p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убедительные</w:t>
                  </w:r>
                </w:p>
                <w:p w:rsidR="00E575BA" w:rsidRPr="00672A0B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частичные</w:t>
                  </w:r>
                </w:p>
              </w:tc>
            </w:tr>
          </w:tbl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76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24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3A4EDF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Аналитическая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>работа в группах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группа</w:t>
            </w:r>
          </w:p>
          <w:p w:rsidR="00E575BA" w:rsidRPr="00672A0B" w:rsidRDefault="00E575BA" w:rsidP="003A4EDF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Прочитайте выразительно главу «Переправа».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 каком событии (эпизоде) войны рассказывается в главе «Переправа»?</w:t>
            </w:r>
          </w:p>
          <w:p w:rsidR="00E575BA" w:rsidRPr="00672A0B" w:rsidRDefault="00E575BA" w:rsidP="003A4EDF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Следует ли Твардовский своей мысли: не прожить без «правды сущей»? какие правдивые картины войны изображает автор?</w:t>
            </w:r>
          </w:p>
          <w:p w:rsidR="00E575BA" w:rsidRPr="00672A0B" w:rsidRDefault="00E575BA" w:rsidP="003A4EDF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Каким предстает Теркин в этой главе? Назовите лучшие качества героя.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Найдите в главе трагически звучащие строки. Есть ли строки с юмором?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-Проанализируйте образные средства. </w:t>
            </w:r>
          </w:p>
          <w:p w:rsidR="00E575BA" w:rsidRPr="00672A0B" w:rsidRDefault="00E575BA" w:rsidP="003A4EDF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Послушайте чтение главы «Переправа» в исполнении О. Табакова. </w:t>
            </w:r>
          </w:p>
          <w:p w:rsidR="00E575BA" w:rsidRPr="00672A0B" w:rsidRDefault="00E575BA" w:rsidP="003A4EDF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Совпало ли ваше представление о Теркине с тем, что вы услышали?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  <w:lang w:val="en-US"/>
              </w:rPr>
              <w:t>II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группа</w:t>
            </w:r>
          </w:p>
          <w:p w:rsidR="00E575BA" w:rsidRPr="00672A0B" w:rsidRDefault="00E575BA" w:rsidP="003A4EDF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Докажите, что поэма «Василий Теркин» – эпос Великой Отечественной войны. 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Какие эпизоды войны изображаются в произведении? 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Раскройте смысл авторского определения «война-работа».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Прочитайте главы «Перед боем», «Два бойца». Как раскрывается в них образ народа?</w:t>
            </w:r>
          </w:p>
          <w:p w:rsidR="00E575BA" w:rsidRPr="00672A0B" w:rsidRDefault="00E575BA" w:rsidP="003A4EDF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Почему в центр повествования поставлен рядовой солдат?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Какие черты Василия Теркина говорят о том, что это собирательный образ?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Почему Теркин часто показан в трудных ситуациях, когда он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помогает другим?</w:t>
            </w:r>
          </w:p>
        </w:tc>
        <w:tc>
          <w:tcPr>
            <w:tcW w:w="241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Выразительное чтение фрагмента текста.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Беседа по проблемным вопросам.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Анализ образных средств текста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Выразительное чтение фрагмента текста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Комментирование эпизода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Оценка работы групп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"/>
              <w:gridCol w:w="1984"/>
              <w:gridCol w:w="567"/>
            </w:tblGrid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Критерий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1.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Процесс совместной работы в группе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2.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3 балла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3. 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5 баллов</w:t>
                  </w:r>
                </w:p>
              </w:tc>
            </w:tr>
            <w:tr w:rsidR="00E575BA" w:rsidRPr="00672A0B" w:rsidTr="00746D3E">
              <w:tc>
                <w:tcPr>
                  <w:tcW w:w="279" w:type="dxa"/>
                  <w:shd w:val="clear" w:color="auto" w:fill="auto"/>
                </w:tcPr>
                <w:p w:rsidR="00E575BA" w:rsidRPr="00672A0B" w:rsidRDefault="00740B9D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Итого: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11 баллов</w:t>
                  </w:r>
                </w:p>
              </w:tc>
            </w:tr>
          </w:tbl>
          <w:p w:rsidR="00E575BA" w:rsidRPr="00672A0B" w:rsidRDefault="00E575BA" w:rsidP="00746D3E">
            <w:pPr>
              <w:jc w:val="both"/>
              <w:rPr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D9268F" w:rsidP="00746D3E">
            <w:pPr>
              <w:rPr>
                <w:rFonts w:ascii="Arial" w:hAnsi="Arial" w:cs="Arial"/>
                <w:sz w:val="20"/>
                <w:szCs w:val="20"/>
              </w:rPr>
            </w:pPr>
            <w:hyperlink r:id="rId100" w:history="1">
              <w:r w:rsidR="00E575BA" w:rsidRPr="00672A0B">
                <w:rPr>
                  <w:rStyle w:val="af0"/>
                  <w:rFonts w:ascii="Arial" w:hAnsi="Arial" w:cs="Arial"/>
                  <w:sz w:val="20"/>
                  <w:szCs w:val="20"/>
                </w:rPr>
                <w:t>https://www.youtube.com/watch?v=u8QCayhxyIM</w:t>
              </w:r>
            </w:hyperlink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ЛИСТ САМООЦЕНКИ</w:t>
            </w: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tbl>
            <w:tblPr>
              <w:tblW w:w="3861" w:type="dxa"/>
              <w:jc w:val="righ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25"/>
              <w:gridCol w:w="1592"/>
              <w:gridCol w:w="568"/>
              <w:gridCol w:w="709"/>
              <w:gridCol w:w="567"/>
            </w:tblGrid>
            <w:tr w:rsidR="00E575BA" w:rsidRPr="00BE7360" w:rsidTr="00740B9D">
              <w:trPr>
                <w:trHeight w:val="419"/>
                <w:jc w:val="right"/>
              </w:trPr>
              <w:tc>
                <w:tcPr>
                  <w:tcW w:w="425" w:type="dxa"/>
                  <w:vMerge w:val="restart"/>
                  <w:vAlign w:val="center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b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1592" w:type="dxa"/>
                  <w:vMerge w:val="restart"/>
                  <w:vAlign w:val="center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b/>
                      <w:sz w:val="20"/>
                      <w:szCs w:val="20"/>
                    </w:rPr>
                    <w:t>Критерии</w:t>
                  </w:r>
                </w:p>
              </w:tc>
              <w:tc>
                <w:tcPr>
                  <w:tcW w:w="568" w:type="dxa"/>
                  <w:tcBorders>
                    <w:bottom w:val="nil"/>
                  </w:tcBorders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62C6B029" wp14:editId="7B60F879">
                        <wp:extent cx="295275" cy="219075"/>
                        <wp:effectExtent l="0" t="0" r="9525" b="9525"/>
                        <wp:docPr id="10" name="Рисунок 10" descr="Big_Smil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6" descr="Big_Smil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email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709" w:type="dxa"/>
                  <w:tcBorders>
                    <w:bottom w:val="nil"/>
                  </w:tcBorders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52292328" wp14:editId="0F369046">
                        <wp:extent cx="257175" cy="247650"/>
                        <wp:effectExtent l="0" t="0" r="9525" b="0"/>
                        <wp:docPr id="9" name="Рисунок 9" descr="Big_Smil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7" descr="Big_Smil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 cstate="email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17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7" w:type="dxa"/>
                  <w:tcBorders>
                    <w:bottom w:val="nil"/>
                  </w:tcBorders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3B497FA2" wp14:editId="0DB23828">
                        <wp:extent cx="276225" cy="228600"/>
                        <wp:effectExtent l="0" t="0" r="9525" b="0"/>
                        <wp:docPr id="8" name="Рисунок 8" descr="Big_Smil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8" descr="Big_Smil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" cstate="email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575BA" w:rsidRPr="00BE7360" w:rsidTr="00740B9D">
              <w:trPr>
                <w:trHeight w:val="45"/>
                <w:jc w:val="right"/>
              </w:trPr>
              <w:tc>
                <w:tcPr>
                  <w:tcW w:w="425" w:type="dxa"/>
                  <w:vMerge/>
                </w:tcPr>
                <w:p w:rsidR="00E575BA" w:rsidRPr="00BE7360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592" w:type="dxa"/>
                  <w:vMerge/>
                </w:tcPr>
                <w:p w:rsidR="00E575BA" w:rsidRPr="00BE7360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568" w:type="dxa"/>
                  <w:tcBorders>
                    <w:top w:val="nil"/>
                  </w:tcBorders>
                </w:tcPr>
                <w:p w:rsidR="00E575BA" w:rsidRPr="00BE7360" w:rsidRDefault="00E575BA" w:rsidP="00746D3E">
                  <w:pPr>
                    <w:ind w:left="-19" w:firstLine="19"/>
                    <w:jc w:val="center"/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>Отлично</w:t>
                  </w:r>
                </w:p>
              </w:tc>
              <w:tc>
                <w:tcPr>
                  <w:tcW w:w="709" w:type="dxa"/>
                  <w:tcBorders>
                    <w:top w:val="nil"/>
                  </w:tcBorders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b/>
                      <w:color w:val="0000FF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b/>
                      <w:color w:val="0000FF"/>
                      <w:sz w:val="20"/>
                      <w:szCs w:val="20"/>
                    </w:rPr>
                    <w:t>Хорошо</w:t>
                  </w:r>
                </w:p>
              </w:tc>
              <w:tc>
                <w:tcPr>
                  <w:tcW w:w="567" w:type="dxa"/>
                  <w:tcBorders>
                    <w:top w:val="nil"/>
                  </w:tcBorders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b/>
                      <w:color w:val="339966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b/>
                      <w:color w:val="339966"/>
                      <w:sz w:val="20"/>
                      <w:szCs w:val="20"/>
                    </w:rPr>
                    <w:t>Я могу лучше</w:t>
                  </w:r>
                </w:p>
              </w:tc>
            </w:tr>
            <w:tr w:rsidR="00E575BA" w:rsidRPr="00BE7360" w:rsidTr="00740B9D">
              <w:trPr>
                <w:trHeight w:val="427"/>
                <w:jc w:val="right"/>
              </w:trPr>
              <w:tc>
                <w:tcPr>
                  <w:tcW w:w="425" w:type="dxa"/>
                </w:tcPr>
                <w:p w:rsidR="00E575BA" w:rsidRPr="00BE7360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1</w:t>
                  </w:r>
                </w:p>
              </w:tc>
              <w:tc>
                <w:tcPr>
                  <w:tcW w:w="1592" w:type="dxa"/>
                  <w:vAlign w:val="center"/>
                </w:tcPr>
                <w:p w:rsidR="00E575BA" w:rsidRPr="00BE7360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Я участвовал в формулировании проблемы, темы, цели урока</w:t>
                  </w:r>
                </w:p>
              </w:tc>
              <w:tc>
                <w:tcPr>
                  <w:tcW w:w="568" w:type="dxa"/>
                </w:tcPr>
                <w:p w:rsidR="00E575BA" w:rsidRPr="00BE7360" w:rsidRDefault="00E575BA" w:rsidP="00746D3E">
                  <w:pPr>
                    <w:ind w:right="1132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709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</w:p>
              </w:tc>
            </w:tr>
            <w:tr w:rsidR="00E575BA" w:rsidRPr="00BE7360" w:rsidTr="00740B9D">
              <w:trPr>
                <w:trHeight w:val="276"/>
                <w:jc w:val="right"/>
              </w:trPr>
              <w:tc>
                <w:tcPr>
                  <w:tcW w:w="425" w:type="dxa"/>
                </w:tcPr>
                <w:p w:rsidR="00E575BA" w:rsidRPr="00BE7360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592" w:type="dxa"/>
                  <w:vAlign w:val="center"/>
                </w:tcPr>
                <w:p w:rsidR="00E575BA" w:rsidRPr="00BE7360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Я высказывал свои предположения по данной проблеме</w:t>
                  </w:r>
                </w:p>
              </w:tc>
              <w:tc>
                <w:tcPr>
                  <w:tcW w:w="568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709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BE7360" w:rsidTr="00740B9D">
              <w:trPr>
                <w:trHeight w:val="390"/>
                <w:jc w:val="right"/>
              </w:trPr>
              <w:tc>
                <w:tcPr>
                  <w:tcW w:w="425" w:type="dxa"/>
                </w:tcPr>
                <w:p w:rsidR="00E575BA" w:rsidRPr="00BE7360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592" w:type="dxa"/>
                </w:tcPr>
                <w:p w:rsidR="00E575BA" w:rsidRPr="00BE7360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Я участвовал в поиске информации по теме</w:t>
                  </w:r>
                </w:p>
              </w:tc>
              <w:tc>
                <w:tcPr>
                  <w:tcW w:w="568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709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BE7360" w:rsidTr="00740B9D">
              <w:trPr>
                <w:trHeight w:val="267"/>
                <w:jc w:val="right"/>
              </w:trPr>
              <w:tc>
                <w:tcPr>
                  <w:tcW w:w="425" w:type="dxa"/>
                </w:tcPr>
                <w:p w:rsidR="00E575BA" w:rsidRPr="00BE7360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592" w:type="dxa"/>
                </w:tcPr>
                <w:p w:rsidR="00E575BA" w:rsidRPr="00BE7360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Я помогал делать вводы и заключения</w:t>
                  </w:r>
                </w:p>
              </w:tc>
              <w:tc>
                <w:tcPr>
                  <w:tcW w:w="568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709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BE7360" w:rsidTr="00740B9D">
              <w:trPr>
                <w:trHeight w:val="432"/>
                <w:jc w:val="right"/>
              </w:trPr>
              <w:tc>
                <w:tcPr>
                  <w:tcW w:w="425" w:type="dxa"/>
                </w:tcPr>
                <w:p w:rsidR="00E575BA" w:rsidRPr="00BE7360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592" w:type="dxa"/>
                  <w:vAlign w:val="center"/>
                </w:tcPr>
                <w:p w:rsidR="00E575BA" w:rsidRPr="00BE7360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Я с уважением выслушивал предположения и идеи своих одноклассников</w:t>
                  </w:r>
                </w:p>
              </w:tc>
              <w:tc>
                <w:tcPr>
                  <w:tcW w:w="568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709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BE7360" w:rsidTr="00740B9D">
              <w:trPr>
                <w:trHeight w:val="397"/>
                <w:jc w:val="right"/>
              </w:trPr>
              <w:tc>
                <w:tcPr>
                  <w:tcW w:w="425" w:type="dxa"/>
                </w:tcPr>
                <w:p w:rsidR="00E575BA" w:rsidRPr="00BE7360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592" w:type="dxa"/>
                  <w:vAlign w:val="center"/>
                </w:tcPr>
                <w:p w:rsidR="00E575BA" w:rsidRPr="00BE7360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У меня не возникло трудностей с составлением схемы правила и алгоритма работы</w:t>
                  </w:r>
                </w:p>
              </w:tc>
              <w:tc>
                <w:tcPr>
                  <w:tcW w:w="568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709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BE7360" w:rsidTr="00740B9D">
              <w:trPr>
                <w:trHeight w:val="347"/>
                <w:jc w:val="right"/>
              </w:trPr>
              <w:tc>
                <w:tcPr>
                  <w:tcW w:w="425" w:type="dxa"/>
                </w:tcPr>
                <w:p w:rsidR="00E575BA" w:rsidRPr="00BE7360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1592" w:type="dxa"/>
                  <w:vAlign w:val="center"/>
                </w:tcPr>
                <w:p w:rsidR="00E575BA" w:rsidRPr="00BE7360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Я понял тему урока и смогу рассказать ее друзьям и родителям</w:t>
                  </w:r>
                </w:p>
              </w:tc>
              <w:tc>
                <w:tcPr>
                  <w:tcW w:w="568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709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575BA" w:rsidRPr="00BE7360" w:rsidTr="00740B9D">
              <w:trPr>
                <w:trHeight w:val="395"/>
                <w:jc w:val="right"/>
              </w:trPr>
              <w:tc>
                <w:tcPr>
                  <w:tcW w:w="425" w:type="dxa"/>
                </w:tcPr>
                <w:p w:rsidR="00E575BA" w:rsidRPr="00BE7360" w:rsidRDefault="00E575BA" w:rsidP="00746D3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1592" w:type="dxa"/>
                  <w:vAlign w:val="center"/>
                </w:tcPr>
                <w:p w:rsidR="00E575BA" w:rsidRPr="00BE7360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E7360">
                    <w:rPr>
                      <w:rFonts w:ascii="Arial" w:hAnsi="Arial" w:cs="Arial"/>
                      <w:sz w:val="20"/>
                      <w:szCs w:val="20"/>
                    </w:rPr>
                    <w:t>Я смогу применить полученные знания в самостоятельной работе</w:t>
                  </w:r>
                </w:p>
              </w:tc>
              <w:tc>
                <w:tcPr>
                  <w:tcW w:w="568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709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</w:tcPr>
                <w:p w:rsidR="00E575BA" w:rsidRPr="00BE7360" w:rsidRDefault="00E575BA" w:rsidP="00746D3E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746D3E">
        <w:tc>
          <w:tcPr>
            <w:tcW w:w="76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24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Итог урока. </w:t>
            </w:r>
            <w:r w:rsidRPr="00672A0B">
              <w:rPr>
                <w:rFonts w:ascii="Arial" w:hAnsi="Arial" w:cs="Arial"/>
                <w:sz w:val="20"/>
                <w:szCs w:val="20"/>
              </w:rPr>
              <w:t>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сформулировать выводы по теме урока в форме стихотворения в жанре хокку.</w:t>
            </w:r>
          </w:p>
        </w:tc>
        <w:tc>
          <w:tcPr>
            <w:tcW w:w="241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Формулировка кратких выводов.</w:t>
            </w:r>
          </w:p>
        </w:tc>
        <w:tc>
          <w:tcPr>
            <w:tcW w:w="4252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7117421E" wp14:editId="24505D74">
                  <wp:extent cx="1657350" cy="12382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746D3E">
        <w:tc>
          <w:tcPr>
            <w:tcW w:w="76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246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A4EDF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pStyle w:val="1"/>
              <w:spacing w:after="0" w:line="240" w:lineRule="auto"/>
              <w:ind w:left="0"/>
              <w:textAlignment w:val="top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pacing w:val="1"/>
                <w:sz w:val="20"/>
                <w:szCs w:val="20"/>
              </w:rPr>
              <w:t>Напишите эссе на одну из тем: «Картины фронтовых будней в поэме «Василий Теркин»; «Война – жесточе нету слова».</w:t>
            </w:r>
          </w:p>
        </w:tc>
        <w:tc>
          <w:tcPr>
            <w:tcW w:w="241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746D3E" w:rsidRDefault="00E575BA" w:rsidP="00E575BA">
      <w:pPr>
        <w:rPr>
          <w:rFonts w:ascii="Arial" w:hAnsi="Arial" w:cs="Arial"/>
          <w:sz w:val="20"/>
          <w:szCs w:val="20"/>
        </w:rPr>
      </w:pPr>
    </w:p>
    <w:p w:rsidR="00E475EB" w:rsidRPr="00746D3E" w:rsidRDefault="00E475EB" w:rsidP="00E575B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38"/>
        <w:gridCol w:w="3554"/>
        <w:gridCol w:w="2116"/>
        <w:gridCol w:w="3246"/>
      </w:tblGrid>
      <w:tr w:rsidR="000C1C48" w:rsidRPr="00672A0B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475EB" w:rsidRPr="00DD7793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75EB" w:rsidRPr="00DD7793" w:rsidRDefault="00E475EB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DD7793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AC7E4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Тема урока 77. Военная лирика В. Высоцкого. Часть 1.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DD7793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произведения в различных формах (инсценировка, буктрейлер);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произведения, представляя произведения в различных формах (инсценировка, буктрейлер);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понимают содержание художественного произведения и его роль в литературном процессе, критически осмысливая, выража</w:t>
            </w:r>
            <w:r w:rsidR="00740B9D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художественный мир произведения, представляя произведения в различных формах (инсценировка, буктрейлер);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лирике военного поколения.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E475EB">
        <w:tc>
          <w:tcPr>
            <w:tcW w:w="938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554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11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24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E475EB">
        <w:tc>
          <w:tcPr>
            <w:tcW w:w="93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5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24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3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554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Что вы знаете о творчестве В. Высоцкого – в театре, в кино, в жанре авторской песни?</w:t>
            </w:r>
          </w:p>
        </w:tc>
        <w:tc>
          <w:tcPr>
            <w:tcW w:w="21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4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3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5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Составьте вопросы анкеты о Высоцком для своих знакомых старшего поколения.</w:t>
            </w:r>
          </w:p>
        </w:tc>
        <w:tc>
          <w:tcPr>
            <w:tcW w:w="21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Составляют вопросы анкеты.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4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93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5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3A4EDF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- Почему многие современники В. Высоцкого считали его участников Великой Отечественной войны?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Найдите переклички песен В. Высоцкого с правдивой военной прозой В. Некрасова, В. Быкова, В. Кондратьева.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 материалам учебной статьи дайте характеристику тем и поэтики военной лирики В. Высоцкого.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Отберите те произведения, в которых герой говорит от первого лица. Какой художественный смысл в такой форме речи?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Почему жанр баллады оказался продуктивным в военной лирике?</w:t>
            </w:r>
          </w:p>
        </w:tc>
        <w:tc>
          <w:tcPr>
            <w:tcW w:w="21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Отвечают на проблемные вопросы.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Дают характеристику особенностей военной лирики В. Высоцкого.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4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ФО – похвала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Оценивание «5 П»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87424" behindDoc="1" locked="0" layoutInCell="1" allowOverlap="1" wp14:anchorId="56550D10" wp14:editId="17E30697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254635</wp:posOffset>
                      </wp:positionV>
                      <wp:extent cx="1539875" cy="1408430"/>
                      <wp:effectExtent l="19050" t="19050" r="22225" b="20320"/>
                      <wp:wrapTight wrapText="bothSides">
                        <wp:wrapPolygon edited="0">
                          <wp:start x="-267" y="-292"/>
                          <wp:lineTo x="-267" y="4674"/>
                          <wp:lineTo x="1069" y="9057"/>
                          <wp:lineTo x="1069" y="9933"/>
                          <wp:lineTo x="4275" y="13731"/>
                          <wp:lineTo x="5077" y="16361"/>
                          <wp:lineTo x="6680" y="18406"/>
                          <wp:lineTo x="8551" y="18406"/>
                          <wp:lineTo x="8818" y="21619"/>
                          <wp:lineTo x="21645" y="21619"/>
                          <wp:lineTo x="21645" y="16653"/>
                          <wp:lineTo x="20308" y="13731"/>
                          <wp:lineTo x="18972" y="9057"/>
                          <wp:lineTo x="13895" y="4382"/>
                          <wp:lineTo x="8016" y="-292"/>
                          <wp:lineTo x="-267" y="-292"/>
                        </wp:wrapPolygon>
                      </wp:wrapTight>
                      <wp:docPr id="140" name="Группа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39875" cy="1408430"/>
                                <a:chOff x="3054" y="6122"/>
                                <a:chExt cx="4509" cy="1145"/>
                              </a:xfrm>
                            </wpg:grpSpPr>
                            <wps:wsp>
                              <wps:cNvPr id="141" name="AutoShap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54" y="6122"/>
                                  <a:ext cx="1615" cy="247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285A40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</w:pPr>
                                    <w:r w:rsidRPr="00285A40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  <w:t>полно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2" name="AutoShap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01" y="6369"/>
                                  <a:ext cx="2475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правильно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3" name="AutoShap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24" y="6597"/>
                                  <a:ext cx="3101" cy="20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последовательно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4" name="AutoShap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08" y="6798"/>
                                  <a:ext cx="2859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примеры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5" name="AutoShap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989" y="7026"/>
                                  <a:ext cx="2574" cy="24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E575B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пояснения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6550D10" id="Группа 140" o:spid="_x0000_s1056" style="position:absolute;margin-left:-4pt;margin-top:20.05pt;width:121.25pt;height:110.9pt;z-index:-251629056" coordorigin="3054,6122" coordsize="4509,1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">
                      <v:roundrect id="AutoShape 3" o:spid="_x0000_s1057" style="position:absolute;left:3054;top:6122;width:1615;height:247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DQ7sIA&#10;AADcAAAADwAAAGRycy9kb3ducmV2LnhtbERPS2sCMRC+F/wPYQq91axSSlmNIkVRpJT6ONjbsBk3&#10;SzeTmERd/70pFHqbj+8542lnW3GhEBvHCgb9AgRx5XTDtYL9bvH8BiImZI2tY1JwowjTSe9hjKV2&#10;V97QZZtqkUM4lqjApORLKWNlyGLsO0+cuaMLFlOGoZY64DWH21YOi+JVWmw4Nxj09G6o+tmerYKZ&#10;Xy/96Xvz+YEG8esYDmG+dEo9PXazEYhEXfoX/7lXOs9/GcDvM/kCOb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QNDu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285A40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285A40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полно</w:t>
                              </w:r>
                            </w:p>
                          </w:txbxContent>
                        </v:textbox>
                      </v:roundrect>
                      <v:roundrect id="AutoShape 4" o:spid="_x0000_s1058" style="position:absolute;left:3401;top:6369;width:2475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JOmcIA&#10;AADcAAAADwAAAGRycy9kb3ducmV2LnhtbERPS2sCMRC+F/wPYYTearZSSlmNIqVFkSL1cbC3YTNu&#10;lm4mMYm6/nsjFHqbj+8542lnW3GmEBvHCp4HBQjiyumGawW77efTG4iYkDW2jknBlSJMJ72HMZba&#10;XXhN502qRQ7hWKICk5IvpYyVIYtx4Dxx5g4uWEwZhlrqgJccbls5LIpXabHh3GDQ07uh6ndzsgpm&#10;fjn3x5/16gsN4vch7MPH3Cn12O9mIxCJuvQv/nMvdJ7/MoT7M/kCOb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kk6Z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правильно</w:t>
                              </w:r>
                            </w:p>
                          </w:txbxContent>
                        </v:textbox>
                      </v:roundrect>
                      <v:roundrect id="AutoShape 5" o:spid="_x0000_s1059" style="position:absolute;left:3824;top:6597;width:3101;height:20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7rAsMA&#10;AADcAAAADwAAAGRycy9kb3ducmV2LnhtbERPS2sCMRC+F/wPYQRvNVtbiqxGkdJiKVJ89FBvw2bc&#10;LN1MYhJ1++9NoeBtPr7nTOedbcWZQmwcK3gYFiCIK6cbrhV87d7uxyBiQtbYOiYFvxRhPuvdTbHU&#10;7sIbOm9TLXIIxxIVmJR8KWWsDFmMQ+eJM3dwwWLKMNRSB7zkcNvKUVE8S4sN5waDnl4MVT/bk1Ww&#10;8B9Lf9xvPldoENeH8B1el06pQb9bTEAk6tJN/O9+13n+0yP8PZMvkL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d7rAsMAAADcAAAADwAAAAAAAAAAAAAAAACYAgAAZHJzL2Rv&#10;d25yZXYueG1sUEsFBgAAAAAEAAQA9QAAAIgDAAAAAA=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последовательно</w:t>
                              </w:r>
                            </w:p>
                          </w:txbxContent>
                        </v:textbox>
                      </v:roundrect>
                      <v:roundrect id="AutoShape 6" o:spid="_x0000_s1060" style="position:absolute;left:4308;top:6798;width:2859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dzdsIA&#10;AADcAAAADwAAAGRycy9kb3ducmV2LnhtbERPS2sCMRC+C/6HMEJvmm2RUlajSGmxSCn1cbC3YTNu&#10;lm4maRJ1/femIHibj+8503lnW3GiEBvHCh5HBQjiyumGawW77fvwBURMyBpbx6TgQhHms35viqV2&#10;Z17TaZNqkUM4lqjApORLKWNlyGIcOU+cuYMLFlOGoZY64DmH21Y+FcWztNhwbjDo6dVQ9bs5WgUL&#10;v1r6v5/11ycaxO9D2Ie3pVPqYdAtJiASdekuvrk/dJ4/HsP/M/kCOb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N3N2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примеры</w:t>
                              </w:r>
                            </w:p>
                          </w:txbxContent>
                        </v:textbox>
                      </v:roundrect>
                      <v:roundrect id="AutoShape 7" o:spid="_x0000_s1061" style="position:absolute;left:4989;top:7026;width:2574;height:24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vW7cMA&#10;AADcAAAADwAAAGRycy9kb3ducmV2LnhtbERPS2sCMRC+F/wPYQRvNVtpi6xGkdJiKVJ89FBvw2bc&#10;LN1MYhJ1++9NoeBtPr7nTOedbcWZQmwcK3gYFiCIK6cbrhV87d7uxyBiQtbYOiYFvxRhPuvdTbHU&#10;7sIbOm9TLXIIxxIVmJR8KWWsDFmMQ+eJM3dwwWLKMNRSB7zkcNvKUVE8S4sN5waDnl4MVT/bk1Ww&#10;8B9Lf9xvPldoENeH8B1el06pQb9bTEAk6tJN/O9+13n+4xP8PZMvkL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XvW7cMAAADcAAAADwAAAAAAAAAAAAAAAACYAgAAZHJzL2Rv&#10;d25yZXYueG1sUEsFBgAAAAAEAAQA9QAAAIgDAAAAAA=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E575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пояснения</w:t>
                              </w:r>
                            </w:p>
                          </w:txbxContent>
                        </v:textbox>
                      </v:roundrect>
                      <w10:wrap type="tight"/>
                    </v:group>
                  </w:pict>
                </mc:Fallback>
              </mc:AlternateConten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3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5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«В. Высоцкий продолжил традиции поэзии военного времени, так как...».</w:t>
            </w:r>
          </w:p>
        </w:tc>
        <w:tc>
          <w:tcPr>
            <w:tcW w:w="21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24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7CCE972B" wp14:editId="1C8A46C2">
                  <wp:extent cx="1914525" cy="1428750"/>
                  <wp:effectExtent l="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E475EB">
        <w:tc>
          <w:tcPr>
            <w:tcW w:w="938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554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Послушайте песни и прочитайте стихи В. Высоцкого о войне. Подготовьте индивидуальные задания о поэтах, стихи которых вошли в спектакль Театра на Таганке «Павшие и живые».</w:t>
            </w:r>
          </w:p>
        </w:tc>
        <w:tc>
          <w:tcPr>
            <w:tcW w:w="211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4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75BA" w:rsidRPr="00BE7360" w:rsidRDefault="00E575BA" w:rsidP="00E575BA">
      <w:pPr>
        <w:rPr>
          <w:rFonts w:ascii="Arial" w:hAnsi="Arial" w:cs="Arial"/>
          <w:sz w:val="20"/>
          <w:szCs w:val="20"/>
        </w:rPr>
      </w:pPr>
    </w:p>
    <w:p w:rsidR="00E575BA" w:rsidRPr="00746D3E" w:rsidRDefault="00E575BA" w:rsidP="00E575B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1"/>
        <w:gridCol w:w="3036"/>
        <w:gridCol w:w="2067"/>
        <w:gridCol w:w="3840"/>
      </w:tblGrid>
      <w:tr w:rsidR="000C1C48" w:rsidRPr="00672A0B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C48" w:rsidRPr="00672A0B" w:rsidRDefault="000C1C48" w:rsidP="002A190B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плана: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672A0B">
              <w:rPr>
                <w:rFonts w:ascii="Arial" w:hAnsi="Arial" w:cs="Arial"/>
                <w:b/>
                <w:sz w:val="20"/>
                <w:szCs w:val="20"/>
                <w:lang w:val="kk-KZ"/>
              </w:rPr>
              <w:t>Война в судьбах людей</w:t>
            </w:r>
          </w:p>
        </w:tc>
      </w:tr>
      <w:tr w:rsidR="00E475EB" w:rsidRPr="00DD7793" w:rsidTr="00E475EB">
        <w:tc>
          <w:tcPr>
            <w:tcW w:w="9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75EB" w:rsidRPr="00DD7793" w:rsidRDefault="00E475EB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D7793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E575BA" w:rsidRPr="00AC7E46" w:rsidTr="00E475EB">
        <w:tc>
          <w:tcPr>
            <w:tcW w:w="9854" w:type="dxa"/>
            <w:gridSpan w:val="4"/>
            <w:shd w:val="clear" w:color="auto" w:fill="auto"/>
          </w:tcPr>
          <w:p w:rsidR="00E575BA" w:rsidRPr="00AC7E46" w:rsidRDefault="00E575BA" w:rsidP="00AC7E4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>Тема урока 78. Военная лирика В. Высоцкого. Часть 2.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AC7E46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C7E46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11.1.2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произведения в различных формах (инсценировка, буктрейлер);</w:t>
            </w:r>
          </w:p>
          <w:p w:rsidR="00E575BA" w:rsidRPr="00672A0B" w:rsidRDefault="00E575BA" w:rsidP="00DD779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понимать содержание художественного произведения и его роль в литературном процессе, критически осмысливая, выражать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произведения, представляя произведения в различных формах (инсценировка, буктрейлер);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 xml:space="preserve">- понимают содержание художественного произведения и его роль в литературном процессе, </w:t>
            </w: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критически осмысливая, выража</w:t>
            </w:r>
            <w:r w:rsidR="00740B9D">
              <w:rPr>
                <w:rFonts w:ascii="Arial" w:hAnsi="Arial" w:cs="Arial"/>
                <w:sz w:val="20"/>
                <w:szCs w:val="20"/>
              </w:rPr>
              <w:t>ют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свое отношение к услышанному или прочитанному;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художественный мир произведения, представляя произведения в различных формах (инсценировка, буктрейлер);</w:t>
            </w:r>
          </w:p>
          <w:p w:rsidR="00E575BA" w:rsidRPr="00672A0B" w:rsidRDefault="00E575BA" w:rsidP="00746D3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- анализируют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Привитие ценностей: 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патриотизм и героизм, нравственный выбор, роль литературы и искусства в жизни общества. 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672A0B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672A0B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672A0B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лирике поэтов военного поколения.</w:t>
            </w:r>
          </w:p>
        </w:tc>
      </w:tr>
      <w:tr w:rsidR="00E575BA" w:rsidRPr="00672A0B" w:rsidTr="00E475EB">
        <w:tc>
          <w:tcPr>
            <w:tcW w:w="9854" w:type="dxa"/>
            <w:gridSpan w:val="4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E575BA" w:rsidRPr="00672A0B" w:rsidTr="00E475EB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E575BA" w:rsidRPr="00672A0B" w:rsidTr="00E475EB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Назовите песни-баллады о войне.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Расскажите о героях военных песен Высоцкого</w:t>
            </w: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E575BA" w:rsidRPr="00672A0B" w:rsidTr="00E475EB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В каких ситуациях автор изображает своих героев-воинов?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Приведите цитаты из стихотворений В. Высоцкого, в которых автор напоминает людям о принадлежности к человеческому сообществу, об их связанности друг с другом. </w:t>
            </w:r>
          </w:p>
          <w:p w:rsidR="00E575BA" w:rsidRPr="00672A0B" w:rsidRDefault="00E575BA" w:rsidP="00746D3E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672A0B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Приведите примеры изображения героев лирики на бытовом уровне, и осмысления их жизни на бытийном.</w:t>
            </w: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Устная и письменная работа с текстами стихотворений.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E575BA" w:rsidRPr="00672A0B" w:rsidTr="00E475EB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EE1474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672A0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Прочитайте рассказ В. Высоцкого о спектакле Театра на Таганке «Павшие и живые».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Выступите с сообщениями о поэтах, стихи которых включены в спектакль.</w:t>
            </w: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Выступают с сообщениями по индивидуальным заданиям.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742"/>
              <w:gridCol w:w="1872"/>
            </w:tblGrid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F0472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Критери</w:t>
                  </w:r>
                  <w:r w:rsidR="00F0472F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Дескрипторы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F0472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Понимают художественное произведени</w:t>
                  </w:r>
                  <w:r w:rsidR="00F0472F">
                    <w:rPr>
                      <w:rFonts w:ascii="Arial" w:hAnsi="Arial" w:cs="Arial"/>
                      <w:sz w:val="20"/>
                      <w:szCs w:val="20"/>
                    </w:rPr>
                    <w:t>е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выделяет главные события;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комментирует детали событий;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E575BA" w:rsidRPr="00672A0B" w:rsidTr="00746D3E">
              <w:tc>
                <w:tcPr>
                  <w:tcW w:w="1437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 xml:space="preserve">Дают развернутый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 xml:space="preserve">- приводит аргументы, </w:t>
                  </w: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подтверждающие собственное мнение;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примеры, подтверждающие ответ;</w:t>
                  </w:r>
                </w:p>
                <w:p w:rsidR="00E575BA" w:rsidRPr="00672A0B" w:rsidRDefault="00E575BA" w:rsidP="00746D3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72A0B">
                    <w:rPr>
                      <w:rFonts w:ascii="Arial" w:hAnsi="Arial" w:cs="Arial"/>
                      <w:sz w:val="20"/>
                      <w:szCs w:val="20"/>
                    </w:rPr>
                    <w:t>- приводит ответ в соответствии с вопросом.</w:t>
                  </w:r>
                </w:p>
              </w:tc>
            </w:tr>
          </w:tbl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5BA" w:rsidRPr="00672A0B" w:rsidTr="00E475EB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«В своих военных песнях В. Высоцкий утверждает ...».</w:t>
            </w: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C92A4DD" wp14:editId="50CBACF1">
                  <wp:extent cx="1543050" cy="11620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BA" w:rsidRPr="00672A0B" w:rsidTr="00E475EB">
        <w:tc>
          <w:tcPr>
            <w:tcW w:w="911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036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72A0B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672A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2A0B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  <w:r w:rsidRPr="00672A0B">
              <w:rPr>
                <w:rFonts w:ascii="Arial" w:hAnsi="Arial" w:cs="Arial"/>
                <w:sz w:val="20"/>
                <w:szCs w:val="20"/>
              </w:rPr>
              <w:t>Подготовьте литературно-музыкальную композицию или паблик в социальной сети ВК по песням В. Высоцкого «Трагедия народа, рассказанная поэтом».</w:t>
            </w:r>
          </w:p>
        </w:tc>
        <w:tc>
          <w:tcPr>
            <w:tcW w:w="2067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0" w:type="dxa"/>
            <w:shd w:val="clear" w:color="auto" w:fill="auto"/>
          </w:tcPr>
          <w:p w:rsidR="00E575BA" w:rsidRPr="00672A0B" w:rsidRDefault="00E575BA" w:rsidP="00746D3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443B1" w:rsidRPr="001676B5" w:rsidRDefault="003443B1" w:rsidP="000E2383">
      <w:pPr>
        <w:jc w:val="center"/>
        <w:rPr>
          <w:rFonts w:ascii="Arial" w:hAnsi="Arial" w:cs="Arial"/>
          <w:b/>
          <w:sz w:val="18"/>
          <w:szCs w:val="18"/>
        </w:rPr>
      </w:pPr>
    </w:p>
    <w:p w:rsidR="003443B1" w:rsidRDefault="00A04938" w:rsidP="001676B5">
      <w:pPr>
        <w:jc w:val="center"/>
        <w:rPr>
          <w:rFonts w:ascii="Arial" w:hAnsi="Arial" w:cs="Arial"/>
          <w:b/>
          <w:sz w:val="18"/>
          <w:szCs w:val="18"/>
          <w:lang w:val="kk-KZ"/>
        </w:rPr>
      </w:pPr>
      <w:r w:rsidRPr="009469B2">
        <w:rPr>
          <w:rFonts w:ascii="Arial" w:hAnsi="Arial" w:cs="Arial"/>
          <w:b/>
          <w:spacing w:val="30"/>
          <w:sz w:val="18"/>
          <w:szCs w:val="18"/>
        </w:rPr>
        <w:t>Р</w:t>
      </w:r>
      <w:r w:rsidR="001676B5" w:rsidRPr="009469B2">
        <w:rPr>
          <w:rFonts w:ascii="Arial" w:hAnsi="Arial" w:cs="Arial"/>
          <w:b/>
          <w:spacing w:val="30"/>
          <w:sz w:val="18"/>
          <w:szCs w:val="18"/>
        </w:rPr>
        <w:t>аздел</w:t>
      </w:r>
      <w:r w:rsidRPr="009469B2">
        <w:rPr>
          <w:rFonts w:ascii="Arial" w:hAnsi="Arial" w:cs="Arial"/>
          <w:b/>
          <w:spacing w:val="30"/>
          <w:sz w:val="18"/>
          <w:szCs w:val="18"/>
        </w:rPr>
        <w:t xml:space="preserve"> </w:t>
      </w:r>
      <w:r w:rsidR="00AA10F7" w:rsidRPr="009469B2">
        <w:rPr>
          <w:rFonts w:ascii="Arial" w:hAnsi="Arial" w:cs="Arial"/>
          <w:b/>
          <w:spacing w:val="30"/>
          <w:sz w:val="18"/>
          <w:szCs w:val="18"/>
          <w:lang w:val="en-US"/>
        </w:rPr>
        <w:t>IV</w:t>
      </w:r>
      <w:r w:rsidR="001676B5" w:rsidRPr="009469B2">
        <w:rPr>
          <w:rFonts w:ascii="Arial" w:hAnsi="Arial" w:cs="Arial"/>
          <w:b/>
          <w:spacing w:val="30"/>
          <w:sz w:val="18"/>
          <w:szCs w:val="18"/>
        </w:rPr>
        <w:t xml:space="preserve">. </w:t>
      </w:r>
      <w:r w:rsidR="003443B1" w:rsidRPr="009469B2">
        <w:rPr>
          <w:rFonts w:ascii="Arial" w:hAnsi="Arial" w:cs="Arial"/>
          <w:b/>
          <w:sz w:val="18"/>
          <w:szCs w:val="18"/>
          <w:lang w:val="kk-KZ"/>
        </w:rPr>
        <w:t>ТЕМА НРАВСТВЕННОГО ВЫБОРА</w:t>
      </w:r>
    </w:p>
    <w:p w:rsidR="009469B2" w:rsidRDefault="009469B2" w:rsidP="001676B5">
      <w:pPr>
        <w:jc w:val="center"/>
        <w:rPr>
          <w:rFonts w:ascii="Arial" w:hAnsi="Arial" w:cs="Arial"/>
          <w:b/>
          <w:sz w:val="18"/>
          <w:szCs w:val="18"/>
          <w:lang w:val="kk-KZ"/>
        </w:rPr>
      </w:pPr>
    </w:p>
    <w:p w:rsidR="009469B2" w:rsidRPr="00E11E30" w:rsidRDefault="009469B2" w:rsidP="009469B2">
      <w:pPr>
        <w:rPr>
          <w:rFonts w:ascii="Arial" w:hAnsi="Arial" w:cs="Arial"/>
          <w:b/>
          <w:sz w:val="20"/>
          <w:szCs w:val="20"/>
          <w:lang w:val="kk-KZ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1"/>
        <w:gridCol w:w="3767"/>
        <w:gridCol w:w="2250"/>
        <w:gridCol w:w="2886"/>
      </w:tblGrid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Тема нравственного выбора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</w:t>
            </w:r>
            <w:r w:rsidRPr="00F5645F">
              <w:rPr>
                <w:rFonts w:ascii="Arial" w:hAnsi="Arial" w:cs="Arial"/>
              </w:rPr>
              <w:t xml:space="preserve"> 79. </w:t>
            </w:r>
            <w:r w:rsidRPr="00F5645F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Литература – это совесть общества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  <w:lang w:val="kk-KZ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11.3.1 давать критическую оценку произведению с точки зрения нравственной и эстетической ценности.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  <w:lang w:val="kk-KZ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давать критическую оценку произведению с точки зрения нравственной и эстетической ценности.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  <w:lang w:val="kk-KZ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дают критическую оценку произведению с точки зрения нравственной и эстетической ценности.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культурные ценности, роль литературы и искусства в жизни общества.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литературном процессе ХХ века.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Выбирают темы для индивидуальных заданий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val="kk-KZ"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val="kk-KZ" w:eastAsia="ru-RU"/>
              </w:rPr>
              <w:lastRenderedPageBreak/>
              <w:t>- Приходилось ли вам быть в ситуации выбора, когда от вашего решения зависели серьёзные последствия?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 xml:space="preserve">Отвечают на </w:t>
            </w: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вопросы, поставленные учителем.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ФО - похвала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val="kk-KZ"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val="kk-KZ" w:eastAsia="ru-RU"/>
              </w:rPr>
              <w:t xml:space="preserve">- </w:t>
            </w: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Приведите примеры выбора между «удобным» и «честным», который делают герои в произведениях русской классической литературы (А.С. Пушкин «Капитанская дочка», «Евгений Онегин»; М.Ю. Лермонтов «Герой нашего времени» и др.) и в литературе ХХ века (Е. Замятин «Мы», Б. Пастернак «Доктор Живаго», Б. Васильев «А зори здесь тихие...» и др.). Оформите свои наблюдения в виде концептуальной таблицы.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val="kk-KZ"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val="kk-KZ" w:eastAsia="ru-RU"/>
              </w:rPr>
              <w:t xml:space="preserve">- </w:t>
            </w: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Что вы знаете о Д.С. Лихачеве? Можно ли считать, что его жизнь – это служение Слову? 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val="kk-KZ"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В 1985 г. Д.С. Лихачев написал книгу «Письма о добром и прекрасном», адресованную молодым. Прокомментируйте ее название.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Отвечают на вопросы, используя статью учебника.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Составляют концептуальную таблицу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Оценивание «5 П»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3568" behindDoc="1" locked="0" layoutInCell="1" allowOverlap="1" wp14:anchorId="19965F36" wp14:editId="38CF6852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254635</wp:posOffset>
                      </wp:positionV>
                      <wp:extent cx="1539875" cy="1408430"/>
                      <wp:effectExtent l="19050" t="19050" r="3175" b="1270"/>
                      <wp:wrapTight wrapText="bothSides">
                        <wp:wrapPolygon edited="0">
                          <wp:start x="-267" y="-292"/>
                          <wp:lineTo x="-267" y="4674"/>
                          <wp:lineTo x="1069" y="9057"/>
                          <wp:lineTo x="1069" y="9933"/>
                          <wp:lineTo x="4275" y="13731"/>
                          <wp:lineTo x="5077" y="16361"/>
                          <wp:lineTo x="6680" y="18406"/>
                          <wp:lineTo x="8551" y="18406"/>
                          <wp:lineTo x="8818" y="21619"/>
                          <wp:lineTo x="21645" y="21619"/>
                          <wp:lineTo x="21645" y="16653"/>
                          <wp:lineTo x="20308" y="13731"/>
                          <wp:lineTo x="18972" y="9057"/>
                          <wp:lineTo x="13895" y="4382"/>
                          <wp:lineTo x="8016" y="-292"/>
                          <wp:lineTo x="-267" y="-292"/>
                        </wp:wrapPolygon>
                      </wp:wrapTight>
                      <wp:docPr id="19" name="Группа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39875" cy="1408430"/>
                                <a:chOff x="3054" y="6122"/>
                                <a:chExt cx="4509" cy="1145"/>
                              </a:xfrm>
                            </wpg:grpSpPr>
                            <wps:wsp>
                              <wps:cNvPr id="23" name="AutoShap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54" y="6122"/>
                                  <a:ext cx="1615" cy="247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285A40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</w:pPr>
                                    <w:r w:rsidRPr="00285A40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  <w:t>полно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AutoShap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01" y="6369"/>
                                  <a:ext cx="2475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правильно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AutoShap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24" y="6597"/>
                                  <a:ext cx="3101" cy="20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последовательно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6" name="AutoShap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08" y="6798"/>
                                  <a:ext cx="2859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примеры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7" name="AutoShap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989" y="7026"/>
                                  <a:ext cx="2574" cy="24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пояснения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9965F36" id="Группа 8" o:spid="_x0000_s1062" style="position:absolute;margin-left:-4pt;margin-top:20.05pt;width:121.25pt;height:110.9pt;z-index:-251622912" coordorigin="3054,6122" coordsize="4509,1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">
                      <v:roundrect id="AutoShape 3" o:spid="_x0000_s1063" style="position:absolute;left:3054;top:6122;width:1615;height:247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qR5cQA&#10;AADbAAAADwAAAGRycy9kb3ducmV2LnhtbESPT2sCMRTE7wW/Q3hCbzVbC6WsRpHSokiR+udgb4/N&#10;c7N08xKTqOu3N0Khx2FmfsOMp51txZlCbBwreB4UIIgrpxuuFey2n09vIGJC1tg6JgVXijCd9B7G&#10;WGp34TWdN6kWGcKxRAUmJV9KGStDFuPAeeLsHVywmLIMtdQBLxluWzksildpseG8YNDTu6Hqd3Oy&#10;CmZ+OffHn/XqCw3i9yHsw8fcKfXY72YjEIm69B/+ay+0guEL3L/kHyA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qkeXEAAAA2wAAAA8AAAAAAAAAAAAAAAAAmAIAAGRycy9k&#10;b3ducmV2LnhtbFBLBQYAAAAABAAEAPUAAACJAwAAAAA=&#10;" strokecolor="#4f81bd" strokeweight="2.5pt">
                        <v:shadow color="#868686"/>
                        <v:textbox>
                          <w:txbxContent>
                            <w:p w:rsidR="00EE1474" w:rsidRPr="00285A40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285A40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полно</w:t>
                              </w:r>
                            </w:p>
                          </w:txbxContent>
                        </v:textbox>
                      </v:roundrect>
                      <v:roundrect id="AutoShape 4" o:spid="_x0000_s1064" style="position:absolute;left:3401;top:6369;width:2475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MJkcQA&#10;AADbAAAADwAAAGRycy9kb3ducmV2LnhtbESPT2sCMRTE7wW/Q3hCbzVbKaWsRpHSokiR+udgb4/N&#10;c7N08xKTqOu3N0Khx2FmfsOMp51txZlCbBwreB4UIIgrpxuuFey2n09vIGJC1tg6JgVXijCd9B7G&#10;WGp34TWdN6kWGcKxRAUmJV9KGStDFuPAeeLsHVywmLIMtdQBLxluWzksildpseG8YNDTu6Hqd3Oy&#10;CmZ+OffHn/XqCw3i9yHsw8fcKfXY72YjEIm69B/+ay+0guEL3L/kHyA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DCZHEAAAA2wAAAA8AAAAAAAAAAAAAAAAAmAIAAGRycy9k&#10;b3ducmV2LnhtbFBLBQYAAAAABAAEAPUAAACJAwAAAAA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правильно</w:t>
                              </w:r>
                            </w:p>
                          </w:txbxContent>
                        </v:textbox>
                      </v:roundrect>
                      <v:roundrect id="AutoShape 5" o:spid="_x0000_s1065" style="position:absolute;left:3824;top:6597;width:3101;height:20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+sCsQA&#10;AADbAAAADwAAAGRycy9kb3ducmV2LnhtbESPT2sCMRTE7wW/Q3hCbzVboaWsRpHSokiR+udgb4/N&#10;c7N08xKTqOu3N0Khx2FmfsOMp51txZlCbBwreB4UIIgrpxuuFey2n09vIGJC1tg6JgVXijCd9B7G&#10;WGp34TWdN6kWGcKxRAUmJV9KGStDFuPAeeLsHVywmLIMtdQBLxluWzksildpseG8YNDTu6Hqd3Oy&#10;CmZ+OffHn/XqCw3i9yHsw8fcKfXY72YjEIm69B/+ay+0guEL3L/kHyA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PrArEAAAA2wAAAA8AAAAAAAAAAAAAAAAAmAIAAGRycy9k&#10;b3ducmV2LnhtbFBLBQYAAAAABAAEAPUAAACJAwAAAAA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последовательно</w:t>
                              </w:r>
                            </w:p>
                          </w:txbxContent>
                        </v:textbox>
                      </v:roundrect>
                      <v:roundrect id="AutoShape 6" o:spid="_x0000_s1066" style="position:absolute;left:4308;top:6798;width:2859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0yfcMA&#10;AADbAAAADwAAAGRycy9kb3ducmV2LnhtbESPQWsCMRSE7wX/Q3iCt5rVg5TVKCKKRUqp1oPeHpvn&#10;ZnHzEpNUt/++KRR6HGbmG2a26Gwr7hRi41jBaFiAIK6cbrhWcPzcPL+AiAlZY+uYFHxThMW89zTD&#10;UrsH7+l+SLXIEI4lKjAp+VLKWBmyGIfOE2fv4oLFlGWopQ74yHDbynFRTKTFhvOCQU8rQ9X18GUV&#10;LP1u62/n/fsbGsSPSziF9dYpNeh3yymIRF36D/+1X7WC8QR+v+QfIO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0yfcMAAADbAAAADwAAAAAAAAAAAAAAAACYAgAAZHJzL2Rv&#10;d25yZXYueG1sUEsFBgAAAAAEAAQA9QAAAIgDAAAAAA=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примеры</w:t>
                              </w:r>
                            </w:p>
                          </w:txbxContent>
                        </v:textbox>
                      </v:roundrect>
                      <v:roundrect id="AutoShape 7" o:spid="_x0000_s1067" style="position:absolute;left:4989;top:7026;width:2574;height:24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GX5sQA&#10;AADbAAAADwAAAGRycy9kb3ducmV2LnhtbESPT2sCMRTE7wW/Q3hCbzVbD21ZjSKlRZEi9c/B3h6b&#10;52bp5iUmUddvb4RCj8PM/IYZTzvbijOF2DhW8DwoQBBXTjdcK9htP5/eQMSErLF1TAquFGE66T2M&#10;sdTuwms6b1ItMoRjiQpMSr6UMlaGLMaB88TZO7hgMWUZaqkDXjLctnJYFC/SYsN5waCnd0PV7+Zk&#10;Fcz8cu6PP+vVFxrE70PYh4+5U+qx381GIBJ16T/8115oBcNXuH/JP0B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Rl+bEAAAA2wAAAA8AAAAAAAAAAAAAAAAAmAIAAGRycy9k&#10;b3ducmV2LnhtbFBLBQYAAAAABAAEAPUAAACJAwAAAAA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пояснения</w:t>
                              </w:r>
                            </w:p>
                          </w:txbxContent>
                        </v:textbox>
                      </v:roundrect>
                      <w10:wrap type="tight"/>
                    </v:group>
                  </w:pict>
                </mc:Fallback>
              </mc:AlternateConten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EE1474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Какие цитаты из статьи Д.С. Лихачева вы бы выбрали для эпиграфа или аргумента в сочинении?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 - Определите нравственное понятие «совесть» в соответствии с позицией Д.С. Лихачева.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Ученый упоминает имена писателей ХХ века: Андрея Платонова, Михаила Булгакова, Анны Ахматовой, Михаила Зощенко. Назовите известные вам произведения этих писателей.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 - Назовите имена и произведения писателей, которые смело говорили правду, выступали против несправедливости, защищали человеческое достоинство и таким образом подтвердили утверждение Д.С. Лихачева: «русская литература не молчала никогда».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Работают с текстом учебной статьи.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Письменный ответ на проблемный вопрос по индивидуальным заданиям.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4"/>
                <w:szCs w:val="14"/>
              </w:rPr>
            </w:pPr>
            <w:r w:rsidRPr="00F5645F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284"/>
              <w:gridCol w:w="1376"/>
            </w:tblGrid>
            <w:tr w:rsidR="009469B2" w:rsidRPr="00F5645F" w:rsidTr="005B3029">
              <w:tc>
                <w:tcPr>
                  <w:tcW w:w="1437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9469B2" w:rsidRPr="00F5645F" w:rsidTr="005B3029">
              <w:tc>
                <w:tcPr>
                  <w:tcW w:w="1437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произведения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9469B2" w:rsidRPr="00F5645F" w:rsidTr="005B3029">
              <w:tc>
                <w:tcPr>
                  <w:tcW w:w="1437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приводит аргументы, подтверждающие собственное мнение;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что нового я узнал о роли литературы в обществе.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E1D321" wp14:editId="7D6D5B72">
                  <wp:extent cx="1381125" cy="1038225"/>
                  <wp:effectExtent l="0" t="0" r="0" b="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3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Напишите эссе на тему «Жизнь – это череда выборов»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4"/>
                <w:szCs w:val="14"/>
              </w:rPr>
            </w:pPr>
            <w:r w:rsidRPr="00F5645F">
              <w:rPr>
                <w:rFonts w:ascii="Arial" w:hAnsi="Arial" w:cs="Arial"/>
                <w:sz w:val="14"/>
                <w:szCs w:val="14"/>
              </w:rPr>
              <w:t>Критерии оценивания эссе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689"/>
              <w:gridCol w:w="1971"/>
            </w:tblGrid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5B302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1.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Степень и глубина раскрытия темы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5B302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2.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Аргументированность собственной точки зрения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5B302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3.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Четкость позиции автора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9469B2">
                  <w:pPr>
                    <w:pStyle w:val="a4"/>
                    <w:widowControl/>
                    <w:numPr>
                      <w:ilvl w:val="0"/>
                      <w:numId w:val="24"/>
                    </w:numPr>
                    <w:tabs>
                      <w:tab w:val="left" w:pos="0"/>
                      <w:tab w:val="left" w:pos="36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Полнота, завершенность идеи, сформулированной автором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9469B2" w:rsidRDefault="009469B2" w:rsidP="009469B2">
                  <w:pPr>
                    <w:pStyle w:val="a4"/>
                    <w:widowControl/>
                    <w:numPr>
                      <w:ilvl w:val="0"/>
                      <w:numId w:val="24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Краткость и ясность изложения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9469B2">
                  <w:pPr>
                    <w:pStyle w:val="a4"/>
                    <w:widowControl/>
                    <w:numPr>
                      <w:ilvl w:val="0"/>
                      <w:numId w:val="24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Яркость, образность, оригинальность изложения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9469B2">
                  <w:pPr>
                    <w:pStyle w:val="a4"/>
                    <w:widowControl/>
                    <w:numPr>
                      <w:ilvl w:val="0"/>
                      <w:numId w:val="24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Соблюдение требований к оформлению письменных текстов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9469B2" w:rsidRDefault="009469B2" w:rsidP="009469B2">
                  <w:pPr>
                    <w:pStyle w:val="a4"/>
                    <w:widowControl/>
                    <w:numPr>
                      <w:ilvl w:val="0"/>
                      <w:numId w:val="24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Отсутствие грамматических и пунктуационных ошибок</w:t>
                  </w:r>
                </w:p>
              </w:tc>
            </w:tr>
          </w:tbl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E11E30" w:rsidRDefault="009469B2" w:rsidP="009469B2">
      <w:pPr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3922"/>
        <w:gridCol w:w="2276"/>
        <w:gridCol w:w="2697"/>
      </w:tblGrid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Тема нравственного выбора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</w:t>
            </w:r>
            <w:r w:rsidRPr="00F5645F">
              <w:rPr>
                <w:rFonts w:ascii="Arial" w:hAnsi="Arial" w:cs="Arial"/>
              </w:rPr>
              <w:t xml:space="preserve"> 80. </w:t>
            </w:r>
            <w:r w:rsidRPr="00F5645F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Жизнь А.В. Вампилова в письмах и воспоминаниях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 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Учащийся: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понимает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самостоятельно находит в тексте и выразительно читать наизусть цитаты, фрагменты, связанные с проблематикой и выражением авторской позиции.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культурные ценности, роль литературы и искусства в жизни общества.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литературном процессе ХХ века, драматургии ХХ века.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Выбирают темы для индивидуальных заданий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Что вы узнали о жизни и творчества А. Вампилова на уроках литературы в 10 классе? 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Как в пьесе А. Вампилова «Старший сын» раскрывается тема семьи? </w:t>
            </w:r>
          </w:p>
          <w:p w:rsidR="009469B2" w:rsidRPr="00F5645F" w:rsidRDefault="009469B2" w:rsidP="0078744D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Подготовьте афишу спектакля по пьесе «Старший сын» с перечислением имен персонажей и исполнителей ролей, предложив тех актёров, которые, по вашему мнению, соответствуют образам героев пьесы. 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Отвечают на вопросы, поставленные учителем.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Подготовка афиши.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9469B2" w:rsidRPr="00F5645F" w:rsidRDefault="009469B2" w:rsidP="00EE1474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Какие новые факты биографии драматурга вы узнали из воспоминаний о нем? 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F5645F">
              <w:rPr>
                <w:rFonts w:ascii="Arial" w:hAnsi="Arial" w:cs="Arial"/>
              </w:rPr>
              <w:t xml:space="preserve">- </w:t>
            </w: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Как писатель раскрывается через документ: письма, дневники и воспоминания современников</w:t>
            </w:r>
            <w:r w:rsidRPr="00F5645F">
              <w:rPr>
                <w:rFonts w:ascii="Arial" w:hAnsi="Arial" w:cs="Arial"/>
              </w:rPr>
              <w:t>?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Отвечают на вопросы, используя статью учебника.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EE1474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Прочитайте фрагменты «Записных книжек» А.В. Вампилова. Какие из них характеризуют его личность?</w:t>
            </w:r>
          </w:p>
          <w:p w:rsidR="009469B2" w:rsidRPr="00F5645F" w:rsidRDefault="009469B2" w:rsidP="00EE1474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- В каких записях представлена его писательская позиция? Сформулируйте её. Какой образ автора встает за этими записями? 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Какие мысли показались вам интересными и убедительными, а какие – спорными?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 xml:space="preserve">- </w:t>
            </w:r>
            <w:r w:rsidRPr="00F5645F">
              <w:rPr>
                <w:rFonts w:ascii="Arial" w:hAnsi="Arial" w:cs="Arial"/>
                <w:sz w:val="20"/>
                <w:szCs w:val="20"/>
              </w:rPr>
              <w:t>Как перекликаются между собой заметки из записных книжек и воспоминания о писателе?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Чтение фрагментов текста и ответы на проблемные вопросы.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Участвуют в мини-дискуссии.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Делают выписки для сопоставления двух текстов.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4"/>
                <w:szCs w:val="14"/>
              </w:rPr>
            </w:pPr>
            <w:r w:rsidRPr="00F5645F">
              <w:rPr>
                <w:rFonts w:ascii="Arial" w:hAnsi="Arial" w:cs="Arial"/>
                <w:sz w:val="14"/>
                <w:szCs w:val="14"/>
              </w:rPr>
              <w:t>Критерии работы с текстом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322"/>
              <w:gridCol w:w="1149"/>
            </w:tblGrid>
            <w:tr w:rsidR="009469B2" w:rsidRPr="00F5645F" w:rsidTr="005B3029">
              <w:tc>
                <w:tcPr>
                  <w:tcW w:w="112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  <w:tc>
                <w:tcPr>
                  <w:tcW w:w="1276" w:type="dxa"/>
                  <w:shd w:val="clear" w:color="auto" w:fill="auto"/>
                </w:tcPr>
                <w:p w:rsidR="009469B2" w:rsidRPr="00F5645F" w:rsidRDefault="009469B2" w:rsidP="005B3029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9469B2" w:rsidRPr="00F5645F" w:rsidTr="005B3029">
              <w:tc>
                <w:tcPr>
                  <w:tcW w:w="1129" w:type="dxa"/>
                  <w:shd w:val="clear" w:color="auto" w:fill="auto"/>
                </w:tcPr>
                <w:p w:rsidR="009469B2" w:rsidRPr="009469B2" w:rsidRDefault="009469B2" w:rsidP="009469B2">
                  <w:pPr>
                    <w:pStyle w:val="a4"/>
                    <w:widowControl/>
                    <w:numPr>
                      <w:ilvl w:val="0"/>
                      <w:numId w:val="9"/>
                    </w:numPr>
                    <w:tabs>
                      <w:tab w:val="left" w:pos="306"/>
                    </w:tabs>
                    <w:ind w:left="0" w:firstLine="0"/>
                    <w:contextualSpacing/>
                    <w:jc w:val="both"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  <w:r w:rsidRPr="009469B2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Определяет тему и основную мысль</w:t>
                  </w:r>
                </w:p>
              </w:tc>
              <w:tc>
                <w:tcPr>
                  <w:tcW w:w="1276" w:type="dxa"/>
                  <w:shd w:val="clear" w:color="auto" w:fill="auto"/>
                </w:tcPr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Делит текст на микротемы.</w:t>
                  </w:r>
                </w:p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Выписывает ключевые слова в соответствии с микротемами.</w:t>
                  </w:r>
                </w:p>
              </w:tc>
            </w:tr>
            <w:tr w:rsidR="009469B2" w:rsidRPr="00F5645F" w:rsidTr="005B3029">
              <w:tc>
                <w:tcPr>
                  <w:tcW w:w="1129" w:type="dxa"/>
                  <w:shd w:val="clear" w:color="auto" w:fill="auto"/>
                </w:tcPr>
                <w:p w:rsidR="009469B2" w:rsidRPr="00F5645F" w:rsidRDefault="009469B2" w:rsidP="009469B2">
                  <w:pPr>
                    <w:pStyle w:val="a4"/>
                    <w:widowControl/>
                    <w:numPr>
                      <w:ilvl w:val="0"/>
                      <w:numId w:val="9"/>
                    </w:numPr>
                    <w:ind w:left="306" w:hanging="284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по тексту</w:t>
                  </w:r>
                </w:p>
              </w:tc>
              <w:tc>
                <w:tcPr>
                  <w:tcW w:w="1276" w:type="dxa"/>
                  <w:shd w:val="clear" w:color="auto" w:fill="auto"/>
                </w:tcPr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к тексту.</w:t>
                  </w:r>
                </w:p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Отвечает на поставленные вопросы.</w:t>
                  </w:r>
                </w:p>
              </w:tc>
            </w:tr>
            <w:tr w:rsidR="009469B2" w:rsidRPr="00F5645F" w:rsidTr="005B3029">
              <w:tc>
                <w:tcPr>
                  <w:tcW w:w="1129" w:type="dxa"/>
                  <w:shd w:val="clear" w:color="auto" w:fill="auto"/>
                </w:tcPr>
                <w:p w:rsidR="009469B2" w:rsidRPr="00F5645F" w:rsidRDefault="009469B2" w:rsidP="009469B2">
                  <w:pPr>
                    <w:pStyle w:val="a4"/>
                    <w:widowControl/>
                    <w:numPr>
                      <w:ilvl w:val="0"/>
                      <w:numId w:val="9"/>
                    </w:numPr>
                    <w:ind w:left="306" w:hanging="284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Участвует в диалоге-расспросе</w:t>
                  </w:r>
                </w:p>
              </w:tc>
              <w:tc>
                <w:tcPr>
                  <w:tcW w:w="1276" w:type="dxa"/>
                  <w:shd w:val="clear" w:color="auto" w:fill="auto"/>
                </w:tcPr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Сравнивает свою точку зрения с мнением других.</w:t>
                  </w:r>
                </w:p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Общается в диалоге, соглашаясь или не соглашаясь с мнением участников.</w:t>
                  </w:r>
                </w:p>
              </w:tc>
            </w:tr>
          </w:tbl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Как вы думаете, почему пьесы А. Вампилова пользовались огромной популярностью?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75A2909" wp14:editId="08E52B98">
                  <wp:extent cx="1514475" cy="1143000"/>
                  <wp:effectExtent l="0" t="0" r="0" b="0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Подготовить список пьес А. Вампилова, которые ставились в театрах Казахстана дать аннотации к этим пьесам.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E11E30" w:rsidRDefault="009469B2" w:rsidP="009469B2">
      <w:pPr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1"/>
        <w:gridCol w:w="3778"/>
        <w:gridCol w:w="2239"/>
        <w:gridCol w:w="2886"/>
      </w:tblGrid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Тема нравственного выбора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</w:t>
            </w:r>
            <w:r w:rsidRPr="00F5645F">
              <w:rPr>
                <w:rFonts w:ascii="Arial" w:hAnsi="Arial" w:cs="Arial"/>
              </w:rPr>
              <w:t xml:space="preserve"> 81. </w:t>
            </w:r>
            <w:r w:rsidRPr="00F5645F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Театр Вампилова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 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 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11.2.5 характеризовать героев произведения, определяя их роль в раскрытии идейно-тематического содержания произведения; 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произведения в различных формах.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 xml:space="preserve">-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характеризовать героев произведения, определяя их роль в раскрытии идейно-тематического содержания произведения;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произведения, представляя произведения в различных формах.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lastRenderedPageBreak/>
              <w:t>Критерии оценивания: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понимают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характеризуют героев произведения, определяя их роль в раскрытии идейно-тематического содержания произведения;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анализируют художественный мир произведения, представляя произведения в различных формах.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культурные ценности, роль литературы и искусства в жизни общества.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, </w:t>
            </w:r>
            <w:r w:rsidRPr="00F5645F">
              <w:rPr>
                <w:rFonts w:ascii="Arial" w:hAnsi="Arial" w:cs="Arial"/>
                <w:sz w:val="20"/>
                <w:szCs w:val="20"/>
              </w:rPr>
              <w:t>театральное искусство.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драматургии, жанрах драматургии, истории театра.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Выбирают темы для индивидуальных заданий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Как вы понимаете термин «театр Вампилова»? 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 и чем можно объяснить, что существуют такие известные определения, как «театр Брехта», «театр Островского», «театр Мейерхольда» и др.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Составьте список отличий драмы (как рода литературы) от эпоса и лирики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Составляют список отличий драмы от других родов литературы.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9469B2" w:rsidRPr="00F5645F" w:rsidRDefault="009469B2" w:rsidP="0078744D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Вспомните, какие черты личности А. Вампилова отмечают его современники в своих воспоминаниях. Чем Вас привлекает творчество А. Вампилова? </w:t>
            </w:r>
          </w:p>
          <w:p w:rsidR="009469B2" w:rsidRPr="00F5645F" w:rsidRDefault="009469B2" w:rsidP="0078744D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Согласны ли вы с высказыванием В. Распутина, вынесенным в эпиграф «Кажется, главный вопрос, который постоянно задает Вампилов: останешься ли ты, человек, человеком?»? Подготовьтесь к перекрестной дискуссии. Запишите 3-4 аргумента «за» и «против»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Отвечают на вопросы, используя статью учебника.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Участвуют в перекрёстной дискуссии и записывают аргументы.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EE1474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Заполните бортовой журнал: 1) Что </w:t>
            </w: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мне известно о творчестве А. Вампилова? 2) Что я узнал?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Покажите на примере пьесы «Старший сын», в чем заключается «полижанровость» пьес А. Вампилова.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Составьте кластер на тему «Театр Вампилова».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Заполните концептуальную таблицу примерами из пьес А. Вампилова «Старший сын» и «Утиная охота».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Заполняют бортовой </w:t>
            </w: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журнал.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Составляют кластер.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Заполняют концептуальную таблицу.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5645F">
              <w:rPr>
                <w:rFonts w:ascii="Arial" w:hAnsi="Arial" w:cs="Arial"/>
                <w:sz w:val="16"/>
                <w:szCs w:val="16"/>
              </w:rPr>
              <w:t>Критерии оценивания кластера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67"/>
              <w:gridCol w:w="1593"/>
              <w:gridCol w:w="639"/>
            </w:tblGrid>
            <w:tr w:rsidR="009469B2" w:rsidRPr="00F5645F" w:rsidTr="005B3029">
              <w:tc>
                <w:tcPr>
                  <w:tcW w:w="27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№</w:t>
                  </w:r>
                </w:p>
              </w:tc>
              <w:tc>
                <w:tcPr>
                  <w:tcW w:w="159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Критерии оценивания</w:t>
                  </w:r>
                </w:p>
              </w:tc>
              <w:tc>
                <w:tcPr>
                  <w:tcW w:w="53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баллы</w:t>
                  </w:r>
                </w:p>
              </w:tc>
            </w:tr>
            <w:tr w:rsidR="009469B2" w:rsidRPr="00F5645F" w:rsidTr="005B3029">
              <w:tc>
                <w:tcPr>
                  <w:tcW w:w="27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1.</w:t>
                  </w:r>
                </w:p>
              </w:tc>
              <w:tc>
                <w:tcPr>
                  <w:tcW w:w="159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Использованы все термины и понятия, входящие в тему</w:t>
                  </w:r>
                </w:p>
              </w:tc>
              <w:tc>
                <w:tcPr>
                  <w:tcW w:w="53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9469B2" w:rsidRPr="00F5645F" w:rsidTr="005B3029">
              <w:tc>
                <w:tcPr>
                  <w:tcW w:w="27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59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Точно установлены взаимосвязи между событиями и героями, стрелки подписаны</w:t>
                  </w:r>
                </w:p>
              </w:tc>
              <w:tc>
                <w:tcPr>
                  <w:tcW w:w="53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9469B2" w:rsidRPr="00F5645F" w:rsidTr="005B3029">
              <w:tc>
                <w:tcPr>
                  <w:tcW w:w="27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59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Иерархия</w:t>
                  </w:r>
                </w:p>
              </w:tc>
              <w:tc>
                <w:tcPr>
                  <w:tcW w:w="53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9469B2" w:rsidRPr="00F5645F" w:rsidTr="005B3029">
              <w:tc>
                <w:tcPr>
                  <w:tcW w:w="27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 xml:space="preserve">4. </w:t>
                  </w:r>
                </w:p>
              </w:tc>
              <w:tc>
                <w:tcPr>
                  <w:tcW w:w="159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Указаны конкретные примеры</w:t>
                  </w:r>
                </w:p>
              </w:tc>
              <w:tc>
                <w:tcPr>
                  <w:tcW w:w="53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  <w:tr w:rsidR="009469B2" w:rsidRPr="00F5645F" w:rsidTr="005B3029">
              <w:tc>
                <w:tcPr>
                  <w:tcW w:w="27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 xml:space="preserve">5. </w:t>
                  </w:r>
                </w:p>
              </w:tc>
              <w:tc>
                <w:tcPr>
                  <w:tcW w:w="159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Указаны горизонтальные взаимосвязи между героями.</w:t>
                  </w:r>
                </w:p>
              </w:tc>
              <w:tc>
                <w:tcPr>
                  <w:tcW w:w="53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1 балл</w:t>
                  </w:r>
                </w:p>
              </w:tc>
            </w:tr>
          </w:tbl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Расскажите о роли театра в жизни современного общества. Какое место театр занимает в вашей жизни?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AC61A38" wp14:editId="7CE8B26D">
                  <wp:extent cx="1695450" cy="1266825"/>
                  <wp:effectExtent l="0" t="0" r="0" b="0"/>
                  <wp:docPr id="182" name="Рисунок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Подготовиться к анализу пьесы А. Вампилова «Утиная охота».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Pr="00E11E30" w:rsidRDefault="009469B2" w:rsidP="009469B2">
      <w:pPr>
        <w:rPr>
          <w:rFonts w:ascii="Arial" w:hAnsi="Arial" w:cs="Arial"/>
          <w:b/>
          <w:sz w:val="20"/>
          <w:szCs w:val="20"/>
          <w:lang w:val="kk-KZ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8"/>
        <w:gridCol w:w="3443"/>
        <w:gridCol w:w="2165"/>
        <w:gridCol w:w="3363"/>
      </w:tblGrid>
      <w:tr w:rsidR="009469B2" w:rsidRPr="00F5645F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Тема нравственного выбора</w:t>
            </w:r>
          </w:p>
        </w:tc>
      </w:tr>
      <w:tr w:rsidR="009469B2" w:rsidRPr="00F5645F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Русская литература </w:t>
            </w:r>
          </w:p>
        </w:tc>
      </w:tr>
      <w:tr w:rsidR="009469B2" w:rsidRPr="00F5645F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Тема урока 82. Поэтика пьесы А. Вампилова «Утиная охота»</w:t>
            </w:r>
          </w:p>
        </w:tc>
      </w:tr>
      <w:tr w:rsidR="009469B2" w:rsidRPr="00F5645F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11.1.1 понимать термин ретроспекция;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11.2.3 определять роль композиции в раскрытии авторского замысла (тематики, проблематики, образов героев);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идейно-тематического содержания произведения.</w:t>
            </w:r>
          </w:p>
        </w:tc>
      </w:tr>
      <w:tr w:rsidR="009469B2" w:rsidRPr="00F5645F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648D7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F5645F">
              <w:rPr>
                <w:rFonts w:ascii="Arial" w:hAnsi="Arial" w:cs="Arial"/>
                <w:sz w:val="20"/>
                <w:szCs w:val="20"/>
              </w:rPr>
              <w:t>понимать термин ретроспекция;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648D7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F5645F">
              <w:rPr>
                <w:rFonts w:ascii="Arial" w:hAnsi="Arial" w:cs="Arial"/>
                <w:sz w:val="20"/>
                <w:szCs w:val="20"/>
              </w:rPr>
              <w:t>определять тематику и проблематику произведения, опираясь на художественные особенности текста;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648D7">
              <w:rPr>
                <w:rFonts w:ascii="Arial" w:hAnsi="Arial" w:cs="Arial"/>
                <w:sz w:val="20"/>
                <w:szCs w:val="20"/>
              </w:rPr>
              <w:t>-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определять роль композиции в раскрытии авторского замысла (тематики, проблематики, образов героев);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648D7">
              <w:rPr>
                <w:rFonts w:ascii="Arial" w:hAnsi="Arial" w:cs="Arial"/>
                <w:sz w:val="20"/>
                <w:szCs w:val="20"/>
              </w:rPr>
              <w:t>-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характеризовать героев произведения, определяя их роль в раскрытии идейно-тематического содержания произведения.</w:t>
            </w:r>
          </w:p>
        </w:tc>
      </w:tr>
      <w:tr w:rsidR="009469B2" w:rsidRPr="00F5645F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Учащиеся: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648D7">
              <w:rPr>
                <w:rFonts w:ascii="Arial" w:hAnsi="Arial" w:cs="Arial"/>
                <w:sz w:val="20"/>
                <w:szCs w:val="20"/>
              </w:rPr>
              <w:t>-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понимают термин ретроспекция;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648D7">
              <w:rPr>
                <w:rFonts w:ascii="Arial" w:hAnsi="Arial" w:cs="Arial"/>
                <w:sz w:val="20"/>
                <w:szCs w:val="20"/>
              </w:rPr>
              <w:t>-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определяют тематику и проблематику произведения, опираясь на художественные особенности текста;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648D7">
              <w:rPr>
                <w:rFonts w:ascii="Arial" w:hAnsi="Arial" w:cs="Arial"/>
                <w:sz w:val="20"/>
                <w:szCs w:val="20"/>
              </w:rPr>
              <w:t>-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определяют роль композиции в раскрытии авторского замысла (тематики, проблематики, образов героев);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C648D7">
              <w:rPr>
                <w:rFonts w:ascii="Arial" w:hAnsi="Arial" w:cs="Arial"/>
                <w:sz w:val="20"/>
                <w:szCs w:val="20"/>
              </w:rPr>
              <w:t>-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характеризуют героев произведения, определяя их роль в раскрытии идейно-тематического содержания произведения.</w:t>
            </w:r>
          </w:p>
        </w:tc>
      </w:tr>
      <w:tr w:rsidR="009469B2" w:rsidRPr="00F5645F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семейные ценности, ответственность перед обществом, ценность человеческой жизни. </w:t>
            </w:r>
          </w:p>
        </w:tc>
      </w:tr>
      <w:tr w:rsidR="009469B2" w:rsidRPr="00F5645F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искусствоведение, театр, кинематограф</w:t>
            </w:r>
          </w:p>
        </w:tc>
      </w:tr>
      <w:tr w:rsidR="009469B2" w:rsidRPr="00F5645F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</w:t>
            </w: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предыдущих уроках. Учащиеся имеют представление о творчестве А. Вампилова, о раме как литературном роде.</w:t>
            </w:r>
          </w:p>
        </w:tc>
      </w:tr>
      <w:tr w:rsidR="009469B2" w:rsidRPr="00F5645F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lastRenderedPageBreak/>
              <w:t>Ход урока</w:t>
            </w:r>
          </w:p>
        </w:tc>
      </w:tr>
      <w:tr w:rsidR="009469B2" w:rsidRPr="00F5645F" w:rsidTr="005B3029">
        <w:tc>
          <w:tcPr>
            <w:tcW w:w="91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443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165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363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9469B2" w:rsidRPr="00F5645F" w:rsidTr="005B3029">
        <w:tc>
          <w:tcPr>
            <w:tcW w:w="91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44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6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Выбирают темы для индивидуальных заданий</w:t>
            </w:r>
          </w:p>
        </w:tc>
        <w:tc>
          <w:tcPr>
            <w:tcW w:w="336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1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443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9469B2">
            <w:pPr>
              <w:pStyle w:val="aa"/>
              <w:numPr>
                <w:ilvl w:val="0"/>
                <w:numId w:val="7"/>
              </w:numPr>
              <w:shd w:val="clear" w:color="auto" w:fill="FFFFFF"/>
              <w:spacing w:before="0" w:beforeAutospacing="0" w:after="0" w:afterAutospacing="0"/>
              <w:ind w:left="210" w:hanging="21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Какие нравственные проблемы поднимает драматург в пьесах «Старший сын» и «Утиная охота»?</w:t>
            </w:r>
          </w:p>
          <w:p w:rsidR="009469B2" w:rsidRPr="00F5645F" w:rsidRDefault="009469B2" w:rsidP="009469B2">
            <w:pPr>
              <w:pStyle w:val="aa"/>
              <w:numPr>
                <w:ilvl w:val="0"/>
                <w:numId w:val="7"/>
              </w:numPr>
              <w:shd w:val="clear" w:color="auto" w:fill="FFFFFF"/>
              <w:spacing w:before="0" w:beforeAutospacing="0" w:after="0" w:afterAutospacing="0"/>
              <w:ind w:left="210" w:hanging="21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Дайте определения терминов «конфликт», «система персонажей», «композиция».</w:t>
            </w:r>
          </w:p>
        </w:tc>
        <w:tc>
          <w:tcPr>
            <w:tcW w:w="216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учителем.</w:t>
            </w:r>
          </w:p>
        </w:tc>
        <w:tc>
          <w:tcPr>
            <w:tcW w:w="336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noProof/>
                <w:sz w:val="20"/>
                <w:szCs w:val="20"/>
              </w:rPr>
            </w:pPr>
            <w:r w:rsidRPr="00F5645F">
              <w:rPr>
                <w:rFonts w:ascii="Arial" w:hAnsi="Arial" w:cs="Arial"/>
                <w:noProof/>
                <w:sz w:val="20"/>
                <w:szCs w:val="20"/>
              </w:rPr>
              <w:t>ФО - похвала</w:t>
            </w:r>
          </w:p>
          <w:p w:rsidR="009469B2" w:rsidRPr="00F5645F" w:rsidRDefault="009469B2" w:rsidP="005B302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061208DF" wp14:editId="7CEAFD7E">
                  <wp:extent cx="590550" cy="647700"/>
                  <wp:effectExtent l="0" t="0" r="0" b="0"/>
                  <wp:docPr id="183" name="Рисунок 42" descr="C:\Users\User\AppData\Local\Microsoft\Windows\INetCache\Content.Word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 descr="C:\Users\User\AppData\Local\Microsoft\Windows\INetCache\Content.Word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91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44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Проблемы пьесы.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Почему проблематику пьесы можно назвать социально-нравственной?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-Проблемы пьесы «Утина охота» злободневные или «вечные»?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Конфликт пьесы.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Есть ли в пьесе конфликт как столкновение героев?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Какой конфликт называют внутренним, лирическим?</w:t>
            </w:r>
          </w:p>
          <w:p w:rsidR="009469B2" w:rsidRPr="00F5645F" w:rsidRDefault="009469B2" w:rsidP="005B3029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Система персонажей.</w:t>
            </w:r>
          </w:p>
          <w:p w:rsidR="009469B2" w:rsidRPr="00F5645F" w:rsidRDefault="009469B2" w:rsidP="005B3029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Каковы люди, находящиеся всегда рядом с Зиловым?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Композиция пьесы.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Назовите три переплетающиеся пространственно-временные пласта, из которых складывается композиционная структура пьесы.</w:t>
            </w:r>
          </w:p>
        </w:tc>
        <w:tc>
          <w:tcPr>
            <w:tcW w:w="216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Отвечают на вопросы, используя статью учебника.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6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ФО: похвала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ФО: баллы в оценочный лист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1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44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EE1474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Конфликт пьесы.</w:t>
            </w:r>
          </w:p>
          <w:p w:rsidR="009469B2" w:rsidRPr="00F5645F" w:rsidRDefault="009469B2" w:rsidP="00EE1474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Составьте двухчастный дневник на тему «Внутренний конфликт в пьесе А. Вампилова «Утиная охота». Подберите цитаты, доказывающие, что герой находится в конфликте не с внешним миром, а с самим собой. Прокомментируйте их.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Система персонажей.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Какими мотивами руководствуются персонажи пьесы в ситуации выбора? Почему? Ответьте на этот проблемный вопрос письменно, выбрав одного из персонажей пьесы (Валерия, Вера, Галина, Ирина, Саяпин, Кузаков, Дима).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Определите общее и уникальное для Зилова и других персонажей пьесы при помощи </w:t>
            </w: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диаграммы Венна.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Композиция пьесы.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Какова художественная функция ретроспекции в композиции пьесы? Какими  средствами (свет, музыка, сценография) автор пьесы осуществляет временной переход из настоящего в прошлое и обратно? Какие приёмы вы сами можете предложить  для режиссёрского решения этого перехода? </w:t>
            </w:r>
          </w:p>
        </w:tc>
        <w:tc>
          <w:tcPr>
            <w:tcW w:w="216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Составление двухчастного дневника на тему «Внутренний конфликт в пьесе А. Вампилова «Утиная охота».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Письменный ответ на проблемный вопрос по индивидуальным заданиям.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Заполняют диаграмму Венна.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 xml:space="preserve">   </w:t>
            </w:r>
            <w:r w:rsidRPr="00F5645F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E0BCA99" wp14:editId="05684B4B">
                  <wp:extent cx="1038225" cy="638175"/>
                  <wp:effectExtent l="0" t="0" r="0" b="0"/>
                  <wp:docPr id="184" name="Рисунок 32" descr="https://arhivurokov.ru/multiurok/4/e/7/4e7e59bcf52f4546593b119df48a70d9d5b297d5/priiemy-razvitiia-kritichieskogo-myshlieniia_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https://arhivurokov.ru/multiurok/4/e/7/4e7e59bcf52f4546593b119df48a70d9d5b297d5/priiemy-razvitiia-kritichieskogo-myshlieniia_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Предлагают креативные решения творческого задания.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6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noProof/>
                <w:sz w:val="20"/>
                <w:szCs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0D1D2B74" wp14:editId="3318C540">
                      <wp:simplePos x="0" y="0"/>
                      <wp:positionH relativeFrom="column">
                        <wp:posOffset>5279390</wp:posOffset>
                      </wp:positionH>
                      <wp:positionV relativeFrom="paragraph">
                        <wp:posOffset>3705860</wp:posOffset>
                      </wp:positionV>
                      <wp:extent cx="190500" cy="165100"/>
                      <wp:effectExtent l="0" t="0" r="0" b="6350"/>
                      <wp:wrapNone/>
                      <wp:docPr id="28" name="Овал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F4F594" id="Овал 28" o:spid="_x0000_s1026" style="position:absolute;margin-left:415.7pt;margin-top:291.8pt;width:15pt;height:13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" fillcolor="#00b050"/>
                  </w:pict>
                </mc:Fallback>
              </mc:AlternateConten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ФО: оценочный лист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5854065C" wp14:editId="2A84D6A8">
                      <wp:simplePos x="0" y="0"/>
                      <wp:positionH relativeFrom="column">
                        <wp:posOffset>711835</wp:posOffset>
                      </wp:positionH>
                      <wp:positionV relativeFrom="paragraph">
                        <wp:posOffset>40640</wp:posOffset>
                      </wp:positionV>
                      <wp:extent cx="65405" cy="74295"/>
                      <wp:effectExtent l="0" t="0" r="0" b="1905"/>
                      <wp:wrapNone/>
                      <wp:docPr id="29" name="Овал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5405" cy="742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54F8556" id="Овал 29" o:spid="_x0000_s1026" style="position:absolute;margin-left:56.05pt;margin-top:3.2pt;width:5.15pt;height:5.8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" fillcolor="#00b050"/>
                  </w:pict>
                </mc:Fallback>
              </mc:AlternateConten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«Отличная работа! Молодцы!» -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452BBFB3" wp14:editId="3A66199C">
                      <wp:simplePos x="0" y="0"/>
                      <wp:positionH relativeFrom="column">
                        <wp:posOffset>711835</wp:posOffset>
                      </wp:positionH>
                      <wp:positionV relativeFrom="paragraph">
                        <wp:posOffset>38100</wp:posOffset>
                      </wp:positionV>
                      <wp:extent cx="114935" cy="85725"/>
                      <wp:effectExtent l="0" t="0" r="0" b="9525"/>
                      <wp:wrapNone/>
                      <wp:docPr id="33" name="Овал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114935" cy="857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BD7FA0" id="Овал 33" o:spid="_x0000_s1026" style="position:absolute;margin-left:56.05pt;margin-top:3pt;width:9.05pt;height:6.75pt;flip:y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" fillcolor="yellow"/>
                  </w:pict>
                </mc:Fallback>
              </mc:AlternateConten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«Хорошая работа!» -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79F13881" wp14:editId="3611ADF7">
                      <wp:simplePos x="0" y="0"/>
                      <wp:positionH relativeFrom="column">
                        <wp:posOffset>621030</wp:posOffset>
                      </wp:positionH>
                      <wp:positionV relativeFrom="paragraph">
                        <wp:posOffset>49530</wp:posOffset>
                      </wp:positionV>
                      <wp:extent cx="90805" cy="74295"/>
                      <wp:effectExtent l="0" t="0" r="4445" b="1905"/>
                      <wp:wrapNone/>
                      <wp:docPr id="34" name="Овал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805" cy="742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7A4131C" id="Овал 34" o:spid="_x0000_s1026" style="position:absolute;margin-left:48.9pt;margin-top:3.9pt;width:7.15pt;height:5.8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" fillcolor="red"/>
                  </w:pict>
                </mc:Fallback>
              </mc:AlternateConten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«</w:t>
            </w:r>
            <w:r w:rsidRPr="00F5645F">
              <w:rPr>
                <w:rFonts w:ascii="Arial" w:hAnsi="Arial" w:cs="Arial"/>
                <w:sz w:val="20"/>
                <w:szCs w:val="20"/>
              </w:rPr>
              <w:t>Не очень получилось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» -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1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44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. Итог урока. </w:t>
            </w:r>
            <w:r w:rsidRPr="00F5645F">
              <w:rPr>
                <w:rFonts w:ascii="Arial" w:hAnsi="Arial" w:cs="Arial"/>
                <w:sz w:val="20"/>
                <w:szCs w:val="20"/>
              </w:rPr>
              <w:t>Этап рефлексии.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что нового я узнал о пьесе А. Вампилова и о драматургии?</w:t>
            </w:r>
          </w:p>
        </w:tc>
        <w:tc>
          <w:tcPr>
            <w:tcW w:w="216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336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F4BB55E" wp14:editId="7679D2C7">
                  <wp:extent cx="885825" cy="390525"/>
                  <wp:effectExtent l="0" t="0" r="0" b="0"/>
                  <wp:docPr id="185" name="Рисунок 48" descr="C:\Users\User\AppData\Local\Microsoft\Windows\INetCache\Content.Word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" descr="C:\Users\User\AppData\Local\Microsoft\Windows\INetCache\Content.Word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91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3443" w:type="dxa"/>
            <w:shd w:val="clear" w:color="auto" w:fill="auto"/>
          </w:tcPr>
          <w:p w:rsidR="009469B2" w:rsidRPr="0078744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8744D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78744D">
              <w:rPr>
                <w:rFonts w:ascii="Arial" w:hAnsi="Arial" w:cs="Arial"/>
                <w:b/>
                <w:sz w:val="20"/>
                <w:szCs w:val="20"/>
              </w:rPr>
              <w:t>. Информация о домашнем задании.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Выписать из текста пьесы цитаты по теме «Образ Зилова как художественное открытие драматурга».</w:t>
            </w:r>
          </w:p>
        </w:tc>
        <w:tc>
          <w:tcPr>
            <w:tcW w:w="216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6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E11E30" w:rsidRDefault="009469B2" w:rsidP="009469B2">
      <w:pPr>
        <w:rPr>
          <w:rFonts w:ascii="Arial" w:hAnsi="Arial" w:cs="Arial"/>
          <w:b/>
          <w:sz w:val="20"/>
          <w:szCs w:val="20"/>
          <w:lang w:val="kk-KZ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3"/>
        <w:gridCol w:w="3814"/>
        <w:gridCol w:w="2246"/>
        <w:gridCol w:w="2841"/>
      </w:tblGrid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Тема нравственного выбора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Тема урока </w:t>
            </w:r>
            <w:r w:rsidRPr="00F5645F">
              <w:rPr>
                <w:rFonts w:ascii="Arial" w:hAnsi="Arial" w:cs="Arial"/>
              </w:rPr>
              <w:t xml:space="preserve">83. </w:t>
            </w:r>
            <w:r w:rsidRPr="00F5645F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Образ Зилова как художественное открытие драматурга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11.2.5 характеризовать героев произведения, определяя их роль в раскрытии идейно-тематического содержания произведения; 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11.2.6 анализировать художественный мир произведения, представляя произведения в различных формах; 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характеризовать героев произведения, определяя их роль в раскрытии идейно-тематического содержания произведения;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анализировать художественный мир произведения, представляя произведения в различных формах;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характеризуют героев произведения, определяя их роль в раскрытии идейно-тематического содержания произведения;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анализируют художественный мир произведения, представляя произведения в различных формах;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культурные ценности, роль литературы и искусства в жизни общества.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, </w:t>
            </w:r>
            <w:r w:rsidRPr="00F5645F">
              <w:rPr>
                <w:rFonts w:ascii="Arial" w:hAnsi="Arial" w:cs="Arial"/>
                <w:sz w:val="20"/>
                <w:szCs w:val="20"/>
              </w:rPr>
              <w:t>театральное искусство.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...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F5645F" w:rsidTr="005B3029">
        <w:tc>
          <w:tcPr>
            <w:tcW w:w="1003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775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95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29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9469B2" w:rsidRPr="00F5645F" w:rsidTr="005B3029">
        <w:tc>
          <w:tcPr>
            <w:tcW w:w="100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77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9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Выбирают темы для индивидуальных заданий</w:t>
            </w:r>
          </w:p>
        </w:tc>
        <w:tc>
          <w:tcPr>
            <w:tcW w:w="129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4775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Каких героев русской литературы можно охарактеризовать как героев своего времени? 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Какова роль авторских ремарок в драматическом произведении?</w:t>
            </w:r>
          </w:p>
        </w:tc>
        <w:tc>
          <w:tcPr>
            <w:tcW w:w="249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F5645F" w:rsidTr="005B3029">
        <w:tc>
          <w:tcPr>
            <w:tcW w:w="100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77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9469B2" w:rsidRPr="00F5645F" w:rsidRDefault="009469B2" w:rsidP="000239C4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По первому действию пьесы «Утиная охота» проследите мотивы дружбы, любви и смерти в сценах с участием Зилова. Составьте цитатный план каждого мотива.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Прочитайте по ролям третье воспоминание (действие второе, картина первая). Какие стороны личности Зилова открываются в его разговоре с Галиной? Попробуйте определить, когда в его словах звучит притворство и фальшь, а когда – искренние чувства.</w:t>
            </w:r>
          </w:p>
          <w:p w:rsidR="009469B2" w:rsidRPr="00F5645F" w:rsidRDefault="009469B2" w:rsidP="000239C4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-. Перечитайте фрагмент третьей картины второго действия, начиная с ремарки «Появляется Галина». Можно ли сказать, что в монологе Зилова, обращенном к жене, открывается истинное лицо героя? Подготовьтесь к дискуссии между двумя группами. Одна группа защищает тезис «Зилов осознал свою вину перед Галиной и раскаялся», вторая группа отстаивает тезис «Зилов никогда не изменится».</w:t>
            </w:r>
          </w:p>
        </w:tc>
        <w:tc>
          <w:tcPr>
            <w:tcW w:w="249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Составляют цитатный план мотивов пьесы.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Читают по ролям, анализируют текст.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Участвуют в дискуссии.</w:t>
            </w:r>
          </w:p>
        </w:tc>
        <w:tc>
          <w:tcPr>
            <w:tcW w:w="129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4"/>
                <w:szCs w:val="14"/>
              </w:rPr>
            </w:pPr>
            <w:r w:rsidRPr="00F5645F">
              <w:rPr>
                <w:rFonts w:ascii="Arial" w:hAnsi="Arial" w:cs="Arial"/>
                <w:sz w:val="14"/>
                <w:szCs w:val="14"/>
              </w:rPr>
              <w:t>Критерии работы с текстом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419"/>
              <w:gridCol w:w="1196"/>
            </w:tblGrid>
            <w:tr w:rsidR="009469B2" w:rsidRPr="00F5645F" w:rsidTr="005B3029">
              <w:tc>
                <w:tcPr>
                  <w:tcW w:w="1168" w:type="dxa"/>
                  <w:shd w:val="clear" w:color="auto" w:fill="auto"/>
                </w:tcPr>
                <w:p w:rsidR="009469B2" w:rsidRPr="00F5645F" w:rsidRDefault="009469B2" w:rsidP="005B3029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  <w:tc>
                <w:tcPr>
                  <w:tcW w:w="1412" w:type="dxa"/>
                  <w:shd w:val="clear" w:color="auto" w:fill="auto"/>
                </w:tcPr>
                <w:p w:rsidR="009469B2" w:rsidRPr="00F5645F" w:rsidRDefault="009469B2" w:rsidP="005B3029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9469B2" w:rsidRPr="00F5645F" w:rsidTr="005B3029">
              <w:tc>
                <w:tcPr>
                  <w:tcW w:w="1168" w:type="dxa"/>
                  <w:shd w:val="clear" w:color="auto" w:fill="auto"/>
                </w:tcPr>
                <w:p w:rsidR="009469B2" w:rsidRPr="009469B2" w:rsidRDefault="009469B2" w:rsidP="009469B2">
                  <w:pPr>
                    <w:pStyle w:val="a4"/>
                    <w:widowControl/>
                    <w:numPr>
                      <w:ilvl w:val="0"/>
                      <w:numId w:val="25"/>
                    </w:numPr>
                    <w:tabs>
                      <w:tab w:val="left" w:pos="306"/>
                    </w:tabs>
                    <w:ind w:left="294" w:hanging="185"/>
                    <w:contextualSpacing/>
                    <w:jc w:val="both"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  <w:r w:rsidRPr="009469B2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Определяет тему и основную мысль</w:t>
                  </w:r>
                </w:p>
              </w:tc>
              <w:tc>
                <w:tcPr>
                  <w:tcW w:w="1412" w:type="dxa"/>
                  <w:shd w:val="clear" w:color="auto" w:fill="auto"/>
                </w:tcPr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Делит текст на микротемы.</w:t>
                  </w:r>
                </w:p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Выписывает ключевые слова в соответствии с микротемами.</w:t>
                  </w:r>
                </w:p>
              </w:tc>
            </w:tr>
            <w:tr w:rsidR="009469B2" w:rsidRPr="00F5645F" w:rsidTr="005B3029">
              <w:tc>
                <w:tcPr>
                  <w:tcW w:w="1168" w:type="dxa"/>
                  <w:shd w:val="clear" w:color="auto" w:fill="auto"/>
                </w:tcPr>
                <w:p w:rsidR="009469B2" w:rsidRPr="00F5645F" w:rsidRDefault="009469B2" w:rsidP="009469B2">
                  <w:pPr>
                    <w:pStyle w:val="a4"/>
                    <w:widowControl/>
                    <w:numPr>
                      <w:ilvl w:val="0"/>
                      <w:numId w:val="25"/>
                    </w:numPr>
                    <w:ind w:left="294" w:hanging="185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по тексту</w:t>
                  </w:r>
                </w:p>
              </w:tc>
              <w:tc>
                <w:tcPr>
                  <w:tcW w:w="1412" w:type="dxa"/>
                  <w:shd w:val="clear" w:color="auto" w:fill="auto"/>
                </w:tcPr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к тексту.</w:t>
                  </w:r>
                </w:p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Отвечает на поставленные вопросы.</w:t>
                  </w:r>
                </w:p>
              </w:tc>
            </w:tr>
            <w:tr w:rsidR="009469B2" w:rsidRPr="00F5645F" w:rsidTr="005B3029">
              <w:tc>
                <w:tcPr>
                  <w:tcW w:w="1168" w:type="dxa"/>
                  <w:shd w:val="clear" w:color="auto" w:fill="auto"/>
                </w:tcPr>
                <w:p w:rsidR="009469B2" w:rsidRPr="00F5645F" w:rsidRDefault="009469B2" w:rsidP="009469B2">
                  <w:pPr>
                    <w:pStyle w:val="a4"/>
                    <w:widowControl/>
                    <w:numPr>
                      <w:ilvl w:val="0"/>
                      <w:numId w:val="25"/>
                    </w:numPr>
                    <w:ind w:left="294" w:hanging="185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Участвует в диалоге-расспросе</w:t>
                  </w:r>
                </w:p>
              </w:tc>
              <w:tc>
                <w:tcPr>
                  <w:tcW w:w="1412" w:type="dxa"/>
                  <w:shd w:val="clear" w:color="auto" w:fill="auto"/>
                </w:tcPr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Сравнивает свою точку зрения с мнением других.</w:t>
                  </w:r>
                </w:p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Общается в диалоге, соглашаясь или не соглашаясь с мнением участников.</w:t>
                  </w:r>
                </w:p>
              </w:tc>
            </w:tr>
          </w:tbl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77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C217D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 вы думаете, почему Зилов устроил скандал в кафе (третье действие)? Справедливы ли его слова, обращенные к гостям: «Перестаньте. Кого вы тут обманываете? И для чего? Ради приличия?.. Так вот, плевать я хотел на ваши приличия. Слышите? Ваши приличия мне опротивели». Это просто пьяное дебоширство или обличение мира, потонувшего во лжи?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-. Какое место в жизни Зилова занимает утиная охота? Найдите ответ на этот вопрос в высказываниях героя.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-. Почему Зилов не убил на охоте ни одной птицы? Как это обстоятельство связано с общей оценкой личности героя?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-. Почему финал пьесы называют открытым? Как вы понимаете последнюю ремарку, в которой автор трижды повторяет неопределённую </w:t>
            </w: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характеристику поведения героя: «плачет или смеется»? В каком случае есть надежда на возрождение героя – если он плачет или если он смеётся?</w:t>
            </w:r>
          </w:p>
        </w:tc>
        <w:tc>
          <w:tcPr>
            <w:tcW w:w="249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Отвечают на проблемный вопрос.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Работа с текстом пьесы.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Выполняют аналитическое задание. </w:t>
            </w:r>
          </w:p>
        </w:tc>
        <w:tc>
          <w:tcPr>
            <w:tcW w:w="129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Оценивание «5 П»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4592" behindDoc="1" locked="0" layoutInCell="1" allowOverlap="1" wp14:anchorId="3A981142" wp14:editId="76DAD948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254635</wp:posOffset>
                      </wp:positionV>
                      <wp:extent cx="1539875" cy="1408430"/>
                      <wp:effectExtent l="24130" t="20955" r="17145" b="18415"/>
                      <wp:wrapTight wrapText="bothSides">
                        <wp:wrapPolygon edited="0">
                          <wp:start x="134" y="-292"/>
                          <wp:lineTo x="-267" y="146"/>
                          <wp:lineTo x="-267" y="4382"/>
                          <wp:lineTo x="935" y="6710"/>
                          <wp:lineTo x="1336" y="9047"/>
                          <wp:lineTo x="3064" y="11384"/>
                          <wp:lineTo x="3198" y="12261"/>
                          <wp:lineTo x="4667" y="13722"/>
                          <wp:lineTo x="5469" y="13722"/>
                          <wp:lineTo x="5469" y="16779"/>
                          <wp:lineTo x="7731" y="18386"/>
                          <wp:lineTo x="8800" y="18386"/>
                          <wp:lineTo x="8800" y="20724"/>
                          <wp:lineTo x="9201" y="21746"/>
                          <wp:lineTo x="9335" y="21746"/>
                          <wp:lineTo x="21466" y="21746"/>
                          <wp:lineTo x="21600" y="21746"/>
                          <wp:lineTo x="21867" y="21016"/>
                          <wp:lineTo x="21867" y="17218"/>
                          <wp:lineTo x="21600" y="16926"/>
                          <wp:lineTo x="20130" y="16059"/>
                          <wp:lineTo x="20264" y="13575"/>
                          <wp:lineTo x="19729" y="12553"/>
                          <wp:lineTo x="18937" y="11384"/>
                          <wp:lineTo x="19070" y="8901"/>
                          <wp:lineTo x="16665" y="7878"/>
                          <wp:lineTo x="14002" y="6272"/>
                          <wp:lineTo x="13601" y="4674"/>
                          <wp:lineTo x="13334" y="4382"/>
                          <wp:lineTo x="8132" y="2045"/>
                          <wp:lineTo x="7999" y="292"/>
                          <wp:lineTo x="7464" y="-292"/>
                          <wp:lineTo x="134" y="-292"/>
                        </wp:wrapPolygon>
                      </wp:wrapTight>
                      <wp:docPr id="36" name="Группа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39875" cy="1408430"/>
                                <a:chOff x="3054" y="6122"/>
                                <a:chExt cx="4509" cy="1145"/>
                              </a:xfrm>
                            </wpg:grpSpPr>
                            <wps:wsp>
                              <wps:cNvPr id="37" name="AutoShap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54" y="6122"/>
                                  <a:ext cx="1615" cy="247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285A40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</w:pPr>
                                    <w:r w:rsidRPr="00285A40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  <w:t>полно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8" name="AutoShap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01" y="6369"/>
                                  <a:ext cx="2475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правильно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9" name="AutoShap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24" y="6597"/>
                                  <a:ext cx="3101" cy="20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последовательно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0" name="AutoShap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08" y="6798"/>
                                  <a:ext cx="2859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примеры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9" name="AutoShap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989" y="7026"/>
                                  <a:ext cx="2574" cy="24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пояснения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A981142" id="_x0000_s1068" style="position:absolute;margin-left:-4pt;margin-top:20.05pt;width:121.25pt;height:110.9pt;z-index:-251621888" coordorigin="3054,6122" coordsize="4509,1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">
                      <v:roundrect id="AutoShape 3" o:spid="_x0000_s1069" style="position:absolute;left:3054;top:6122;width:1615;height:247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gBO8QA&#10;AADbAAAADwAAAGRycy9kb3ducmV2LnhtbESPT2sCMRTE7wW/Q3iCt5qthVZWo0hpsRQp/umh3h6b&#10;52bp5iUmUbff3hQKHoeZ+Q0znXe2FWcKsXGs4GFYgCCunG64VvC1e7sfg4gJWWPrmBT8UoT5rHc3&#10;xVK7C2/ovE21yBCOJSowKflSylgZshiHzhNn7+CCxZRlqKUOeMlw28pRUTxJiw3nBYOeXgxVP9uT&#10;VbDwH0t/3G8+V2gQ14fwHV6XTqlBv1tMQCTq0i38337XCh6f4e9L/gFyd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/IATvEAAAA2wAAAA8AAAAAAAAAAAAAAAAAmAIAAGRycy9k&#10;b3ducmV2LnhtbFBLBQYAAAAABAAEAPUAAACJAwAAAAA=&#10;" strokecolor="#4f81bd" strokeweight="2.5pt">
                        <v:shadow color="#868686"/>
                        <v:textbox>
                          <w:txbxContent>
                            <w:p w:rsidR="00EE1474" w:rsidRPr="00285A40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285A40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полно</w:t>
                              </w:r>
                            </w:p>
                          </w:txbxContent>
                        </v:textbox>
                      </v:roundrect>
                      <v:roundrect id="AutoShape 4" o:spid="_x0000_s1070" style="position:absolute;left:3401;top:6369;width:2475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eVScAA&#10;AADbAAAADwAAAGRycy9kb3ducmV2LnhtbERPTWsCMRC9C/0PYQreNFsFka1RpFQUEVHbQ3sbNuNm&#10;6WYSk6jbf98chB4f73u26GwrbhRi41jBy7AAQVw53XCt4PNjNZiCiAlZY+uYFPxShMX8qTfDUrs7&#10;H+l2SrXIIRxLVGBS8qWUsTJkMQ6dJ87c2QWLKcNQSx3wnsNtK0dFMZEWG84NBj29Gap+TlerYOm3&#10;a3/5Pu53aBAP5/AV3tdOqf5zt3wFkahL/+KHe6MVjPPY/CX/ADn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leVScAAAADbAAAADwAAAAAAAAAAAAAAAACYAgAAZHJzL2Rvd25y&#10;ZXYueG1sUEsFBgAAAAAEAAQA9QAAAIUDAAAAAA=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правильно</w:t>
                              </w:r>
                            </w:p>
                          </w:txbxContent>
                        </v:textbox>
                      </v:roundrect>
                      <v:roundrect id="AutoShape 5" o:spid="_x0000_s1071" style="position:absolute;left:3824;top:6597;width:3101;height:20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w0sQA&#10;AADbAAAADwAAAGRycy9kb3ducmV2LnhtbESPT2sCMRTE7wW/Q3iCt5qthVJXo0hpsRQp/umh3h6b&#10;52bp5iUmUbff3hQKHoeZ+Q0znXe2FWcKsXGs4GFYgCCunG64VvC1e7t/BhETssbWMSn4pQjzWe9u&#10;iqV2F97QeZtqkSEcS1RgUvKllLEyZDEOnSfO3sEFiynLUEsd8JLhtpWjoniSFhvOCwY9vRiqfrYn&#10;q2DhP5b+uN98rtAgrg/hO7wunVKDfreYgEjUpVv4v/2uFTyO4e9L/gFyd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bMNLEAAAA2wAAAA8AAAAAAAAAAAAAAAAAmAIAAGRycy9k&#10;b3ducmV2LnhtbFBLBQYAAAAABAAEAPUAAACJAwAAAAA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последовательно</w:t>
                              </w:r>
                            </w:p>
                          </w:txbxContent>
                        </v:textbox>
                      </v:roundrect>
                      <v:roundrect id="AutoShape 6" o:spid="_x0000_s1072" style="position:absolute;left:4308;top:6798;width:2859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fqMsAA&#10;AADbAAAADwAAAGRycy9kb3ducmV2LnhtbERPTWsCMRC9C/0PYQreNFsRka1RpFQUEVHbQ3sbNuNm&#10;6WYSk6jbf98chB4f73u26GwrbhRi41jBy7AAQVw53XCt4PNjNZiCiAlZY+uYFPxShMX8qTfDUrs7&#10;H+l2SrXIIRxLVGBS8qWUsTJkMQ6dJ87c2QWLKcNQSx3wnsNtK0dFMZEWG84NBj29Gap+TlerYOm3&#10;a3/5Pu53aBAP5/AV3tdOqf5zt3wFkahL/+KHe6MVjPP6/CX/ADn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CfqMsAAAADbAAAADwAAAAAAAAAAAAAAAACYAgAAZHJzL2Rvd25y&#10;ZXYueG1sUEsFBgAAAAAEAAQA9QAAAIUDAAAAAA=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примеры</w:t>
                              </w:r>
                            </w:p>
                          </w:txbxContent>
                        </v:textbox>
                      </v:roundrect>
                      <v:roundrect id="AutoShape 7" o:spid="_x0000_s1073" style="position:absolute;left:4989;top:7026;width:2574;height:24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TVcsQA&#10;AADbAAAADwAAAGRycy9kb3ducmV2LnhtbESPT2sCMRTE7wW/Q3iCt5qt0FJXo0hpsRQp/umh3h6b&#10;52bp5iUmUbff3hQKHoeZ+Q0znXe2FWcKsXGs4GFYgCCunG64VvC1e7t/BhETssbWMSn4pQjzWe9u&#10;iqV2F97QeZtqkSEcS1RgUvKllLEyZDEOnSfO3sEFiynLUEsd8JLhtpWjoniSFhvOCwY9vRiqfrYn&#10;q2DhP5b+uN98rtAgrg/hO7wunVKDfreYgEjUpVv4v/2uFTyO4e9L/gFyd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E1XLEAAAA2wAAAA8AAAAAAAAAAAAAAAAAmAIAAGRycy9k&#10;b3ducmV2LnhtbFBLBQYAAAAABAAEAPUAAACJAwAAAAA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пояснения</w:t>
                              </w:r>
                            </w:p>
                          </w:txbxContent>
                        </v:textbox>
                      </v:roundrect>
                      <w10:wrap type="tight"/>
                    </v:group>
                  </w:pict>
                </mc:Fallback>
              </mc:AlternateConten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77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Я думаю, что Зилов – это человек, который...</w:t>
            </w:r>
          </w:p>
        </w:tc>
        <w:tc>
          <w:tcPr>
            <w:tcW w:w="249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29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CE83DC" wp14:editId="41A56D8E">
                  <wp:extent cx="1666875" cy="1247775"/>
                  <wp:effectExtent l="0" t="0" r="0" b="0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100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77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Напишите мини-сочинение на тему «Утиная охота в жизни Зилова».</w:t>
            </w:r>
          </w:p>
        </w:tc>
        <w:tc>
          <w:tcPr>
            <w:tcW w:w="249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4"/>
                <w:szCs w:val="14"/>
              </w:rPr>
            </w:pPr>
            <w:r w:rsidRPr="00F5645F">
              <w:rPr>
                <w:rFonts w:ascii="Arial" w:hAnsi="Arial" w:cs="Arial"/>
                <w:sz w:val="14"/>
                <w:szCs w:val="14"/>
              </w:rPr>
              <w:t>Критерии оценивания сочинения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665"/>
              <w:gridCol w:w="1950"/>
            </w:tblGrid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5B302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1.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Степень и глубина раскрытия темы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5B302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2.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Аргументированность собственной точки зрения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5B302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3.</w:t>
                  </w: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Четкость позиции автора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9469B2">
                  <w:pPr>
                    <w:pStyle w:val="a4"/>
                    <w:widowControl/>
                    <w:numPr>
                      <w:ilvl w:val="0"/>
                      <w:numId w:val="26"/>
                    </w:numPr>
                    <w:tabs>
                      <w:tab w:val="left" w:pos="0"/>
                      <w:tab w:val="left" w:pos="36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Полнота, завершенность идеи, сформулированной автором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9469B2" w:rsidRDefault="009469B2" w:rsidP="009469B2">
                  <w:pPr>
                    <w:pStyle w:val="a4"/>
                    <w:widowControl/>
                    <w:numPr>
                      <w:ilvl w:val="0"/>
                      <w:numId w:val="26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Краткость и ясность изложения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9469B2">
                  <w:pPr>
                    <w:pStyle w:val="a4"/>
                    <w:widowControl/>
                    <w:numPr>
                      <w:ilvl w:val="0"/>
                      <w:numId w:val="26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Яркость, образность, оригинальность изложения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F5645F" w:rsidRDefault="009469B2" w:rsidP="009469B2">
                  <w:pPr>
                    <w:pStyle w:val="a4"/>
                    <w:widowControl/>
                    <w:numPr>
                      <w:ilvl w:val="0"/>
                      <w:numId w:val="26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Соблюдение требований к оформлению письменных текстов</w:t>
                  </w:r>
                </w:p>
              </w:tc>
            </w:tr>
            <w:tr w:rsidR="009469B2" w:rsidRPr="00F5645F" w:rsidTr="005B3029">
              <w:tc>
                <w:tcPr>
                  <w:tcW w:w="704" w:type="dxa"/>
                  <w:shd w:val="clear" w:color="auto" w:fill="auto"/>
                </w:tcPr>
                <w:p w:rsidR="009469B2" w:rsidRPr="009469B2" w:rsidRDefault="009469B2" w:rsidP="009469B2">
                  <w:pPr>
                    <w:pStyle w:val="a4"/>
                    <w:widowControl/>
                    <w:numPr>
                      <w:ilvl w:val="0"/>
                      <w:numId w:val="26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Отсутствие грамматических и пунктуационных ошибок</w:t>
                  </w:r>
                </w:p>
              </w:tc>
            </w:tr>
          </w:tbl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1"/>
        <w:gridCol w:w="3778"/>
        <w:gridCol w:w="2239"/>
        <w:gridCol w:w="2886"/>
      </w:tblGrid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Тема нравственного выбора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 84. Пьеса для зрителей: театральные спектакли и экранизация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11.2.9 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актуальности; 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11.3.2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оценивая степень эмоционального воздействия; 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11.3.4 оценивать устные и письменные высказывания (свои, одноклассников) на литературную тему с точки зрения полноты и глубины раскрытия темы, композиционного и стилевого единства, фактологической точности и средств привлечения внимания слушателя или читателя.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оценивая степень эмоционального воздействия;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оценивать устные и письменные высказывания (свои, одноклассников) на литературную тему с точки зрения полноты и глубины раскрытия темы, композиционного и стилевого единства, фактологической точности и средств привлечения внимания слушателя или читателя.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пишут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сравнивают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оценивая </w:t>
            </w: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 xml:space="preserve">степень эмоционального воздействия;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оценивают устные и письменные высказывания (свои, одноклассников) на литературную тему с точки зрения полноты и глубины раскрытия темы, композиционного и стилевого единства, фактологической точности и средств привлечения внимания слушателя или читателя.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культурные ценности, роль литературы и искусства в жизни общества.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, </w:t>
            </w:r>
            <w:r w:rsidRPr="00F5645F">
              <w:rPr>
                <w:rFonts w:ascii="Arial" w:hAnsi="Arial" w:cs="Arial"/>
                <w:sz w:val="20"/>
                <w:szCs w:val="20"/>
              </w:rPr>
              <w:t>театральное искусство.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об авторском театре, знаковых театрах ХХ века.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Выбирают темы для индивидуальных заданий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Какие театральные спектакли вы видели в последнее время?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Чем драматический спектакль отличается от спектаклей других жанров (опера, балет, оперетта, мюзикл)?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Ответы на вопросы в форме письма по кругу.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Чем пьеса отличается от спектакля?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Какие вы знаете театральные профессии? Назовите участников подготовки театрального спектакля. 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F5645F">
              <w:rPr>
                <w:rFonts w:ascii="Arial" w:hAnsi="Arial" w:cs="Arial"/>
              </w:rPr>
              <w:t xml:space="preserve">- </w:t>
            </w: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Чем экранизация отличается от художественного фильма по оригинальному сценарию?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учителем, в жанре аукциона «Кто больше?».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C217D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Познакомьтесь с фрагментами нескольких рецензий на спектакли в разных московских театрах</w:t>
            </w:r>
            <w:r w:rsidRPr="00F5645F">
              <w:rPr>
                <w:rFonts w:ascii="Arial" w:hAnsi="Arial" w:cs="Arial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Какие из спектаклей, представленных в рецензиях, вы хотели бы посмотреть? Объясните свой выбор.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Чтение рецензий, определение приоритетных спектаклей, устное обоснование выбора.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4"/>
                <w:szCs w:val="14"/>
              </w:rPr>
            </w:pPr>
            <w:r w:rsidRPr="00F5645F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284"/>
              <w:gridCol w:w="1376"/>
            </w:tblGrid>
            <w:tr w:rsidR="009469B2" w:rsidRPr="00F5645F" w:rsidTr="005B3029">
              <w:tc>
                <w:tcPr>
                  <w:tcW w:w="1437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9469B2" w:rsidRPr="00F5645F" w:rsidTr="005B3029">
              <w:tc>
                <w:tcPr>
                  <w:tcW w:w="1437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произведения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9469B2" w:rsidRPr="00F5645F" w:rsidTr="005B3029">
              <w:tc>
                <w:tcPr>
                  <w:tcW w:w="1437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приводит аргументы, подтверждающие собственное мнение;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«Театр Вампилова современен сегодня, так как...»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68CA3D" wp14:editId="09233DFC">
                  <wp:extent cx="1333500" cy="1000125"/>
                  <wp:effectExtent l="0" t="0" r="0" b="0"/>
                  <wp:docPr id="18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Информация о домашнем 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lastRenderedPageBreak/>
              <w:t>задании.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Посмотрите фильм «Отпуск в сентябре», созданный по пьесе А. Вампилова, и напишите на него рецензию.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27"/>
        <w:gridCol w:w="3398"/>
        <w:gridCol w:w="2031"/>
        <w:gridCol w:w="3498"/>
      </w:tblGrid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Тема нравственного выбора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 85. Три судьбы М. Горького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11.1.2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 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11.2.9 писать творческие работы (эссе, сочинения на литературные и свободные темы, критические статьи).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понимать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писать творческие работы (эссе, сочинения на литературные и свободные темы, критические статьи).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понимают содержание художественного произведения и его роль в литературном процессе, критически осмысливая, выражать своё отношение к услышанному или прочитанному; 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пишут творческие работы (эссе, сочинения на литературные и свободные темы, критические статьи).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гуманизм против революционного насилия, культурные ценности, роль литературы и искусства в жизни общества.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жизни и творчестве М. Горького.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Делятся на группы для выполнения группового задания.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C217DC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Из какого произведения М. Горького взята цитата для эпиграфа? Как вы понимаете ее смысл? 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Что вы знаете о личности М. Горького и его месте в культуре ХХ века? </w:t>
            </w:r>
          </w:p>
          <w:p w:rsidR="009469B2" w:rsidRPr="00F5645F" w:rsidRDefault="009469B2" w:rsidP="00C217DC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Какие произведения писателя вы читали? Поделитесь впечатлениями. 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Участвуют в беседе по проблемным вопросам.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Выступают с выражением своего отношения к прочитанному.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Актуализация знаний. Формирование новых понятий 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lastRenderedPageBreak/>
              <w:t>и способов деятельности.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Какие спектакли по пьесам М. Горького вы видели? </w:t>
            </w:r>
          </w:p>
          <w:p w:rsidR="009469B2" w:rsidRPr="00F5645F" w:rsidRDefault="009469B2" w:rsidP="000239C4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</w:rPr>
              <w:t xml:space="preserve">- </w:t>
            </w: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Есть ли в вашей домашней библиотеке книги из серий «Жизнь замечательных людей», «Всемирная литература», «Библиотека поэта»? Что вы знаете о создателях этих книжных серий?</w:t>
            </w:r>
          </w:p>
          <w:p w:rsidR="009469B2" w:rsidRPr="00F5645F" w:rsidRDefault="009469B2" w:rsidP="000239C4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Дополните статью учебника информацией о жизни М. Горького за границей. Составьте таблицу с указанием дат и места пребывания писателя вне России.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Можно ли считать эти годы в Европе эмиграцией?</w:t>
            </w:r>
          </w:p>
          <w:p w:rsidR="009469B2" w:rsidRPr="00F5645F" w:rsidRDefault="009469B2" w:rsidP="000239C4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</w:rPr>
              <w:t xml:space="preserve">- </w:t>
            </w: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Какие автобиографические произведения в литературе XIX и XX вв. вам знакомы? Какие из них написаны до автобиографической трилогии М. Горького, а какие – после?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Отвечают на вопросы, поставленные учителем.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Составляют таблицу.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Ответы на вопросы в форме викторины.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C217D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Работа в группе.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Каждой из трех групп предлагается подготовить историко-культурный комментарий к фрагментам из цикла статей М. Горького «Несвоевременные мысли».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Каждая группа готовит историко-культурный комментарий.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4"/>
                <w:szCs w:val="14"/>
              </w:rPr>
            </w:pPr>
            <w:r w:rsidRPr="00F5645F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437"/>
              <w:gridCol w:w="1376"/>
            </w:tblGrid>
            <w:tr w:rsidR="009469B2" w:rsidRPr="00F5645F" w:rsidTr="005B3029">
              <w:tc>
                <w:tcPr>
                  <w:tcW w:w="1437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9469B2" w:rsidRPr="00F5645F" w:rsidTr="005B3029">
              <w:tc>
                <w:tcPr>
                  <w:tcW w:w="1437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произведения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9469B2" w:rsidRPr="00F5645F" w:rsidTr="005B3029">
              <w:tc>
                <w:tcPr>
                  <w:tcW w:w="1437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приводит аргументы, подтверждающие собственное мнение;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«М. Горький – новый тип художника, потому что...».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0DAC64" wp14:editId="2F9B3982">
                  <wp:extent cx="1590675" cy="1190625"/>
                  <wp:effectExtent l="0" t="0" r="0" b="0"/>
                  <wp:docPr id="188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Выберите для индивидуального задания один пункт хронографа и подготовьте подробный рассказ (в форме устного сообщения, презентации, буктрейлера) об этом этапе творческой биографии писателя.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Прочитать рассказ М. Горького «Старуха Изергиль».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12"/>
                <w:szCs w:val="12"/>
              </w:rPr>
            </w:pPr>
            <w:r w:rsidRPr="00F5645F">
              <w:rPr>
                <w:rFonts w:ascii="Arial" w:hAnsi="Arial" w:cs="Arial"/>
                <w:sz w:val="12"/>
                <w:szCs w:val="12"/>
              </w:rPr>
              <w:t>Критерии оценки презентации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415"/>
              <w:gridCol w:w="578"/>
              <w:gridCol w:w="604"/>
              <w:gridCol w:w="675"/>
            </w:tblGrid>
            <w:tr w:rsidR="009469B2" w:rsidRPr="00F5645F" w:rsidTr="005B3029">
              <w:tc>
                <w:tcPr>
                  <w:tcW w:w="184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Создание слайдов</w:t>
                  </w:r>
                </w:p>
              </w:tc>
              <w:tc>
                <w:tcPr>
                  <w:tcW w:w="76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баллы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Само-оценка</w:t>
                  </w:r>
                </w:p>
              </w:tc>
              <w:tc>
                <w:tcPr>
                  <w:tcW w:w="400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Взаимо-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оценка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 xml:space="preserve"> группы</w:t>
                  </w:r>
                </w:p>
              </w:tc>
            </w:tr>
            <w:tr w:rsidR="009469B2" w:rsidRPr="00F5645F" w:rsidTr="005B3029">
              <w:tc>
                <w:tcPr>
                  <w:tcW w:w="184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Создание слайдов: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- подбор масштаба, подбор размера и вида шрифтов;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- дизайн;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- Анимация, видео, звук.</w:t>
                  </w:r>
                </w:p>
              </w:tc>
              <w:tc>
                <w:tcPr>
                  <w:tcW w:w="76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  <w:tc>
                <w:tcPr>
                  <w:tcW w:w="400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</w:tr>
            <w:tr w:rsidR="009469B2" w:rsidRPr="00F5645F" w:rsidTr="005B3029">
              <w:tc>
                <w:tcPr>
                  <w:tcW w:w="184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Содержание: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- оформление титульного слайда и ссылка на источники;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- Указание автора работы;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 xml:space="preserve">- Отсутствие орфографических, пунктуационных и </w:t>
                  </w: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lastRenderedPageBreak/>
                    <w:t>стилистических ошибок.</w:t>
                  </w:r>
                </w:p>
              </w:tc>
              <w:tc>
                <w:tcPr>
                  <w:tcW w:w="76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  <w:tc>
                <w:tcPr>
                  <w:tcW w:w="400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</w:tr>
            <w:tr w:rsidR="009469B2" w:rsidRPr="00F5645F" w:rsidTr="005B3029">
              <w:tc>
                <w:tcPr>
                  <w:tcW w:w="184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Организация: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- текст изложен кратко, понятно, интересно;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- слайды представлены в логической последовательности;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- защита презентации.</w:t>
                  </w:r>
                </w:p>
              </w:tc>
              <w:tc>
                <w:tcPr>
                  <w:tcW w:w="76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2 б.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F5645F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  <w:tc>
                <w:tcPr>
                  <w:tcW w:w="400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</w:tr>
            <w:tr w:rsidR="009469B2" w:rsidRPr="00F5645F" w:rsidTr="005B3029">
              <w:tc>
                <w:tcPr>
                  <w:tcW w:w="184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763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10 б.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400" w:type="dxa"/>
                  <w:shd w:val="clear" w:color="auto" w:fill="auto"/>
                </w:tcPr>
                <w:p w:rsidR="009469B2" w:rsidRPr="00F5645F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</w:tbl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"/>
        <w:gridCol w:w="3894"/>
        <w:gridCol w:w="2327"/>
        <w:gridCol w:w="2676"/>
      </w:tblGrid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F5645F">
              <w:rPr>
                <w:rFonts w:ascii="Arial" w:hAnsi="Arial" w:cs="Arial"/>
                <w:b/>
                <w:i/>
                <w:sz w:val="20"/>
                <w:szCs w:val="20"/>
              </w:rPr>
              <w:t xml:space="preserve">. 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Тема нравственного выбора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Тема урока 86. Романтический пафос рассказа М. Горького «Старуха Изергиль» 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 11.2.8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 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 11.3.2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определять тематику и проблематику произведения, опираясь на художественные особенности текста;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анализировать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определяют тематику и проблематику произведения, опираясь на художественные особенности текста;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анализируют средства и приемы создания образов, художественного пространства и времени, изобразительные средства и фигуры поэтического синтаксиса, объяснять, с какой целью их использует автор;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сравнивают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тематики, проблематики, оценивая степень эмоционального воздействия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ответственность человека перед обществом, культурные ценности, роль литературы и искусства в жизни общества.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жанре рассказа, романтизме.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Ресурсы и оценивание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Приветствует учеников, проверяет </w:t>
            </w: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готовность к уроку, желает успеха.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 xml:space="preserve">Готовятся к выполнению заданий </w:t>
            </w: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по тексту рассказа..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Выскажите свои предположения о содержании рассказа «Старуха Изергиль», исходя только из названия. 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Вспомните, каких писателей XIX века называют романтиками? Почему? 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Вспомните известные вам стихотворения в прозе И.С. Тургенева. Чем они отличаются от обычных стихотворений и от прозаических рассказов?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Участвуют в беседе по проблемным вопросам.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 Какие черты романтического мировосприятия вы обнаружили в рассказах Горького? 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Покажите на примерах роль пейзажа в рассказе. 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- Выпишите из рассказа сравнения. Как они помогают понять сюжет и героев? 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Проследите, как в рассказе сменяется форма повествования, определите рассказчиков.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Отвечают на вопросы, поставленные учителем.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Делают выписки из текста рассказа.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Определяют рассказчиков и форму повествования.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4"/>
                <w:szCs w:val="14"/>
              </w:rPr>
            </w:pPr>
            <w:r w:rsidRPr="00F5645F">
              <w:rPr>
                <w:rFonts w:ascii="Arial" w:hAnsi="Arial" w:cs="Arial"/>
                <w:sz w:val="14"/>
                <w:szCs w:val="14"/>
              </w:rPr>
              <w:t>Критерии работы с текстом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204"/>
              <w:gridCol w:w="1246"/>
            </w:tblGrid>
            <w:tr w:rsidR="009469B2" w:rsidRPr="00F5645F" w:rsidTr="005B3029">
              <w:tc>
                <w:tcPr>
                  <w:tcW w:w="1129" w:type="dxa"/>
                  <w:shd w:val="clear" w:color="auto" w:fill="auto"/>
                </w:tcPr>
                <w:p w:rsidR="009469B2" w:rsidRPr="00F5645F" w:rsidRDefault="009469B2" w:rsidP="005B3029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  <w:tc>
                <w:tcPr>
                  <w:tcW w:w="1276" w:type="dxa"/>
                  <w:shd w:val="clear" w:color="auto" w:fill="auto"/>
                </w:tcPr>
                <w:p w:rsidR="009469B2" w:rsidRPr="00F5645F" w:rsidRDefault="009469B2" w:rsidP="005B3029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9469B2" w:rsidRPr="00F5645F" w:rsidTr="005B3029">
              <w:tc>
                <w:tcPr>
                  <w:tcW w:w="1129" w:type="dxa"/>
                  <w:shd w:val="clear" w:color="auto" w:fill="auto"/>
                </w:tcPr>
                <w:p w:rsidR="009469B2" w:rsidRPr="009469B2" w:rsidRDefault="009469B2" w:rsidP="009469B2">
                  <w:pPr>
                    <w:pStyle w:val="a4"/>
                    <w:widowControl/>
                    <w:numPr>
                      <w:ilvl w:val="0"/>
                      <w:numId w:val="27"/>
                    </w:numPr>
                    <w:tabs>
                      <w:tab w:val="left" w:pos="188"/>
                    </w:tabs>
                    <w:ind w:left="46" w:hanging="46"/>
                    <w:contextualSpacing/>
                    <w:jc w:val="both"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  <w:r w:rsidRPr="009469B2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>Определяет тему и основную мысль</w:t>
                  </w:r>
                </w:p>
              </w:tc>
              <w:tc>
                <w:tcPr>
                  <w:tcW w:w="1276" w:type="dxa"/>
                  <w:shd w:val="clear" w:color="auto" w:fill="auto"/>
                </w:tcPr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Делит текст на микротемы.</w:t>
                  </w:r>
                </w:p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Выписывает ключевые слова в соответствии с микротемами.</w:t>
                  </w:r>
                </w:p>
              </w:tc>
            </w:tr>
            <w:tr w:rsidR="009469B2" w:rsidRPr="00F5645F" w:rsidTr="005B3029">
              <w:tc>
                <w:tcPr>
                  <w:tcW w:w="1129" w:type="dxa"/>
                  <w:shd w:val="clear" w:color="auto" w:fill="auto"/>
                </w:tcPr>
                <w:p w:rsidR="009469B2" w:rsidRPr="00F5645F" w:rsidRDefault="009469B2" w:rsidP="009469B2">
                  <w:pPr>
                    <w:pStyle w:val="a4"/>
                    <w:widowControl/>
                    <w:numPr>
                      <w:ilvl w:val="0"/>
                      <w:numId w:val="27"/>
                    </w:numPr>
                    <w:ind w:left="188" w:hanging="188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по тексту</w:t>
                  </w:r>
                </w:p>
              </w:tc>
              <w:tc>
                <w:tcPr>
                  <w:tcW w:w="1276" w:type="dxa"/>
                  <w:shd w:val="clear" w:color="auto" w:fill="auto"/>
                </w:tcPr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к тексту.</w:t>
                  </w:r>
                </w:p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Отвечает на поставленные вопросы.</w:t>
                  </w:r>
                </w:p>
              </w:tc>
            </w:tr>
            <w:tr w:rsidR="009469B2" w:rsidRPr="00F5645F" w:rsidTr="005B3029">
              <w:tc>
                <w:tcPr>
                  <w:tcW w:w="1129" w:type="dxa"/>
                  <w:shd w:val="clear" w:color="auto" w:fill="auto"/>
                </w:tcPr>
                <w:p w:rsidR="009469B2" w:rsidRPr="00F5645F" w:rsidRDefault="009469B2" w:rsidP="009469B2">
                  <w:pPr>
                    <w:pStyle w:val="a4"/>
                    <w:widowControl/>
                    <w:numPr>
                      <w:ilvl w:val="0"/>
                      <w:numId w:val="27"/>
                    </w:numPr>
                    <w:ind w:left="225" w:hanging="225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Участвует в диалоге-расспросе</w:t>
                  </w:r>
                </w:p>
              </w:tc>
              <w:tc>
                <w:tcPr>
                  <w:tcW w:w="1276" w:type="dxa"/>
                  <w:shd w:val="clear" w:color="auto" w:fill="auto"/>
                </w:tcPr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Сравнивает свою точку зрения с мнением других.</w:t>
                  </w:r>
                </w:p>
                <w:p w:rsidR="009469B2" w:rsidRPr="00F5645F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F5645F">
                    <w:rPr>
                      <w:rFonts w:ascii="Arial" w:hAnsi="Arial" w:cs="Arial"/>
                      <w:sz w:val="14"/>
                      <w:szCs w:val="14"/>
                    </w:rPr>
                    <w:t>Общается в диалоге, соглашаясь или не соглашаясь с мнением участников.</w:t>
                  </w:r>
                </w:p>
              </w:tc>
            </w:tr>
          </w:tbl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C217D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Выявите сходства и различия романтизма XIX века и романтических рассказов М. Горького.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Представьте результат сравнения в форме диаграммы Венна.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Вспомните калмыцкую сказку из романа А.С. Пушкина «Капитанская дочка», которую Пугачёв рассказал Гринёву. Сравните метафорический смысл сказки и «Песни о Соколе»..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Составляют диаграмму Венна.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Делают сопоставительный анализ двух произведений.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Оценивание «5 П»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4"/>
                <w:szCs w:val="1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5616" behindDoc="1" locked="0" layoutInCell="1" allowOverlap="1" wp14:anchorId="70F9FBDD" wp14:editId="4140485B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254635</wp:posOffset>
                      </wp:positionV>
                      <wp:extent cx="1539875" cy="1408430"/>
                      <wp:effectExtent l="19050" t="19050" r="3175" b="1270"/>
                      <wp:wrapTight wrapText="bothSides">
                        <wp:wrapPolygon edited="0">
                          <wp:start x="-267" y="-292"/>
                          <wp:lineTo x="-267" y="4674"/>
                          <wp:lineTo x="1069" y="9057"/>
                          <wp:lineTo x="1069" y="9933"/>
                          <wp:lineTo x="4275" y="13731"/>
                          <wp:lineTo x="5077" y="16361"/>
                          <wp:lineTo x="6680" y="18406"/>
                          <wp:lineTo x="8551" y="18406"/>
                          <wp:lineTo x="8818" y="21619"/>
                          <wp:lineTo x="21645" y="21619"/>
                          <wp:lineTo x="21645" y="16653"/>
                          <wp:lineTo x="20308" y="13731"/>
                          <wp:lineTo x="18972" y="9057"/>
                          <wp:lineTo x="13895" y="4382"/>
                          <wp:lineTo x="8016" y="-292"/>
                          <wp:lineTo x="-267" y="-292"/>
                        </wp:wrapPolygon>
                      </wp:wrapTight>
                      <wp:docPr id="174" name="Группа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39875" cy="1408430"/>
                                <a:chOff x="3054" y="6122"/>
                                <a:chExt cx="4509" cy="1145"/>
                              </a:xfrm>
                            </wpg:grpSpPr>
                            <wps:wsp>
                              <wps:cNvPr id="175" name="AutoShap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54" y="6122"/>
                                  <a:ext cx="1615" cy="247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285A40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</w:pPr>
                                    <w:r w:rsidRPr="00285A40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4"/>
                                        <w:szCs w:val="14"/>
                                      </w:rPr>
                                      <w:t>полно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6" name="AutoShap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01" y="6369"/>
                                  <a:ext cx="2475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правильно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7" name="AutoShap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24" y="6597"/>
                                  <a:ext cx="3101" cy="20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последовательно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8" name="AutoShap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08" y="6798"/>
                                  <a:ext cx="2859" cy="228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примеры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9" name="AutoShap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989" y="7026"/>
                                  <a:ext cx="2574" cy="241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31750">
                                  <a:solidFill>
                                    <a:srgbClr val="4F81BD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EE1474" w:rsidRPr="00CC3A3A" w:rsidRDefault="00EE1474" w:rsidP="009469B2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</w:pPr>
                                    <w:r w:rsidRPr="00CC3A3A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sz w:val="16"/>
                                        <w:szCs w:val="16"/>
                                      </w:rPr>
                                      <w:t>пояснения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0F9FBDD" id="_x0000_s1074" style="position:absolute;margin-left:-4pt;margin-top:20.05pt;width:121.25pt;height:110.9pt;z-index:-251620864" coordorigin="3054,6122" coordsize="4509,1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">
                      <v:roundrect id="AutoShape 3" o:spid="_x0000_s1075" style="position:absolute;left:3054;top:6122;width:1615;height:247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ccUMMA&#10;AADcAAAADwAAAGRycy9kb3ducmV2LnhtbERPS2sCMRC+F/wPYQRvNVuhraxGkdJiKVJ89FBvw2bc&#10;LN1MYhJ1++9NoeBtPr7nTOedbcWZQmwcK3gYFiCIK6cbrhV87d7uxyBiQtbYOiYFvxRhPuvdTbHU&#10;7sIbOm9TLXIIxxIVmJR8KWWsDFmMQ+eJM3dwwWLKMNRSB7zkcNvKUVE8SYsN5waDnl4MVT/bk1Ww&#10;8B9Lf9xvPldoENeH8B1el06pQb9bTEAk6tJN/O9+13n+8yP8PZMvkL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xccUMMAAADcAAAADwAAAAAAAAAAAAAAAACYAgAAZHJzL2Rv&#10;d25yZXYueG1sUEsFBgAAAAAEAAQA9QAAAIgDAAAAAA==&#10;" strokecolor="#4f81bd" strokeweight="2.5pt">
                        <v:shadow color="#868686"/>
                        <v:textbox>
                          <w:txbxContent>
                            <w:p w:rsidR="00EE1474" w:rsidRPr="00285A40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285A40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полно</w:t>
                              </w:r>
                            </w:p>
                          </w:txbxContent>
                        </v:textbox>
                      </v:roundrect>
                      <v:roundrect id="AutoShape 4" o:spid="_x0000_s1076" style="position:absolute;left:3401;top:6369;width:2475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WCJ8IA&#10;AADcAAAADwAAAGRycy9kb3ducmV2LnhtbERPS2sCMRC+C/6HMEJvmm0PtqxGkdJikVLq42Bvw2bc&#10;LN1M0iTq+u9NQfA2H99zpvPOtuJEITaOFTyOChDEldMN1wp22/fhC4iYkDW2jknBhSLMZ/3eFEvt&#10;zrym0ybVIodwLFGBScmXUsbKkMU4cp44cwcXLKYMQy11wHMOt618KoqxtNhwbjDo6dVQ9bs5WgUL&#10;v1r6v5/11ycaxO9D2Ie3pVPqYdAtJiASdekuvrk/dJ7/PIb/Z/IFcn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xYIn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правильно</w:t>
                              </w:r>
                            </w:p>
                          </w:txbxContent>
                        </v:textbox>
                      </v:roundrect>
                      <v:roundrect id="AutoShape 5" o:spid="_x0000_s1077" style="position:absolute;left:3824;top:6597;width:3101;height:20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knvMIA&#10;AADcAAAADwAAAGRycy9kb3ducmV2LnhtbERPS2sCMRC+F/wPYYTealYPtaxGEWmxlFLq46C3YTNu&#10;FjeTmKS6/fdNQfA2H99zpvPOtuJCITaOFQwHBQjiyumGawW77dvTC4iYkDW2jknBL0WYz3oPUyy1&#10;u/KaLptUixzCsUQFJiVfShkrQxbjwHnizB1dsJgyDLXUAa853LZyVBTP0mLDucGgp6Wh6rT5sQoW&#10;/mPlz4f11ycaxO9j2IfXlVPqsd8tJiASdekuvrnfdZ4/HsP/M/kCO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iSe8wgAAANwAAAAPAAAAAAAAAAAAAAAAAJgCAABkcnMvZG93&#10;bnJldi54bWxQSwUGAAAAAAQABAD1AAAAhw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последовательно</w:t>
                              </w:r>
                            </w:p>
                          </w:txbxContent>
                        </v:textbox>
                      </v:roundrect>
                      <v:roundrect id="AutoShape 6" o:spid="_x0000_s1078" style="position:absolute;left:4308;top:6798;width:2859;height:2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azzsUA&#10;AADcAAAADwAAAGRycy9kb3ducmV2LnhtbESPQU8CMRCF7yb+h2ZMvElXDmJWCiFGgiGECHrQ22Q7&#10;bDdup7UtsP5750DibSbvzXvfTOeD79WJUu4CG7gfVaCIm2A7bg18vC/vHkHlgmyxD0wGfinDfHZ9&#10;NcXahjPv6LQvrZIQzjUacKXEWuvcOPKYRyESi3YIyWORNbXaJjxLuO/1uKoetMeOpcFhpGdHzff+&#10;6A0s4noVf7522w06xLdD+kwvq2DM7c2weAJVaCj/5sv1qxX8idDKMzKBn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FrPOxQAAANwAAAAPAAAAAAAAAAAAAAAAAJgCAABkcnMv&#10;ZG93bnJldi54bWxQSwUGAAAAAAQABAD1AAAAigMAAAAA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примеры</w:t>
                              </w:r>
                            </w:p>
                          </w:txbxContent>
                        </v:textbox>
                      </v:roundrect>
                      <v:roundrect id="AutoShape 7" o:spid="_x0000_s1079" style="position:absolute;left:4989;top:7026;width:2574;height:24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oWVcMA&#10;AADcAAAADwAAAGRycy9kb3ducmV2LnhtbERPS2sCMRC+F/wPYQRvNVsPbV2NIqXFUqT46KHehs24&#10;WbqZxCTq9t+bQsHbfHzPmc4724ozhdg4VvAwLEAQV043XCv42r3dP4OICVlj65gU/FKE+ax3N8VS&#10;uwtv6LxNtcghHEtUYFLypZSxMmQxDp0nztzBBYspw1BLHfCSw20rR0XxKC02nBsMenoxVP1sT1bB&#10;wn8s/XG/+VyhQVwfwnd4XTqlBv1uMQGRqEs38b/7Xef5T2P4eyZfIG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loWVcMAAADcAAAADwAAAAAAAAAAAAAAAACYAgAAZHJzL2Rv&#10;d25yZXYueG1sUEsFBgAAAAAEAAQA9QAAAIgDAAAAAA==&#10;" strokecolor="#4f81bd" strokeweight="2.5pt">
                        <v:shadow color="#868686"/>
                        <v:textbox>
                          <w:txbxContent>
                            <w:p w:rsidR="00EE1474" w:rsidRPr="00CC3A3A" w:rsidRDefault="00EE1474" w:rsidP="009469B2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</w:pPr>
                              <w:r w:rsidRPr="00CC3A3A">
                                <w:rPr>
                                  <w:rFonts w:ascii="Arial" w:hAnsi="Arial" w:cs="Arial"/>
                                  <w:b/>
                                  <w:color w:val="0000FF"/>
                                  <w:sz w:val="16"/>
                                  <w:szCs w:val="16"/>
                                </w:rPr>
                                <w:t>пояснения</w:t>
                              </w:r>
                            </w:p>
                          </w:txbxContent>
                        </v:textbox>
                      </v:roundrect>
                      <w10:wrap type="tight"/>
                    </v:group>
                  </w:pict>
                </mc:Fallback>
              </mc:AlternateConten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«Романтические рассказы М. Горького нравятся мне тем, что...»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A249F0D" wp14:editId="49F6A750">
                  <wp:extent cx="1419225" cy="1066800"/>
                  <wp:effectExtent l="0" t="0" r="0" b="0"/>
                  <wp:docPr id="189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Нарисуйте или подберите иллюстрации, в которых отразятся устойчивые пейзажные образы рассказа «Старуха Изергиль»: море, степь, луна, ветер, тучи, звезды.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3"/>
        <w:gridCol w:w="3831"/>
        <w:gridCol w:w="2184"/>
        <w:gridCol w:w="2886"/>
      </w:tblGrid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C648D7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648D7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C648D7">
              <w:rPr>
                <w:rFonts w:ascii="Arial" w:hAnsi="Arial" w:cs="Arial"/>
                <w:b/>
                <w:sz w:val="20"/>
                <w:szCs w:val="20"/>
              </w:rPr>
              <w:t>. Тема нравственного выбора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C648D7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648D7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C648D7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</w:t>
            </w:r>
            <w:r w:rsidRPr="00C648D7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87. Два типа морали и общественного поведения личности. Часть 1.</w:t>
            </w:r>
          </w:p>
          <w:p w:rsidR="009469B2" w:rsidRPr="00C648D7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11.2.3 определять роль композиции в раскрытии авторского замысла (тематики, проблематики, образов героев);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 11.2.5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 11.2.6 анализировать художественный мир произведения, представляя произведения в различных формах (инсценировка, буктрейлер).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C648D7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C648D7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F5645F">
              <w:rPr>
                <w:rFonts w:ascii="Arial" w:hAnsi="Arial" w:cs="Arial"/>
                <w:sz w:val="20"/>
                <w:szCs w:val="20"/>
              </w:rPr>
              <w:t>определять роль композиции в раскрытии авторского замысла (тематики, проблематики, образов героев);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F5645F">
              <w:rPr>
                <w:rFonts w:ascii="Arial" w:hAnsi="Arial" w:cs="Arial"/>
                <w:sz w:val="20"/>
                <w:szCs w:val="20"/>
              </w:rPr>
              <w:t>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F5645F">
              <w:rPr>
                <w:rFonts w:ascii="Arial" w:hAnsi="Arial" w:cs="Arial"/>
                <w:sz w:val="20"/>
                <w:szCs w:val="20"/>
              </w:rPr>
              <w:t>анализировать художественный мир произведения, представляя произведения в различных формах (инсценировка, буктрейлер).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C648D7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C648D7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C648D7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648D7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F5645F">
              <w:rPr>
                <w:rFonts w:ascii="Arial" w:hAnsi="Arial" w:cs="Arial"/>
                <w:sz w:val="20"/>
                <w:szCs w:val="20"/>
              </w:rPr>
              <w:t>определять роль композиции в раскрытии авторского замысла (тематики, проблематики, образов героев);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F5645F">
              <w:rPr>
                <w:rFonts w:ascii="Arial" w:hAnsi="Arial" w:cs="Arial"/>
                <w:sz w:val="20"/>
                <w:szCs w:val="20"/>
              </w:rPr>
              <w:t>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F5645F">
              <w:rPr>
                <w:rFonts w:ascii="Arial" w:hAnsi="Arial" w:cs="Arial"/>
                <w:sz w:val="20"/>
                <w:szCs w:val="20"/>
              </w:rPr>
              <w:t>анализировать художественный мир произведения, представляя произведения в различных формах (инсценировка, буктрейлер).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культурные ценности, альтруизм и эгоизм.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>
              <w:rPr>
                <w:rFonts w:ascii="Arial" w:hAnsi="Arial" w:cs="Arial"/>
                <w:sz w:val="20"/>
                <w:szCs w:val="20"/>
              </w:rPr>
              <w:t xml:space="preserve"> поэтике ранних рассказов М. Горького.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Готовятся к выполнению заданий по тексту рассказа.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C217DC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Вспомните теорию Раскольникова, героя романа Ф.М. Достоевского «Преступление и наказание», о разделении всего человечества на две неравные группы: исключительные личности, которым всё позволено, и остальные – «тварь дрожащая». Назовите политические теории, которые стали основой идеологии превосходства одних людей над другими.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Приведите примеры из истории ХХ века случаев самопожертвования людей ради благородных целей. Можно ли назвать таких людей героями? Подготовьте вопросы к диспуту на тему: «Герой - это человек, проигравший свою жизнь или выигравший вечную славу?»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Участвуют в беседе по проблемным вопросам.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Готовят вопросы к диспуту.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lastRenderedPageBreak/>
              <w:t>Актуализация знаний. Формирование новых понятий и способов деятельности.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F5645F">
              <w:rPr>
                <w:rFonts w:ascii="Arial" w:hAnsi="Arial" w:cs="Arial"/>
              </w:rPr>
              <w:t xml:space="preserve">- </w:t>
            </w: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Расскажите о ваших впечатлениях после прочтения первой части рассказа. </w:t>
            </w: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  <w:r w:rsidRPr="00F5645F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Прочитайте по ролям эпизод суда над Ларрой. Исполнителям ролей предлагаем описать внешность и одежду персонажей.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Отвечают на вопросы, поставленные учителем.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Читают по ролям фрагмент текста.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ФО - взаимооценка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C217D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Выскажите свое мнение: почему Ларра не нашел счастья в одиночестве и в свободе от всяких обязательств?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Дайте определения понятиям «индивидуализм» и «эгоизм». Как называются понятия, которые им прямо противоположны?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Может ли эгоизм разрушить отношения между людьми?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Приведите примеры из литературы, кинематографа и из жизни: как складываются судьбы людей, которые не умеют отдавать свои силы и душевное тепло другим?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Участвуют в мини-дискуссии.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Приводят примеры в форме письма по кругу.</w:t>
            </w:r>
          </w:p>
        </w:tc>
        <w:tc>
          <w:tcPr>
            <w:tcW w:w="1183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Default="009469B2" w:rsidP="005B3029">
            <w:pPr>
              <w:rPr>
                <w:sz w:val="18"/>
                <w:szCs w:val="18"/>
              </w:rPr>
            </w:pPr>
          </w:p>
          <w:p w:rsidR="009469B2" w:rsidRPr="00A109C1" w:rsidRDefault="009469B2" w:rsidP="005B3029">
            <w:pPr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Критерии оценивания устного ответа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284"/>
              <w:gridCol w:w="1376"/>
            </w:tblGrid>
            <w:tr w:rsidR="009469B2" w:rsidRPr="00A109C1" w:rsidTr="005B3029">
              <w:tc>
                <w:tcPr>
                  <w:tcW w:w="1437" w:type="dxa"/>
                </w:tcPr>
                <w:p w:rsidR="009469B2" w:rsidRPr="00A109C1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1252" w:type="dxa"/>
                </w:tcPr>
                <w:p w:rsidR="009469B2" w:rsidRPr="00A109C1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9469B2" w:rsidRPr="00A109C1" w:rsidTr="005B3029">
              <w:tc>
                <w:tcPr>
                  <w:tcW w:w="1437" w:type="dxa"/>
                </w:tcPr>
                <w:p w:rsidR="009469B2" w:rsidRPr="00A109C1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Понимают художественное произведения</w:t>
                  </w:r>
                </w:p>
              </w:tc>
              <w:tc>
                <w:tcPr>
                  <w:tcW w:w="1252" w:type="dxa"/>
                </w:tcPr>
                <w:p w:rsidR="009469B2" w:rsidRPr="00A109C1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выделяет главные события;</w:t>
                  </w:r>
                </w:p>
                <w:p w:rsidR="009469B2" w:rsidRPr="00A109C1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комментирует детали событий;</w:t>
                  </w:r>
                </w:p>
                <w:p w:rsidR="009469B2" w:rsidRPr="00A109C1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находит цитаты, отражающие главную мысль произведения.</w:t>
                  </w:r>
                </w:p>
              </w:tc>
            </w:tr>
            <w:tr w:rsidR="009469B2" w:rsidRPr="00A109C1" w:rsidTr="005B3029">
              <w:tc>
                <w:tcPr>
                  <w:tcW w:w="1437" w:type="dxa"/>
                </w:tcPr>
                <w:p w:rsidR="009469B2" w:rsidRPr="00A109C1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Дают развернутый ответ на поставленный вопрос</w:t>
                  </w:r>
                </w:p>
              </w:tc>
              <w:tc>
                <w:tcPr>
                  <w:tcW w:w="1252" w:type="dxa"/>
                </w:tcPr>
                <w:p w:rsidR="009469B2" w:rsidRPr="00A109C1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аргументы, подтверждающие собственное мнение;</w:t>
                  </w:r>
                </w:p>
                <w:p w:rsidR="009469B2" w:rsidRPr="00A109C1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примеры, подтверждающие ответ;</w:t>
                  </w:r>
                </w:p>
                <w:p w:rsidR="009469B2" w:rsidRPr="00A109C1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A109C1">
                    <w:rPr>
                      <w:rFonts w:ascii="Arial" w:hAnsi="Arial" w:cs="Arial"/>
                      <w:sz w:val="14"/>
                      <w:szCs w:val="14"/>
                    </w:rPr>
                    <w:t>- приводит ответ в соответствии с вопросом.</w:t>
                  </w:r>
                </w:p>
              </w:tc>
            </w:tr>
          </w:tbl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«Нравственный выбор Лары - ...»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7D8FFE" wp14:editId="6A09B446">
                  <wp:extent cx="1285875" cy="962025"/>
                  <wp:effectExtent l="0" t="0" r="0" b="0"/>
                  <wp:docPr id="190" name="Рисунок 190" descr="ÐÐ°ÑÑÐ¸Ð½ÐºÐ¸ Ð¿Ð¾ Ð·Ð°Ð¿ÑÐ¾ÑÑ ÑÐµÑÐ»ÐµÐºÑÐ¸Ñ ÑÐºÑÐ°Ð½Ð° ÑÑÐ°Ð·Ñ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ÐÐ°ÑÑÐ¸Ð½ÐºÐ¸ Ð¿Ð¾ Ð·Ð°Ð¿ÑÐ¾ÑÑ ÑÐµÑÐ»ÐµÐºÑÐ¸Ñ ÑÐºÑÐ°Ð½Ð° ÑÑÐ°Ð·Ñ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Сделайте инсценировку и покажите мини-спектакль по одному из эпизодов рассказа «Старуха Изергиль».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85"/>
        <w:gridCol w:w="3192"/>
        <w:gridCol w:w="2127"/>
        <w:gridCol w:w="3685"/>
      </w:tblGrid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B23DE0" w:rsidRPr="00B23DE0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 Тема нравственного выбора</w:t>
            </w: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Русская литература 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Тема урока 88-89. Два типа морали и общественного поведения личности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11.2.3 определять роль композиции в раскрытии авторского замысла (тематики, проблематики, образов героев);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11.2.5 характеризовать героев произведения, определяя их роль в раскрытии идейно-тематического содержания произведения;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произведения, представляя произведения в различных формах (инсценировка, буктрейлер).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Цели урока: 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7135D">
              <w:rPr>
                <w:rFonts w:ascii="Arial" w:hAnsi="Arial" w:cs="Arial"/>
                <w:sz w:val="20"/>
                <w:szCs w:val="20"/>
              </w:rPr>
              <w:t>определять роль композиции в раскрытии авторского замысла (тематики, проблематики, образов героев);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характеризовать героев произведения, определяя их роль в раскрытии идейно-тематического </w:t>
            </w:r>
            <w:r w:rsidRPr="0007135D">
              <w:rPr>
                <w:rFonts w:ascii="Arial" w:hAnsi="Arial" w:cs="Arial"/>
                <w:sz w:val="20"/>
                <w:szCs w:val="20"/>
              </w:rPr>
              <w:lastRenderedPageBreak/>
              <w:t>содержания произведения;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анализировать художественный мир произведения, представляя произведения в различных формах (инсценировка, буктрейлер).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Критерии оценивания: 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Учащиеся: 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определяют роль композиции в раскрытии авторского замысла (тематики, проблематики, образов героев);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характеризуют героев произведения, определяя их роль в раскрытии идейно-тематического содержания произведения;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анализируют художественный мир произведения, представляя произведения в различных формах (инсценировка, буктрейлер).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07135D">
              <w:rPr>
                <w:rFonts w:ascii="Arial" w:hAnsi="Arial" w:cs="Arial"/>
                <w:sz w:val="20"/>
                <w:szCs w:val="20"/>
              </w:rPr>
              <w:t>гражданская ответственность; уважение; сотрудничество; труд и творчество; открытость.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07135D">
              <w:rPr>
                <w:rFonts w:ascii="Arial" w:hAnsi="Arial" w:cs="Arial"/>
                <w:sz w:val="20"/>
                <w:szCs w:val="20"/>
              </w:rPr>
              <w:t>история, музыка, философия, культурология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07135D">
              <w:rPr>
                <w:rFonts w:ascii="Arial" w:hAnsi="Arial" w:cs="Arial"/>
                <w:sz w:val="20"/>
                <w:szCs w:val="20"/>
              </w:rPr>
              <w:t>интерактивная доска, использование интернет-словарей, компьютерной презентации.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07135D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>
              <w:rPr>
                <w:rFonts w:ascii="Arial" w:hAnsi="Arial" w:cs="Arial"/>
                <w:sz w:val="20"/>
                <w:szCs w:val="20"/>
              </w:rPr>
              <w:t xml:space="preserve"> жанре рассказа, о литературе начала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ХХ века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07135D" w:rsidTr="005B3029">
        <w:tc>
          <w:tcPr>
            <w:tcW w:w="885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3192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127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685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Ресурсы оценивания</w:t>
            </w:r>
          </w:p>
        </w:tc>
      </w:tr>
      <w:tr w:rsidR="009469B2" w:rsidRPr="0007135D" w:rsidTr="005B3029">
        <w:tc>
          <w:tcPr>
            <w:tcW w:w="88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319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127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Делятся на три группы, ответственные за анализ трёх частей рассказа.</w:t>
            </w:r>
          </w:p>
        </w:tc>
        <w:tc>
          <w:tcPr>
            <w:tcW w:w="368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1155D9B1" wp14:editId="258D233C">
                  <wp:extent cx="809625" cy="609600"/>
                  <wp:effectExtent l="0" t="0" r="0" b="0"/>
                  <wp:docPr id="191" name="Рисунок 20" descr="C:\Users\User\AppData\Local\Microsoft\Windows\INetCache\Content.Word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C:\Users\User\AppData\Local\Microsoft\Windows\INetCache\Content.Word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07135D" w:rsidTr="005B3029">
        <w:tc>
          <w:tcPr>
            <w:tcW w:w="88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92" w:type="dxa"/>
            <w:shd w:val="clear" w:color="auto" w:fill="auto"/>
          </w:tcPr>
          <w:p w:rsidR="009469B2" w:rsidRPr="0007135D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Вспомните теорию Раскольникова, героя романа Ф.М. Достоевского «Преступление и наказание», о разделении всего человечества на две неравные группы: исключительные личности, которым всё позволено, и остальные – «тварь дрожащая». Назовите политические теории, которые стали основой идеологии превосходства одних людей над другими.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Приведите примеры из истории ХХ века случаев самопожертвования людей ради благородных целей. Можно ли назвать таких людей героями? Составьте вопросы для диспута на тему: «Герой - это человек, проигравший свою жизнь или выигравший вечную славу?».</w:t>
            </w:r>
          </w:p>
        </w:tc>
        <w:tc>
          <w:tcPr>
            <w:tcW w:w="2127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Составляют вопросы для диспута.</w:t>
            </w:r>
          </w:p>
        </w:tc>
        <w:tc>
          <w:tcPr>
            <w:tcW w:w="368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ФО: </w:t>
            </w:r>
            <w:r>
              <w:rPr>
                <w:rFonts w:ascii="Arial" w:hAnsi="Arial" w:cs="Arial"/>
                <w:sz w:val="20"/>
                <w:szCs w:val="20"/>
              </w:rPr>
              <w:t>похвала</w:t>
            </w:r>
          </w:p>
        </w:tc>
      </w:tr>
      <w:tr w:rsidR="009469B2" w:rsidRPr="0007135D" w:rsidTr="005B3029">
        <w:tc>
          <w:tcPr>
            <w:tcW w:w="88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319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- Как построена композиция </w:t>
            </w:r>
            <w:r w:rsidRPr="0007135D">
              <w:rPr>
                <w:rFonts w:ascii="Arial" w:hAnsi="Arial" w:cs="Arial"/>
                <w:sz w:val="20"/>
                <w:szCs w:val="20"/>
              </w:rPr>
              <w:lastRenderedPageBreak/>
              <w:t>рассказа? На какие части его можно разделить?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 Какие закономерности в структуре каждой части вы заметили?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Как влияет такая композиция рассказа на его восприятие читателем?</w:t>
            </w:r>
          </w:p>
        </w:tc>
        <w:tc>
          <w:tcPr>
            <w:tcW w:w="2127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Отвечают на вопросы, используя статью учебника.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8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ФО: похвала</w:t>
            </w:r>
          </w:p>
        </w:tc>
      </w:tr>
      <w:tr w:rsidR="009469B2" w:rsidRPr="0007135D" w:rsidTr="005B3029">
        <w:tc>
          <w:tcPr>
            <w:tcW w:w="88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319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C217D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07135D">
              <w:rPr>
                <w:rFonts w:ascii="Arial" w:hAnsi="Arial" w:cs="Arial"/>
              </w:rPr>
              <w:t xml:space="preserve">- </w:t>
            </w: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Расскажите о ваших впечатлениях после прочтения первой части рассказа.</w:t>
            </w: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val="en-US" w:eastAsia="ru-RU"/>
              </w:rPr>
              <w:t>I</w:t>
            </w: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группа.</w:t>
            </w: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Прочитайте по ролям эпизод суда над Ларрой. Исполнителям ролей предлагаем описать внешность и одежду персонажей.</w:t>
            </w:r>
          </w:p>
          <w:p w:rsidR="009469B2" w:rsidRPr="0007135D" w:rsidRDefault="009469B2" w:rsidP="00C217DC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Выскажите своё мнение: почему Ларра не нашёл счастья в одиночестве и в свободе от всяких обязательств?</w:t>
            </w: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val="en-US" w:eastAsia="ru-RU"/>
              </w:rPr>
              <w:t>II</w:t>
            </w: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группа.</w:t>
            </w: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Расскажите о личности Данко.</w:t>
            </w: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Почему эпизод подвига Данко можно считать кульминацией рассказа?</w:t>
            </w: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Заполните концептуальную таблицу сравнения Лары и Данко цитатами из текста рассказа по следующим разделам: внешность; гордость и сила; конфликт с окружающими и его исход; отношение к свободе; цель жизни; ваша нравственная оценка персонажей.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Составьте терминологический словарик для терминов «антипод», «антитеза», «контраст».</w:t>
            </w: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val="en-US" w:eastAsia="ru-RU"/>
              </w:rPr>
              <w:t>III</w:t>
            </w: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 xml:space="preserve"> группа.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Почему история жизни старухи Изергиль занимает в композиции рассказа промежуточное положение – между двумя легендами?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Какие качества привлекают Изергиль в людях?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Найдите в тексте рассказа высказывания старухи Изергиль, которые можно назвать афоризмами.</w:t>
            </w:r>
          </w:p>
        </w:tc>
        <w:tc>
          <w:tcPr>
            <w:tcW w:w="2127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Устные высказывания учеников.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Читают по ролям эпизод суда над Ларрой и отвечают на вопросы.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Выразительное чтение эпизода.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Заполнение концептуальной таблицы.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Используя электронные словари, составляют словарь.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Отвечают на вопросы.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Соревнование по поиску афоризмов.</w:t>
            </w:r>
          </w:p>
        </w:tc>
        <w:tc>
          <w:tcPr>
            <w:tcW w:w="368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Оценочный лист работы в группе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28D76A9" wp14:editId="780DFE45">
                  <wp:extent cx="1219200" cy="914400"/>
                  <wp:effectExtent l="0" t="0" r="0" b="0"/>
                  <wp:docPr id="192" name="Рисунок 22" descr="C:\Users\User\AppData\Local\Temp\Rar$DIa0.836\Оценочный лис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C:\Users\User\AppData\Local\Temp\Rar$DIa0.836\Оценочный лис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BE084D7" wp14:editId="7F551BF8">
                  <wp:extent cx="952500" cy="1276350"/>
                  <wp:effectExtent l="0" t="0" r="0" b="0"/>
                  <wp:docPr id="193" name="Рисунок 193" descr="illjustracija-legenda-o-danko-staruha-izergil-hudozhnik-I-M-Toid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lljustracija-legenda-o-danko-staruha-izergil-hudozhnik-I-M-Toid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88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319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. Итог урока. </w:t>
            </w:r>
            <w:r w:rsidRPr="0007135D">
              <w:rPr>
                <w:rFonts w:ascii="Arial" w:hAnsi="Arial" w:cs="Arial"/>
                <w:sz w:val="20"/>
                <w:szCs w:val="20"/>
              </w:rPr>
              <w:t>Этап рефлексии.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Учитель предлагает, используя эти термины и материалы концептуальной таблицы, </w:t>
            </w:r>
            <w:r w:rsidRPr="0007135D">
              <w:rPr>
                <w:rFonts w:ascii="Arial" w:hAnsi="Arial" w:cs="Arial"/>
                <w:sz w:val="20"/>
                <w:szCs w:val="20"/>
              </w:rPr>
              <w:lastRenderedPageBreak/>
              <w:t>подготовить план устного выступления на тему «Ларра и Данко: два типа морали».</w:t>
            </w:r>
          </w:p>
        </w:tc>
        <w:tc>
          <w:tcPr>
            <w:tcW w:w="2127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lastRenderedPageBreak/>
              <w:t>Составляют план устного выступления.</w:t>
            </w:r>
          </w:p>
        </w:tc>
        <w:tc>
          <w:tcPr>
            <w:tcW w:w="3685" w:type="dxa"/>
            <w:shd w:val="clear" w:color="auto" w:fill="auto"/>
          </w:tcPr>
          <w:p w:rsidR="009469B2" w:rsidRPr="0007135D" w:rsidRDefault="009469B2" w:rsidP="005B3029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7F1F0090" wp14:editId="63657DBC">
                  <wp:extent cx="971550" cy="723900"/>
                  <wp:effectExtent l="0" t="0" r="0" b="0"/>
                  <wp:docPr id="194" name="Рисунок 41" descr="C:\Users\User\AppData\Local\Microsoft\Windows\INetCache\Content.Word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 descr="C:\Users\User\AppData\Local\Microsoft\Windows\INetCache\Content.Word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07135D" w:rsidTr="005B3029">
        <w:tc>
          <w:tcPr>
            <w:tcW w:w="88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lastRenderedPageBreak/>
              <w:t>3 мин.</w:t>
            </w:r>
          </w:p>
        </w:tc>
        <w:tc>
          <w:tcPr>
            <w:tcW w:w="319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C217DC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C217DC">
              <w:rPr>
                <w:rFonts w:ascii="Arial" w:hAnsi="Arial" w:cs="Arial"/>
                <w:b/>
                <w:sz w:val="20"/>
                <w:szCs w:val="20"/>
              </w:rPr>
              <w:t>. Информация о домашнем задании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7135D">
              <w:rPr>
                <w:rFonts w:ascii="Arial" w:hAnsi="Arial" w:cs="Arial"/>
                <w:sz w:val="20"/>
                <w:szCs w:val="20"/>
              </w:rPr>
              <w:t>Сделайте инсценировку и подготовьте мини-спектакль по одному из эпизодов рассказа «Старуха Изергиль».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7135D">
              <w:rPr>
                <w:rFonts w:ascii="Arial" w:hAnsi="Arial" w:cs="Arial"/>
                <w:sz w:val="20"/>
                <w:szCs w:val="20"/>
              </w:rPr>
              <w:t>Создайте буктрейлер по рассказу «Старуха Изергиль».</w:t>
            </w:r>
          </w:p>
        </w:tc>
        <w:tc>
          <w:tcPr>
            <w:tcW w:w="2127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8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07135D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Pr="0007135D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8"/>
        <w:gridCol w:w="3710"/>
        <w:gridCol w:w="2274"/>
        <w:gridCol w:w="2922"/>
      </w:tblGrid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D0E5C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D0E5C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FD0E5C">
              <w:rPr>
                <w:rFonts w:ascii="Arial" w:hAnsi="Arial" w:cs="Arial"/>
                <w:b/>
                <w:sz w:val="20"/>
                <w:szCs w:val="20"/>
              </w:rPr>
              <w:t>. Тема нравственного выбора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D0E5C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D0E5C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D0E5C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</w:t>
            </w:r>
            <w:r w:rsidRPr="00FD0E5C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90. Проблемы смысла жизни и счастья в русской литературе</w:t>
            </w:r>
          </w:p>
          <w:p w:rsidR="009469B2" w:rsidRPr="00FD0E5C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07135D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9469B2" w:rsidRPr="0007135D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11.3.1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высказываний;</w:t>
            </w:r>
          </w:p>
          <w:p w:rsidR="009469B2" w:rsidRPr="0007135D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11.2.9 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актуальности;</w:t>
            </w:r>
          </w:p>
          <w:p w:rsidR="009469B2" w:rsidRPr="0007135D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11.3.3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D0E5C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D0E5C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FD0E5C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D0E5C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9469B2" w:rsidRPr="00FD0E5C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D0E5C">
              <w:rPr>
                <w:rFonts w:ascii="Arial" w:hAnsi="Arial" w:cs="Arial"/>
                <w:sz w:val="20"/>
                <w:szCs w:val="20"/>
              </w:rPr>
              <w:t>- давать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высказываний;</w:t>
            </w:r>
          </w:p>
          <w:p w:rsidR="009469B2" w:rsidRPr="00FD0E5C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D0E5C">
              <w:rPr>
                <w:rFonts w:ascii="Arial" w:hAnsi="Arial" w:cs="Arial"/>
                <w:sz w:val="20"/>
                <w:szCs w:val="20"/>
              </w:rPr>
              <w:t>- 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актуальности;</w:t>
            </w:r>
          </w:p>
          <w:p w:rsidR="009469B2" w:rsidRPr="00FD0E5C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D0E5C">
              <w:rPr>
                <w:rFonts w:ascii="Arial" w:hAnsi="Arial" w:cs="Arial"/>
                <w:sz w:val="20"/>
                <w:szCs w:val="20"/>
              </w:rPr>
              <w:t>-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D0E5C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D0E5C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FD0E5C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D0E5C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FD0E5C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D0E5C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9469B2" w:rsidRPr="00FD0E5C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D0E5C">
              <w:rPr>
                <w:rFonts w:ascii="Arial" w:hAnsi="Arial" w:cs="Arial"/>
                <w:sz w:val="20"/>
                <w:szCs w:val="20"/>
              </w:rPr>
              <w:t>- дают критическую оценку произведению с точки зрения нравственной и эстетической ценности, авторских приемов, объясняя собственное отношение к проблематике текста в форме устных и письменных высказываний;</w:t>
            </w:r>
          </w:p>
          <w:p w:rsidR="009469B2" w:rsidRPr="00FD0E5C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D0E5C">
              <w:rPr>
                <w:rFonts w:ascii="Arial" w:hAnsi="Arial" w:cs="Arial"/>
                <w:sz w:val="20"/>
                <w:szCs w:val="20"/>
              </w:rPr>
              <w:t>- пишут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актуальности;</w:t>
            </w:r>
          </w:p>
          <w:p w:rsidR="009469B2" w:rsidRPr="00FD0E5C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D0E5C">
              <w:rPr>
                <w:rFonts w:ascii="Arial" w:hAnsi="Arial" w:cs="Arial"/>
                <w:sz w:val="20"/>
                <w:szCs w:val="20"/>
              </w:rPr>
              <w:t>- сопоставляют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07135D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культурные ценности, счастье и смысл жизни.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07135D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, </w:t>
            </w:r>
            <w:r w:rsidRPr="0007135D">
              <w:rPr>
                <w:rFonts w:ascii="Arial" w:hAnsi="Arial" w:cs="Arial"/>
                <w:sz w:val="20"/>
                <w:szCs w:val="20"/>
              </w:rPr>
              <w:t>психология.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07135D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</w:t>
            </w:r>
            <w:r w:rsidRPr="0007135D">
              <w:rPr>
                <w:rFonts w:ascii="Arial" w:hAnsi="Arial" w:cs="Arial"/>
                <w:sz w:val="20"/>
                <w:szCs w:val="20"/>
              </w:rPr>
              <w:lastRenderedPageBreak/>
              <w:t>предыдущих уроках.</w:t>
            </w:r>
            <w:r>
              <w:rPr>
                <w:rFonts w:ascii="Arial" w:hAnsi="Arial" w:cs="Arial"/>
                <w:sz w:val="20"/>
                <w:szCs w:val="20"/>
              </w:rPr>
              <w:t xml:space="preserve"> Учащиеся имеют представление об основных темах и проблемах русской литературы ХХ века.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lastRenderedPageBreak/>
              <w:t>Ход урока</w:t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и 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оценивани</w:t>
            </w:r>
            <w:r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Обсудите в форме «круглого стола» следующие вопросы: 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Может ли счастье быть смыслом жизни?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Зависит ли счастье человека только от него?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-. Есть ли в стремлении к житейскому счастью что-то безнравственное?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Почему классики русской литературы так недоверчиво относились к счастью?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Участвуют в обсуждении за «круглым столом».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Прокомментируйте цитаты: 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• На свете есть много прекрасных вещей и кроме счастья (В. А. Жуковский)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• На свете счастья нет, но есть покой и воля… (А. С. Пушкин) 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• Я жить хочу, хочу печали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Любви и счастию назло… (М. Ю. Лермонтов) 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• А счастье где? Не здесь, в среде убогой… (А. А. Фет) </w:t>
            </w:r>
          </w:p>
          <w:p w:rsidR="009469B2" w:rsidRPr="00C217DC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• И, наконец, увидишь ты, Что счастья и не надо было… (А. А. Блок)</w:t>
            </w: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Комментирование цитат.</w:t>
            </w:r>
          </w:p>
        </w:tc>
        <w:tc>
          <w:tcPr>
            <w:tcW w:w="1183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C217D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Работа в группе.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Каждой группе предлагается оформить своё «Дерево решений» на тему «Жизнь, зачем ты мне дана?».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Проведите «мозговой штурм» на тему «В чем смысл жизни человека?».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Группы оформляют «дерево решений»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Участвуют в «мозговом штурме».</w:t>
            </w:r>
          </w:p>
        </w:tc>
        <w:tc>
          <w:tcPr>
            <w:tcW w:w="1183" w:type="dxa"/>
            <w:shd w:val="clear" w:color="auto" w:fill="auto"/>
          </w:tcPr>
          <w:p w:rsidR="009469B2" w:rsidRPr="0081738D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81738D">
              <w:rPr>
                <w:rFonts w:ascii="Arial" w:hAnsi="Arial" w:cs="Arial"/>
                <w:sz w:val="14"/>
                <w:szCs w:val="14"/>
              </w:rPr>
              <w:t xml:space="preserve">Оценка работы </w:t>
            </w:r>
            <w:r>
              <w:rPr>
                <w:rFonts w:ascii="Arial" w:hAnsi="Arial" w:cs="Arial"/>
                <w:sz w:val="14"/>
                <w:szCs w:val="14"/>
              </w:rPr>
              <w:t>г</w:t>
            </w:r>
            <w:r w:rsidRPr="0081738D">
              <w:rPr>
                <w:rFonts w:ascii="Arial" w:hAnsi="Arial" w:cs="Arial"/>
                <w:sz w:val="14"/>
                <w:szCs w:val="14"/>
              </w:rPr>
              <w:t>рупп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33"/>
              <w:gridCol w:w="1673"/>
              <w:gridCol w:w="690"/>
            </w:tblGrid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Процесс 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>совместной работы в группе</w:t>
                  </w: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 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5 баллов</w:t>
                  </w: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11 баллов</w:t>
                  </w:r>
                </w:p>
              </w:tc>
            </w:tr>
          </w:tbl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«Я думаю, что смысл жизни...»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7958504" wp14:editId="4E1CBD9F">
                  <wp:extent cx="1133475" cy="847725"/>
                  <wp:effectExtent l="0" t="0" r="0" b="0"/>
                  <wp:docPr id="195" name="Рисунок 195" descr="ÐÐ°ÑÑÐ¸Ð½ÐºÐ¸ Ð¿Ð¾ Ð·Ð°Ð¿ÑÐ¾ÑÑ ÑÐµÑÐ»ÐµÐºÑÐ¸Ñ ÑÐºÑÐ°Ð½Ð° ÑÑÐ°Ð·Ñ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ÐÐ°ÑÑÐ¸Ð½ÐºÐ¸ Ð¿Ð¾ Ð·Ð°Ð¿ÑÐ¾ÑÑ ÑÐµÑÐ»ÐµÐºÑÐ¸Ñ ÑÐºÑÐ°Ð½Ð° ÑÑÐ°Ð·Ñ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lastRenderedPageBreak/>
              <w:t>3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Напишите публицистический текст на тему «Что в жизни важнее – материальное или духовное?», используя ПОПС-формулу.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07135D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Pr="0007135D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6"/>
        <w:gridCol w:w="4078"/>
        <w:gridCol w:w="2286"/>
        <w:gridCol w:w="2241"/>
      </w:tblGrid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15300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15300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F15300">
              <w:rPr>
                <w:rFonts w:ascii="Arial" w:hAnsi="Arial" w:cs="Arial"/>
                <w:b/>
                <w:sz w:val="20"/>
                <w:szCs w:val="20"/>
              </w:rPr>
              <w:t>. Тема нравственного выбора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15300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15300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15300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 w:rsidRPr="00F15300">
              <w:rPr>
                <w:rFonts w:ascii="Arial" w:hAnsi="Arial" w:cs="Arial"/>
              </w:rPr>
              <w:t>Т</w:t>
            </w: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ема урока</w:t>
            </w:r>
            <w:r w:rsidRPr="00F15300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91. Тема нравственного выбора в современной поэзии Часть 1.</w:t>
            </w:r>
          </w:p>
          <w:p w:rsidR="009469B2" w:rsidRPr="00F15300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07135D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11.1.4 составлять план эссе, критической статьи, сочинения на литературные и свободные темы;</w:t>
            </w:r>
          </w:p>
          <w:p w:rsidR="009469B2" w:rsidRPr="0007135D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9469B2" w:rsidRPr="0007135D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15300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15300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- составлять план эссе, критической статьи, сочинения на литературные и свободные темы;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- определять тематику и проблематику произведения, опираясь на художественные особенности текста;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15300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15300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- составляют план эссе, критической статьи, сочинения на литературные и свободные темы;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- определяют тематику и проблематику произведения, опираясь на художественные особенности текста;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07135D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культурные ценности, счастье и смысл жизни.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07135D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, </w:t>
            </w:r>
            <w:r w:rsidRPr="0007135D">
              <w:rPr>
                <w:rFonts w:ascii="Arial" w:hAnsi="Arial" w:cs="Arial"/>
                <w:sz w:val="20"/>
                <w:szCs w:val="20"/>
              </w:rPr>
              <w:t>психология.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07135D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07135D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>
              <w:rPr>
                <w:rFonts w:ascii="Arial" w:hAnsi="Arial" w:cs="Arial"/>
                <w:sz w:val="20"/>
                <w:szCs w:val="20"/>
              </w:rPr>
              <w:t>б основных темах и проблемах русской литературы ХХ века.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07135D" w:rsidTr="005B3029">
        <w:tc>
          <w:tcPr>
            <w:tcW w:w="994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602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43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532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Ресурсы </w:t>
            </w:r>
            <w:r>
              <w:rPr>
                <w:rFonts w:ascii="Arial" w:hAnsi="Arial" w:cs="Arial"/>
                <w:b/>
                <w:sz w:val="20"/>
                <w:szCs w:val="20"/>
              </w:rPr>
              <w:t>и оценивание</w:t>
            </w:r>
          </w:p>
        </w:tc>
      </w:tr>
      <w:tr w:rsidR="009469B2" w:rsidRPr="0007135D" w:rsidTr="005B3029">
        <w:tc>
          <w:tcPr>
            <w:tcW w:w="994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60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4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153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994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602" w:type="dxa"/>
            <w:shd w:val="clear" w:color="auto" w:fill="auto"/>
          </w:tcPr>
          <w:p w:rsidR="009469B2" w:rsidRPr="0007135D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Назовите стихотворения русских поэтов XIX и XX вв., в которых поднимает тема нравственного выбора человека.</w:t>
            </w:r>
          </w:p>
          <w:p w:rsidR="009469B2" w:rsidRPr="0007135D" w:rsidRDefault="009469B2" w:rsidP="00C217DC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Выразительно прочитайте стихотворения.</w:t>
            </w:r>
          </w:p>
        </w:tc>
        <w:tc>
          <w:tcPr>
            <w:tcW w:w="244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Участвуют в аукционе «Кто больше?»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Выразительно читают стихотворения.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3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07135D" w:rsidTr="005B3029">
        <w:trPr>
          <w:trHeight w:val="2683"/>
        </w:trPr>
        <w:tc>
          <w:tcPr>
            <w:tcW w:w="994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lastRenderedPageBreak/>
              <w:t>10 мин.</w:t>
            </w:r>
          </w:p>
        </w:tc>
        <w:tc>
          <w:tcPr>
            <w:tcW w:w="460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-Назовите известных вам современных поэтов. </w:t>
            </w:r>
          </w:p>
          <w:p w:rsidR="009469B2" w:rsidRPr="0007135D" w:rsidRDefault="009469B2" w:rsidP="00C217DC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Какие стихотворения современных поэтов вы знаете наизусть? Выразительно прочитайте их.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Есть ли переклички между темами лирики пошлых веков и современной поэзией?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Как вы понимаете проблему нравственного выбора человека? Приведите примеры из жизни, литературы, СМИ, кинематографа.</w:t>
            </w:r>
          </w:p>
        </w:tc>
        <w:tc>
          <w:tcPr>
            <w:tcW w:w="244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Выразительное чтение стихотворений.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Отвечают на вопрос по цепочке.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3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9469B2" w:rsidRPr="0007135D" w:rsidTr="005B3029">
        <w:tc>
          <w:tcPr>
            <w:tcW w:w="994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60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C217D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- Прочитав </w:t>
            </w:r>
            <w:r>
              <w:rPr>
                <w:rFonts w:ascii="Arial" w:hAnsi="Arial" w:cs="Arial"/>
                <w:sz w:val="20"/>
                <w:szCs w:val="20"/>
              </w:rPr>
              <w:t xml:space="preserve">в учебной </w:t>
            </w:r>
            <w:r w:rsidRPr="0007135D">
              <w:rPr>
                <w:rFonts w:ascii="Arial" w:hAnsi="Arial" w:cs="Arial"/>
                <w:sz w:val="20"/>
                <w:szCs w:val="20"/>
              </w:rPr>
              <w:t>статье мнение литературного критика Н. Добролюбова о том, какого человека можно назвать истинно нравственным, сформулируйте свой отношение к этому мнению.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  - Почему именно в лирике наиболее полно открывается внутренний мир человека?</w:t>
            </w:r>
          </w:p>
        </w:tc>
        <w:tc>
          <w:tcPr>
            <w:tcW w:w="244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Участвуют в мини-дискуссии.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32" w:type="dxa"/>
            <w:shd w:val="clear" w:color="auto" w:fill="auto"/>
          </w:tcPr>
          <w:p w:rsidR="009469B2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>
              <w:rPr>
                <w:rFonts w:ascii="Arial" w:hAnsi="Arial" w:cs="Arial"/>
                <w:sz w:val="14"/>
                <w:szCs w:val="14"/>
              </w:rPr>
              <w:t>Критерии оценивания устного ответа.</w:t>
            </w:r>
          </w:p>
          <w:p w:rsidR="009469B2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9469B2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>
              <w:rPr>
                <w:rFonts w:ascii="Arial" w:hAnsi="Arial" w:cs="Arial"/>
                <w:sz w:val="14"/>
                <w:szCs w:val="14"/>
              </w:rPr>
              <w:t xml:space="preserve">- </w:t>
            </w:r>
            <w:r w:rsidRPr="00A109C1">
              <w:rPr>
                <w:rFonts w:ascii="Arial" w:hAnsi="Arial" w:cs="Arial"/>
                <w:sz w:val="14"/>
                <w:szCs w:val="14"/>
              </w:rPr>
              <w:t>Дают развернутый ответ на поставленный вопрос</w:t>
            </w:r>
            <w:r>
              <w:rPr>
                <w:rFonts w:ascii="Arial" w:hAnsi="Arial" w:cs="Arial"/>
                <w:sz w:val="14"/>
                <w:szCs w:val="14"/>
              </w:rPr>
              <w:t>.</w:t>
            </w:r>
          </w:p>
          <w:p w:rsidR="009469B2" w:rsidRPr="00A109C1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- приводит аргументы, подтверждающие собственное мнение;</w:t>
            </w:r>
          </w:p>
          <w:p w:rsidR="009469B2" w:rsidRPr="00A109C1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- приводит примеры, подтверждающие ответ;</w:t>
            </w:r>
          </w:p>
          <w:p w:rsidR="009469B2" w:rsidRPr="00A109C1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- приводит ответ в соответствии с вопросом</w:t>
            </w:r>
          </w:p>
        </w:tc>
      </w:tr>
      <w:tr w:rsidR="009469B2" w:rsidRPr="0007135D" w:rsidTr="005B3029">
        <w:tc>
          <w:tcPr>
            <w:tcW w:w="994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60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«Тема нравственного выбора звучит в поэзии ...».</w:t>
            </w:r>
          </w:p>
        </w:tc>
        <w:tc>
          <w:tcPr>
            <w:tcW w:w="244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53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FA36E6E" wp14:editId="7BD03A7D">
                  <wp:extent cx="1285875" cy="962025"/>
                  <wp:effectExtent l="0" t="0" r="0" b="0"/>
                  <wp:docPr id="196" name="Рисунок 196" descr="ÐÐ°ÑÑÐ¸Ð½ÐºÐ¸ Ð¿Ð¾ Ð·Ð°Ð¿ÑÐ¾ÑÑ ÑÐµÑÐ»ÐµÐºÑÐ¸Ñ ÑÐºÑÐ°Ð½Ð° ÑÑÐ°Ð·Ñ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ÐÐ°ÑÑÐ¸Ð½ÐºÐ¸ Ð¿Ð¾ Ð·Ð°Ð¿ÑÐ¾ÑÑ ÑÐµÑÐ»ÐµÐºÑÐ¸Ñ ÑÐºÑÐ°Ð½Ð° ÑÑÐ°Ð·Ñ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07135D" w:rsidTr="005B3029">
        <w:tc>
          <w:tcPr>
            <w:tcW w:w="994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60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Сделайте постер на тему «Современные поэты»</w:t>
            </w:r>
          </w:p>
        </w:tc>
        <w:tc>
          <w:tcPr>
            <w:tcW w:w="244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32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07135D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Pr="0007135D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Pr="0007135D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7"/>
        <w:gridCol w:w="4296"/>
        <w:gridCol w:w="2372"/>
        <w:gridCol w:w="2209"/>
      </w:tblGrid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15300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15300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F15300">
              <w:rPr>
                <w:rFonts w:ascii="Arial" w:hAnsi="Arial" w:cs="Arial"/>
                <w:b/>
                <w:sz w:val="20"/>
                <w:szCs w:val="20"/>
              </w:rPr>
              <w:t>. Тема нравственного выбора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15300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15300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15300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</w:t>
            </w:r>
            <w:r w:rsidRPr="00F15300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92. Тема нравственного выбора в современной поэзии. Часть 2.</w:t>
            </w: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</w:t>
            </w:r>
          </w:p>
          <w:p w:rsidR="009469B2" w:rsidRPr="00F15300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07135D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11.1.4 составлять план эссе, критической статьи, сочинения на литературные и свободные темы;</w:t>
            </w:r>
          </w:p>
          <w:p w:rsidR="009469B2" w:rsidRPr="0007135D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9469B2" w:rsidRPr="0007135D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15300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15300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- составлять план эссе, критической статьи, сочинения на литературные и свободные темы;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- определять тематику и проблематику произведения, опираясь на художественные особенности текста;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F15300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15300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- составляют план эссе, критической статьи, сочинения на литературные и свободные темы;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- определяют тематику и проблематику произведения, опираясь на художественные особенности текста;</w:t>
            </w:r>
          </w:p>
          <w:p w:rsidR="009469B2" w:rsidRPr="00F15300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15300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Привитие ценностей: </w:t>
            </w:r>
            <w:r w:rsidRPr="0007135D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культурные ценности, нравственный выбор человека.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07135D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, </w:t>
            </w:r>
            <w:r w:rsidRPr="0007135D">
              <w:rPr>
                <w:rFonts w:ascii="Arial" w:hAnsi="Arial" w:cs="Arial"/>
                <w:sz w:val="20"/>
                <w:szCs w:val="20"/>
              </w:rPr>
              <w:t>психология.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07135D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07135D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>
              <w:rPr>
                <w:rFonts w:ascii="Arial" w:hAnsi="Arial" w:cs="Arial"/>
                <w:sz w:val="20"/>
                <w:szCs w:val="20"/>
              </w:rPr>
              <w:t>б основных темах и проблемах русской литературы ХХ века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Каких казахстанских и российских учёных-литературоведов вы знаете?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Расскажите о вкладе Ю.М. Лотмана в современное литературоведение.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Выполняют индивидуальные задания по карточкам.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Как вы думаете, от каких факторов зависит нравственный выбор человека?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Что вам понравилось и запомнилось в выступлении Ю.М. Лотмана? Сделайте цитатный план этого выступления.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Делают цитатный план.</w:t>
            </w: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взаимооценивание</w:t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="00C217D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Как вы понимаете смысл переносного выражения в выступлении Ю.М. Лотмана «у нас закрыты глаза и уши»?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 - Как, по мнению ученого, можно стать культурным человеком? Сравните его суждения со своим представлением об этом.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Согласны ли вы с утверждением: «Не бывает обстоятельств, когда нельзя поступить иначе. А если у нас такие обстоятельства всё-таки находятся, значит, у нас нет совести»?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Участвуют в мини-дискуссии.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Работают с текстом выступления Ю.М. Лотмана.</w:t>
            </w:r>
          </w:p>
        </w:tc>
        <w:tc>
          <w:tcPr>
            <w:tcW w:w="1183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>
              <w:rPr>
                <w:rFonts w:ascii="Arial" w:hAnsi="Arial" w:cs="Arial"/>
                <w:sz w:val="14"/>
                <w:szCs w:val="14"/>
              </w:rPr>
              <w:t>Критерии оценивания устного ответа.</w:t>
            </w:r>
          </w:p>
          <w:p w:rsidR="009469B2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9469B2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>
              <w:rPr>
                <w:rFonts w:ascii="Arial" w:hAnsi="Arial" w:cs="Arial"/>
                <w:sz w:val="14"/>
                <w:szCs w:val="14"/>
              </w:rPr>
              <w:t xml:space="preserve">- </w:t>
            </w:r>
            <w:r w:rsidRPr="00A109C1">
              <w:rPr>
                <w:rFonts w:ascii="Arial" w:hAnsi="Arial" w:cs="Arial"/>
                <w:sz w:val="14"/>
                <w:szCs w:val="14"/>
              </w:rPr>
              <w:t>Дают развернутый ответ на поставленный вопрос</w:t>
            </w:r>
            <w:r>
              <w:rPr>
                <w:rFonts w:ascii="Arial" w:hAnsi="Arial" w:cs="Arial"/>
                <w:sz w:val="14"/>
                <w:szCs w:val="14"/>
              </w:rPr>
              <w:t>.</w:t>
            </w:r>
          </w:p>
          <w:p w:rsidR="009469B2" w:rsidRPr="00A109C1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- приводит аргументы, по</w:t>
            </w:r>
            <w:r>
              <w:rPr>
                <w:rFonts w:ascii="Arial" w:hAnsi="Arial" w:cs="Arial"/>
                <w:sz w:val="14"/>
                <w:szCs w:val="14"/>
              </w:rPr>
              <w:t>дтверждающие собственное мнение.</w:t>
            </w:r>
          </w:p>
          <w:p w:rsidR="009469B2" w:rsidRPr="00A109C1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- приводит примеры, подтверждающие ответ;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- приводит ответ в соответствии с вопросом</w:t>
            </w:r>
            <w:r>
              <w:rPr>
                <w:rFonts w:ascii="Arial" w:hAnsi="Arial" w:cs="Arial"/>
                <w:sz w:val="14"/>
                <w:szCs w:val="14"/>
              </w:rPr>
              <w:t>.</w:t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«Нравственный выбор человека зависит от ...».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60C704" wp14:editId="61BFDD29">
                  <wp:extent cx="1200150" cy="895350"/>
                  <wp:effectExtent l="0" t="0" r="0" b="0"/>
                  <wp:docPr id="197" name="Рисунок 197" descr="ÐÐ°ÑÑÐ¸Ð½ÐºÐ¸ Ð¿Ð¾ Ð·Ð°Ð¿ÑÐ¾ÑÑ ÑÐµÑÐ»ÐµÐºÑÐ¸Ñ Ð¿Ð»ÑÑ Ð¼Ð¸Ð½ÑÑ Ð¸Ð½ÑÐµÑÐµÑÐ½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ÐÐ°ÑÑÐ¸Ð½ÐºÐ¸ Ð¿Ð¾ Ð·Ð°Ð¿ÑÐ¾ÑÑ ÑÐµÑÐ»ÐµÐºÑÐ¸Ñ Ð¿Ð»ÑÑ Ð¼Ð¸Ð½ÑÑ Ð¸Ð½ÑÐµÑÐµÑÐ½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Информация о домашнем задании.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Напишите эссе на тему «Как совесть без развитого интеллекта слепа, но не опасна, так опасен интеллект без совести».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0221D9" w:rsidRDefault="009469B2" w:rsidP="005B3029">
            <w:pPr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>Критерии оценивания эссе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33"/>
              <w:gridCol w:w="1650"/>
            </w:tblGrid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5B302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1.</w:t>
                  </w: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Степень и глубина раскрытия темы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5B302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2.</w:t>
                  </w: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Аргументированность собственной точки зрения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5B302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3.</w:t>
                  </w: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Четкость позиции автора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9469B2">
                  <w:pPr>
                    <w:pStyle w:val="a4"/>
                    <w:widowControl/>
                    <w:numPr>
                      <w:ilvl w:val="0"/>
                      <w:numId w:val="28"/>
                    </w:numPr>
                    <w:tabs>
                      <w:tab w:val="left" w:pos="0"/>
                      <w:tab w:val="left" w:pos="36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Полнота, завершенность идеи, сформулированной автором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9469B2" w:rsidRDefault="009469B2" w:rsidP="009469B2">
                  <w:pPr>
                    <w:pStyle w:val="a4"/>
                    <w:widowControl/>
                    <w:numPr>
                      <w:ilvl w:val="0"/>
                      <w:numId w:val="28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Краткость и ясность изложения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9469B2">
                  <w:pPr>
                    <w:pStyle w:val="a4"/>
                    <w:widowControl/>
                    <w:numPr>
                      <w:ilvl w:val="0"/>
                      <w:numId w:val="28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Яркость, образность, оригинальность изложения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9469B2">
                  <w:pPr>
                    <w:pStyle w:val="a4"/>
                    <w:widowControl/>
                    <w:numPr>
                      <w:ilvl w:val="0"/>
                      <w:numId w:val="28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 xml:space="preserve">Соблюдение требований к </w:t>
                  </w: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оформлению письменных текстов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9469B2" w:rsidRDefault="009469B2" w:rsidP="009469B2">
                  <w:pPr>
                    <w:pStyle w:val="a4"/>
                    <w:widowControl/>
                    <w:numPr>
                      <w:ilvl w:val="0"/>
                      <w:numId w:val="28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Отсутствие грамматических и пунктуационных ошибок</w:t>
                  </w:r>
                </w:p>
              </w:tc>
            </w:tr>
          </w:tbl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07135D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Pr="0007135D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26"/>
        <w:gridCol w:w="3308"/>
        <w:gridCol w:w="2122"/>
        <w:gridCol w:w="3498"/>
      </w:tblGrid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C82E87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82E87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C82E87">
              <w:rPr>
                <w:rFonts w:ascii="Arial" w:hAnsi="Arial" w:cs="Arial"/>
                <w:b/>
                <w:sz w:val="20"/>
                <w:szCs w:val="20"/>
              </w:rPr>
              <w:t>. Тема нравственного выбора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C82E87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82E87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C82E87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</w:t>
            </w:r>
            <w:r w:rsidRPr="00C82E87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93. Тема нравственного выбора в лирике Л. Мартынова</w:t>
            </w:r>
          </w:p>
          <w:p w:rsidR="009469B2" w:rsidRPr="00C82E87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07135D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11.1.3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9469B2" w:rsidRPr="0007135D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 11.1.6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9469B2" w:rsidRPr="0007135D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 11.3.3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C82E87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C82E87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C82E87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82E87">
              <w:rPr>
                <w:rFonts w:ascii="Arial" w:hAnsi="Arial" w:cs="Arial"/>
                <w:sz w:val="20"/>
                <w:szCs w:val="20"/>
              </w:rPr>
              <w:t>- самостоятельно находить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9469B2" w:rsidRPr="00C82E87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82E87">
              <w:rPr>
                <w:rFonts w:ascii="Arial" w:hAnsi="Arial" w:cs="Arial"/>
                <w:sz w:val="20"/>
                <w:szCs w:val="20"/>
              </w:rPr>
              <w:t>- давать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9469B2" w:rsidRPr="00C82E87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C82E87">
              <w:rPr>
                <w:rFonts w:ascii="Arial" w:hAnsi="Arial" w:cs="Arial"/>
                <w:sz w:val="20"/>
                <w:szCs w:val="20"/>
              </w:rPr>
              <w:t>-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C82E87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C82E87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C82E87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82E87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C82E87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82E87">
              <w:rPr>
                <w:rFonts w:ascii="Arial" w:hAnsi="Arial" w:cs="Arial"/>
                <w:sz w:val="20"/>
                <w:szCs w:val="20"/>
              </w:rPr>
              <w:t>- самостоятельно находят в тексте и выразительно читать наизусть цитаты, фрагменты, связанные с проблематикой и выражением авторской позиции;</w:t>
            </w:r>
          </w:p>
          <w:p w:rsidR="009469B2" w:rsidRPr="00C82E87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82E87">
              <w:rPr>
                <w:rFonts w:ascii="Arial" w:hAnsi="Arial" w:cs="Arial"/>
                <w:sz w:val="20"/>
                <w:szCs w:val="20"/>
              </w:rPr>
              <w:t>- дают развернутый аргументированный ответ на проблемный вопрос, ссылаясь на литературный материал, выражая собственное мнение о теме, проблеме, системе образов;</w:t>
            </w:r>
          </w:p>
          <w:p w:rsidR="009469B2" w:rsidRPr="00C82E87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C82E87">
              <w:rPr>
                <w:rFonts w:ascii="Arial" w:hAnsi="Arial" w:cs="Arial"/>
                <w:sz w:val="20"/>
                <w:szCs w:val="20"/>
              </w:rPr>
              <w:t>- сопоставляют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07135D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культурные ценности, нравственный выбор человека.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07135D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07135D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07135D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>
              <w:rPr>
                <w:rFonts w:ascii="Arial" w:hAnsi="Arial" w:cs="Arial"/>
                <w:sz w:val="20"/>
                <w:szCs w:val="20"/>
              </w:rPr>
              <w:t>б основных проблемах и темах литературы ХХ века.</w:t>
            </w:r>
          </w:p>
        </w:tc>
      </w:tr>
      <w:tr w:rsidR="009469B2" w:rsidRPr="0007135D" w:rsidTr="005B3029">
        <w:tc>
          <w:tcPr>
            <w:tcW w:w="9571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Ресурсы оценивания</w:t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Стихотворения каких казахских поэтов переводил Л. Мартынов? Выберете 2–3 стихотворения и сравните оригинал и перевод.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Выполняют индивидуальные задания по карточкам.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III. Стадия осмысления.</w:t>
            </w:r>
          </w:p>
          <w:p w:rsidR="009469B2" w:rsidRPr="0007135D" w:rsidRDefault="009469B2" w:rsidP="00C217DC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- Как вы понимаете фрагмент </w:t>
            </w:r>
            <w:r w:rsidRPr="0007135D">
              <w:rPr>
                <w:rFonts w:ascii="Arial" w:hAnsi="Arial" w:cs="Arial"/>
                <w:sz w:val="20"/>
                <w:szCs w:val="20"/>
              </w:rPr>
              <w:lastRenderedPageBreak/>
              <w:t>стихотворения Л. Мартынова, взятый эпиграфом к уроку? Запишите свой ответ в форме «письма по кругу»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Пишут «письмо по кругу»..</w:t>
            </w:r>
          </w:p>
        </w:tc>
        <w:tc>
          <w:tcPr>
            <w:tcW w:w="1183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C217DC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IV</w:t>
            </w:r>
            <w:r w:rsidR="00C217D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- Какие темы стихотворений Л. Мартынова перекликаются с темами лирики поэтов начала ХХ века? </w:t>
            </w:r>
          </w:p>
          <w:p w:rsidR="009469B2" w:rsidRPr="0007135D" w:rsidRDefault="009469B2" w:rsidP="00C217DC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Сравните понимание свободы в стихотворении Л. Мартынова с представлением о свободе героев рассказа М. Горького «Старуха Изергиль». Отразите свои наблюдения и выводы в концептуальной таблице.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Участвуют в мини-дискуссии.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Заполняют концептуальную таблицу.</w:t>
            </w:r>
          </w:p>
        </w:tc>
        <w:tc>
          <w:tcPr>
            <w:tcW w:w="1183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>
              <w:rPr>
                <w:rFonts w:ascii="Arial" w:hAnsi="Arial" w:cs="Arial"/>
                <w:sz w:val="14"/>
                <w:szCs w:val="14"/>
              </w:rPr>
              <w:t>Критерии оценивания устного ответа.</w:t>
            </w:r>
          </w:p>
          <w:p w:rsidR="009469B2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</w:p>
          <w:p w:rsidR="009469B2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>
              <w:rPr>
                <w:rFonts w:ascii="Arial" w:hAnsi="Arial" w:cs="Arial"/>
                <w:sz w:val="14"/>
                <w:szCs w:val="14"/>
              </w:rPr>
              <w:t xml:space="preserve">- </w:t>
            </w:r>
            <w:r w:rsidRPr="00A109C1">
              <w:rPr>
                <w:rFonts w:ascii="Arial" w:hAnsi="Arial" w:cs="Arial"/>
                <w:sz w:val="14"/>
                <w:szCs w:val="14"/>
              </w:rPr>
              <w:t>Дают развернутый ответ на поставленный вопрос</w:t>
            </w:r>
            <w:r>
              <w:rPr>
                <w:rFonts w:ascii="Arial" w:hAnsi="Arial" w:cs="Arial"/>
                <w:sz w:val="14"/>
                <w:szCs w:val="14"/>
              </w:rPr>
              <w:t>.</w:t>
            </w:r>
          </w:p>
          <w:p w:rsidR="009469B2" w:rsidRPr="00A109C1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- приводит аргументы, по</w:t>
            </w:r>
            <w:r>
              <w:rPr>
                <w:rFonts w:ascii="Arial" w:hAnsi="Arial" w:cs="Arial"/>
                <w:sz w:val="14"/>
                <w:szCs w:val="14"/>
              </w:rPr>
              <w:t>дтверждающие собственное мнение.</w:t>
            </w:r>
          </w:p>
          <w:p w:rsidR="009469B2" w:rsidRPr="00A109C1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- приводит примеры, подтверждающие ответ;</w:t>
            </w:r>
          </w:p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A109C1">
              <w:rPr>
                <w:rFonts w:ascii="Arial" w:hAnsi="Arial" w:cs="Arial"/>
                <w:sz w:val="14"/>
                <w:szCs w:val="14"/>
              </w:rPr>
              <w:t>- приводит ответ в соответствии с вопросом</w:t>
            </w:r>
            <w:r>
              <w:rPr>
                <w:rFonts w:ascii="Arial" w:hAnsi="Arial" w:cs="Arial"/>
                <w:sz w:val="14"/>
                <w:szCs w:val="14"/>
              </w:rPr>
              <w:t>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«Стихи Л. Мартынова понравились мне тем, что...»</w:t>
            </w: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18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8945FB7" wp14:editId="0F289F96">
                  <wp:extent cx="1200150" cy="676275"/>
                  <wp:effectExtent l="0" t="0" r="0" b="0"/>
                  <wp:docPr id="198" name="Рисунок 198" descr="ÐÐ°ÑÑÐ¸Ð½ÐºÐ¸ Ð¿Ð¾ Ð·Ð°Ð¿ÑÐ¾ÑÑ ÑÐµÑÐ»ÐµÐºÑÐ¸Ñ Ð¿Ð»ÑÑ Ð¼Ð¸Ð½ÑÑ Ð¸Ð½ÑÐµÑÐµÑÐ½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ÐÐ°ÑÑÐ¸Ð½ÐºÐ¸ Ð¿Ð¾ Ð·Ð°Ð¿ÑÐ¾ÑÑ ÑÐµÑÐ»ÐµÐºÑÐ¸Ñ Ð¿Ð»ÑÑ Ð¼Ð¸Ð½ÑÑ Ð¸Ð½ÑÐµÑÐµÑÐ½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07135D" w:rsidTr="005B3029">
        <w:tc>
          <w:tcPr>
            <w:tcW w:w="1008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86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Информация о домашнем задании. 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Задания двум группам: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Составьте альбом из высказываний о личности и творчестве Л. Мартынова, куда кроме цитат включите портреты авторов высказываний.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Сделайте презентацию на тему «Поэт Леонид Мартынов».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2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0221D9" w:rsidRDefault="009469B2" w:rsidP="005B3029">
            <w:pPr>
              <w:jc w:val="both"/>
              <w:rPr>
                <w:rFonts w:ascii="Arial" w:hAnsi="Arial" w:cs="Arial"/>
                <w:sz w:val="12"/>
                <w:szCs w:val="12"/>
              </w:rPr>
            </w:pPr>
            <w:r w:rsidRPr="000221D9">
              <w:rPr>
                <w:rFonts w:ascii="Arial" w:hAnsi="Arial" w:cs="Arial"/>
                <w:sz w:val="12"/>
                <w:szCs w:val="12"/>
              </w:rPr>
              <w:t>Критерии оценки презентации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415"/>
              <w:gridCol w:w="578"/>
              <w:gridCol w:w="604"/>
              <w:gridCol w:w="675"/>
            </w:tblGrid>
            <w:tr w:rsidR="009469B2" w:rsidRPr="000221D9" w:rsidTr="005B3029">
              <w:tc>
                <w:tcPr>
                  <w:tcW w:w="1849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Создание слайдов</w:t>
                  </w:r>
                </w:p>
              </w:tc>
              <w:tc>
                <w:tcPr>
                  <w:tcW w:w="763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баллы</w:t>
                  </w:r>
                </w:p>
              </w:tc>
              <w:tc>
                <w:tcPr>
                  <w:tcW w:w="669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Само-оценка</w:t>
                  </w:r>
                </w:p>
              </w:tc>
              <w:tc>
                <w:tcPr>
                  <w:tcW w:w="400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Взаимо-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оценка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 xml:space="preserve"> группы</w:t>
                  </w:r>
                </w:p>
              </w:tc>
            </w:tr>
            <w:tr w:rsidR="009469B2" w:rsidRPr="000221D9" w:rsidTr="005B3029">
              <w:tc>
                <w:tcPr>
                  <w:tcW w:w="1849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Создание слайдов: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подбор масштаба, подбор размера и вида шрифтов;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дизайн;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Анимация, видео, звук.</w:t>
                  </w:r>
                </w:p>
              </w:tc>
              <w:tc>
                <w:tcPr>
                  <w:tcW w:w="763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</w:tc>
              <w:tc>
                <w:tcPr>
                  <w:tcW w:w="669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  <w:tc>
                <w:tcPr>
                  <w:tcW w:w="400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</w:tr>
            <w:tr w:rsidR="009469B2" w:rsidRPr="000221D9" w:rsidTr="005B3029">
              <w:tc>
                <w:tcPr>
                  <w:tcW w:w="1849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Содержание: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оформление титульного слайда и ссылка на источники;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Указание автора работы;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Отсутствие орфографических, пунктуационных и стилистических ошибок.</w:t>
                  </w:r>
                </w:p>
              </w:tc>
              <w:tc>
                <w:tcPr>
                  <w:tcW w:w="763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</w:tc>
              <w:tc>
                <w:tcPr>
                  <w:tcW w:w="669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  <w:tc>
                <w:tcPr>
                  <w:tcW w:w="400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</w:tr>
            <w:tr w:rsidR="009469B2" w:rsidRPr="000221D9" w:rsidTr="005B3029">
              <w:tc>
                <w:tcPr>
                  <w:tcW w:w="1849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Организация: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текст изложен кратко, понятно, интересно;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слайды представлены в логической последовательности;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- защита презентации.</w:t>
                  </w:r>
                </w:p>
              </w:tc>
              <w:tc>
                <w:tcPr>
                  <w:tcW w:w="763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2 б.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0221D9">
                    <w:rPr>
                      <w:rFonts w:ascii="Arial" w:hAnsi="Arial" w:cs="Arial"/>
                      <w:sz w:val="12"/>
                      <w:szCs w:val="12"/>
                    </w:rPr>
                    <w:t>1 б.</w:t>
                  </w:r>
                </w:p>
              </w:tc>
              <w:tc>
                <w:tcPr>
                  <w:tcW w:w="669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  <w:tc>
                <w:tcPr>
                  <w:tcW w:w="400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2"/>
                      <w:szCs w:val="12"/>
                    </w:rPr>
                  </w:pPr>
                </w:p>
              </w:tc>
            </w:tr>
            <w:tr w:rsidR="009469B2" w:rsidRPr="000221D9" w:rsidTr="005B3029">
              <w:tc>
                <w:tcPr>
                  <w:tcW w:w="1849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763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10 б.</w:t>
                  </w:r>
                </w:p>
              </w:tc>
              <w:tc>
                <w:tcPr>
                  <w:tcW w:w="669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400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</w:tbl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07135D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0"/>
        <w:gridCol w:w="2603"/>
        <w:gridCol w:w="2375"/>
        <w:gridCol w:w="4111"/>
      </w:tblGrid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84B47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84B47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084B47">
              <w:rPr>
                <w:rFonts w:ascii="Arial" w:hAnsi="Arial" w:cs="Arial"/>
                <w:b/>
                <w:sz w:val="20"/>
                <w:szCs w:val="20"/>
              </w:rPr>
              <w:t>.   Тема нравственного выбора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84B47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84B47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Класс: 11                                   Русская литература 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84B47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84B47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Тема урока 94-95.</w:t>
            </w:r>
            <w:r w:rsidRPr="00084B47">
              <w:rPr>
                <w:rFonts w:ascii="Arial" w:hAnsi="Arial" w:cs="Arial"/>
                <w:b/>
                <w:sz w:val="20"/>
                <w:szCs w:val="20"/>
              </w:rPr>
              <w:t xml:space="preserve"> Нравственный выбор лирического героя А. Вознесенского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11.2.9 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оценивая степень эмоционального воздействия.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определять тематику и проблематику произведения, опираясь на художественные особенности </w:t>
            </w:r>
            <w:r w:rsidRPr="0007135D">
              <w:rPr>
                <w:rFonts w:ascii="Arial" w:hAnsi="Arial" w:cs="Arial"/>
                <w:sz w:val="20"/>
                <w:szCs w:val="20"/>
              </w:rPr>
              <w:lastRenderedPageBreak/>
              <w:t>текста;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7135D">
              <w:rPr>
                <w:rFonts w:ascii="Arial" w:hAnsi="Arial" w:cs="Arial"/>
                <w:sz w:val="20"/>
                <w:szCs w:val="20"/>
              </w:rPr>
              <w:t>анализировать художественный мир произведения;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7135D">
              <w:rPr>
                <w:rFonts w:ascii="Arial" w:hAnsi="Arial" w:cs="Arial"/>
                <w:sz w:val="20"/>
                <w:szCs w:val="20"/>
              </w:rPr>
              <w:t>писать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7135D">
              <w:rPr>
                <w:rFonts w:ascii="Arial" w:hAnsi="Arial" w:cs="Arial"/>
                <w:sz w:val="20"/>
                <w:szCs w:val="20"/>
              </w:rPr>
              <w:t>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оценивая степень эмоционального воздействия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определяют тематику и проблематику произведения, опираясь на художественные особенности текста;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анализируют художественный мир произведения;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пишут творческие работы (эссе, сочинения на литературные и свободные темы, критические статьи)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актуальности;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07135D">
              <w:rPr>
                <w:rFonts w:ascii="Arial" w:hAnsi="Arial" w:cs="Arial"/>
                <w:sz w:val="20"/>
                <w:szCs w:val="20"/>
              </w:rPr>
              <w:t xml:space="preserve"> сравнивают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оценивая степень эмоционального воздействия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07135D">
              <w:rPr>
                <w:rFonts w:ascii="Arial" w:hAnsi="Arial" w:cs="Arial"/>
                <w:sz w:val="20"/>
                <w:szCs w:val="20"/>
              </w:rPr>
              <w:t>нравственные ценности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7135D">
              <w:rPr>
                <w:rFonts w:ascii="Arial" w:hAnsi="Arial" w:cs="Arial"/>
                <w:sz w:val="20"/>
                <w:szCs w:val="20"/>
              </w:rPr>
              <w:t>–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7135D">
              <w:rPr>
                <w:rFonts w:ascii="Arial" w:hAnsi="Arial" w:cs="Arial"/>
                <w:sz w:val="20"/>
                <w:szCs w:val="20"/>
              </w:rPr>
              <w:t>чувство долга и ответственности,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7135D">
              <w:rPr>
                <w:rFonts w:ascii="Arial" w:hAnsi="Arial" w:cs="Arial"/>
                <w:sz w:val="20"/>
                <w:szCs w:val="20"/>
              </w:rPr>
              <w:t>ценность культуры и искусства для совершенствования личности.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07135D">
              <w:rPr>
                <w:rFonts w:ascii="Arial" w:hAnsi="Arial" w:cs="Arial"/>
                <w:sz w:val="20"/>
                <w:szCs w:val="20"/>
              </w:rPr>
              <w:t>русский язык, история, изобразительное искусство.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07135D">
              <w:rPr>
                <w:rFonts w:ascii="Arial" w:hAnsi="Arial" w:cs="Arial"/>
                <w:sz w:val="20"/>
                <w:szCs w:val="20"/>
              </w:rPr>
              <w:t>интерактивная доска, видео-фрагмент из фильма, компьютерной презентации.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07135D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 лирике, жанрах лирики, особенностях литературного процесса в 1960-1970 гг.</w:t>
            </w:r>
          </w:p>
        </w:tc>
      </w:tr>
      <w:tr w:rsidR="009469B2" w:rsidRPr="0007135D" w:rsidTr="005B3029">
        <w:tc>
          <w:tcPr>
            <w:tcW w:w="9889" w:type="dxa"/>
            <w:gridSpan w:val="4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07135D" w:rsidTr="005B3029">
        <w:tc>
          <w:tcPr>
            <w:tcW w:w="800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2603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375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4111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Ресурсы оценивания</w:t>
            </w:r>
          </w:p>
        </w:tc>
      </w:tr>
      <w:tr w:rsidR="009469B2" w:rsidRPr="0007135D" w:rsidTr="005B3029">
        <w:trPr>
          <w:trHeight w:val="1157"/>
        </w:trPr>
        <w:tc>
          <w:tcPr>
            <w:tcW w:w="80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260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37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Делятся на группы и готовят к работе карточки с текстами стихотворений.</w:t>
            </w:r>
          </w:p>
        </w:tc>
        <w:tc>
          <w:tcPr>
            <w:tcW w:w="4111" w:type="dxa"/>
            <w:shd w:val="clear" w:color="auto" w:fill="auto"/>
          </w:tcPr>
          <w:p w:rsidR="009469B2" w:rsidRPr="0007135D" w:rsidRDefault="009469B2" w:rsidP="005B302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47F087F" wp14:editId="3875C328">
                  <wp:extent cx="781050" cy="581025"/>
                  <wp:effectExtent l="0" t="0" r="0" b="0"/>
                  <wp:docPr id="199" name="Рисунок 53" descr="C:\Users\Acer\Documents\групп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" descr="C:\Users\Acer\Documents\групп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07135D" w:rsidTr="005B3029">
        <w:tc>
          <w:tcPr>
            <w:tcW w:w="80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2603" w:type="dxa"/>
            <w:shd w:val="clear" w:color="auto" w:fill="auto"/>
          </w:tcPr>
          <w:p w:rsidR="009469B2" w:rsidRPr="0007135D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 - Что вы знаете об эпохе «оттепели»? Почему это метафорическое определение дано периоду конца 1950-х – середины 1960-х годов? Какой период истории можно по аналогии назвать «заморозками»?</w:t>
            </w: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- Дома вы посмотрели фрагмент из фильма режиссёра М. Хуциева «Июльский дождь» - документальные съёмки вечера поэзии в Политехническом музее с участием А. Вознесенского, Е. Евтушенко, Б. </w:t>
            </w:r>
            <w:r w:rsidRPr="0007135D">
              <w:rPr>
                <w:rFonts w:ascii="Arial" w:hAnsi="Arial" w:cs="Arial"/>
                <w:sz w:val="20"/>
                <w:szCs w:val="20"/>
              </w:rPr>
              <w:lastRenderedPageBreak/>
              <w:t xml:space="preserve">Ахмадулиной и др. / </w:t>
            </w:r>
            <w:hyperlink r:id="rId127" w:history="1">
              <w:r w:rsidRPr="0007135D">
                <w:rPr>
                  <w:rFonts w:ascii="Arial" w:hAnsi="Arial" w:cs="Arial"/>
                  <w:sz w:val="20"/>
                  <w:szCs w:val="20"/>
                </w:rPr>
                <w:t>https://youtu.be/oCicLaJvTgo</w:t>
              </w:r>
            </w:hyperlink>
            <w:r w:rsidRPr="0007135D">
              <w:rPr>
                <w:rFonts w:ascii="Arial" w:hAnsi="Arial" w:cs="Arial"/>
                <w:sz w:val="20"/>
                <w:szCs w:val="20"/>
              </w:rPr>
              <w:t xml:space="preserve"> Как бы вы охарактеризовали атмосферу этого вечера?</w:t>
            </w:r>
          </w:p>
        </w:tc>
        <w:tc>
          <w:tcPr>
            <w:tcW w:w="237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Отвечают на вопросы, поставленные учителем.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Фотографии на начало урока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8CCB943" wp14:editId="00EC101E">
                  <wp:extent cx="1409700" cy="809625"/>
                  <wp:effectExtent l="0" t="0" r="0" b="0"/>
                  <wp:docPr id="200" name="Рисунок 54" descr="C:\Users\Acer\Documents\вознесе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 descr="C:\Users\Acer\Documents\вознесе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B32FB07" wp14:editId="6DD53B38">
                  <wp:extent cx="1409700" cy="923925"/>
                  <wp:effectExtent l="0" t="0" r="0" b="0"/>
                  <wp:docPr id="201" name="Рисунок 55" descr="C:\Users\Acer\Documents\2 поэ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" descr="C:\Users\Acer\Documents\2 поэ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Показ фрагмента фильма /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youtu.be/oCicLaJvTgo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07135D" w:rsidTr="005B3029">
        <w:tc>
          <w:tcPr>
            <w:tcW w:w="80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260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III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Стадия осмысления.</w:t>
            </w:r>
          </w:p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Дайте характеристику явлению «эстрадная поэзия».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- Назовите основные мотивы стихотворений 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 А. Вознесенского, которые отражают различные варианты темы нравственного выбора.</w:t>
            </w:r>
          </w:p>
          <w:p w:rsidR="009469B2" w:rsidRPr="0007135D" w:rsidRDefault="009469B2" w:rsidP="005B3029">
            <w:pPr>
              <w:pStyle w:val="aa"/>
              <w:tabs>
                <w:tab w:val="num" w:pos="1789"/>
              </w:tabs>
              <w:spacing w:before="0" w:beforeAutospacing="0" w:after="0" w:afterAutospacing="0"/>
              <w:ind w:right="300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- Как вы понимаете выражение из стихотворения поэта «ностальгия по настоящему»?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pacing w:val="1"/>
                <w:sz w:val="20"/>
                <w:szCs w:val="20"/>
                <w:lang w:eastAsia="en-US"/>
              </w:rPr>
              <w:t xml:space="preserve">- </w:t>
            </w:r>
            <w:r w:rsidRPr="0007135D">
              <w:rPr>
                <w:rFonts w:ascii="Arial" w:hAnsi="Arial" w:cs="Arial"/>
                <w:sz w:val="20"/>
                <w:szCs w:val="20"/>
              </w:rPr>
              <w:t>Докажите, что свои новаторские идеи поэт воплощал в адекватной поэтической форме.</w:t>
            </w:r>
          </w:p>
        </w:tc>
        <w:tc>
          <w:tcPr>
            <w:tcW w:w="237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Отвечают на вопросы, используя статью учебника.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ФО: Похвала</w:t>
            </w:r>
          </w:p>
        </w:tc>
      </w:tr>
      <w:tr w:rsidR="009469B2" w:rsidRPr="0007135D" w:rsidTr="005B3029">
        <w:tc>
          <w:tcPr>
            <w:tcW w:w="80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260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. Применение. Формирование умений и навыков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Почему конфликт рок-оперы по либретто А. Вознесенского напоминает конфликты трагедий классицизма?</w:t>
            </w: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Прочитайте стихотворение А. Вознесенского «Сага».</w:t>
            </w: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</w:p>
          <w:p w:rsidR="009469B2" w:rsidRPr="0007135D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</w:pPr>
            <w:r w:rsidRPr="0007135D">
              <w:rPr>
                <w:rFonts w:ascii="Arial" w:hAnsi="Arial" w:cs="Arial"/>
                <w:b w:val="0"/>
                <w:bCs w:val="0"/>
                <w:caps w:val="0"/>
                <w:color w:val="auto"/>
                <w:spacing w:val="0"/>
                <w:lang w:eastAsia="ru-RU"/>
              </w:rPr>
              <w:t>- Анализ средств образной выразительности стихотворения «Сага»: значение повторов, метафора, эпитет, антитеза.</w:t>
            </w:r>
          </w:p>
          <w:p w:rsidR="009469B2" w:rsidRPr="0007135D" w:rsidRDefault="009469B2" w:rsidP="005B3029">
            <w:pPr>
              <w:pStyle w:val="aa"/>
              <w:spacing w:before="0" w:beforeAutospacing="0" w:after="0" w:afterAutospacing="0"/>
              <w:ind w:right="300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Лирика А. Евтушенко на тему нравственного выбора.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Р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АБОТА с 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Группой 1.</w:t>
            </w:r>
          </w:p>
          <w:p w:rsidR="009469B2" w:rsidRPr="0007135D" w:rsidRDefault="009469B2" w:rsidP="005B3029">
            <w:pPr>
              <w:pStyle w:val="aa"/>
              <w:spacing w:before="0" w:beforeAutospacing="0" w:after="0" w:afterAutospacing="0"/>
              <w:ind w:right="30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 xml:space="preserve">Стихотворение, посвященное Белле Ахмадулиной, начинается строкой: «Нас много. Нас может быть четверо». Как вы думаете, кого </w:t>
            </w:r>
            <w:r w:rsidRPr="0007135D">
              <w:rPr>
                <w:rFonts w:ascii="Arial" w:hAnsi="Arial" w:cs="Arial"/>
                <w:sz w:val="20"/>
                <w:szCs w:val="20"/>
              </w:rPr>
              <w:lastRenderedPageBreak/>
              <w:t>из своих товарищей по перу имеет в виду поэт?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РАБОТА с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 Группой 2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07135D" w:rsidRDefault="009469B2" w:rsidP="005B3029">
            <w:pPr>
              <w:pStyle w:val="aa"/>
              <w:tabs>
                <w:tab w:val="num" w:pos="0"/>
              </w:tabs>
              <w:spacing w:before="0" w:beforeAutospacing="0" w:after="0" w:afterAutospacing="0"/>
              <w:ind w:right="300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Почему по стихотворению «Смерть Шукшина» можно сделать вывод о народности творчества писателя?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РАБОТА с Группой 3.</w:t>
            </w:r>
          </w:p>
          <w:p w:rsidR="009469B2" w:rsidRPr="0007135D" w:rsidRDefault="009469B2" w:rsidP="005B3029">
            <w:pPr>
              <w:pStyle w:val="aa"/>
              <w:spacing w:before="0" w:beforeAutospacing="0" w:after="0" w:afterAutospacing="0"/>
              <w:ind w:right="300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Какие качества интеллигенции декларирует поэт в стихотворении «Есть русская интеллигенция...»? Сделайте сообщение о вкладе в культуру и науку представителей интеллигенции, названных в стихотворении (Святослав Рихтер, Сергей Аверинцев, Николай Козырев).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РАБОТА 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>с Группой 4.</w:t>
            </w:r>
          </w:p>
          <w:p w:rsidR="009469B2" w:rsidRPr="0007135D" w:rsidRDefault="009469B2" w:rsidP="005B3029">
            <w:pPr>
              <w:pStyle w:val="-0"/>
              <w:spacing w:line="240" w:lineRule="auto"/>
              <w:ind w:firstLine="0"/>
              <w:jc w:val="left"/>
              <w:rPr>
                <w:rFonts w:ascii="Arial" w:hAnsi="Arial" w:cs="Arial"/>
                <w:color w:val="auto"/>
                <w:spacing w:val="0"/>
                <w:sz w:val="20"/>
                <w:szCs w:val="20"/>
                <w:lang w:eastAsia="ru-RU"/>
              </w:rPr>
            </w:pPr>
            <w:r w:rsidRPr="0007135D">
              <w:rPr>
                <w:rFonts w:ascii="Arial" w:hAnsi="Arial" w:cs="Arial"/>
                <w:color w:val="auto"/>
                <w:spacing w:val="0"/>
                <w:sz w:val="20"/>
                <w:szCs w:val="20"/>
                <w:lang w:eastAsia="ru-RU"/>
              </w:rPr>
              <w:t>Расшифруйте метафоры А. Вознесенского, перечисленные в заметке Е. Евтушенко: определите оба элемента скрытого сравнения – что сравнивается и с чем сравнивается.</w:t>
            </w: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</w:rPr>
              <w:t>РАБОТА с Группой 5.</w:t>
            </w:r>
          </w:p>
          <w:p w:rsidR="009469B2" w:rsidRPr="0007135D" w:rsidRDefault="009469B2" w:rsidP="005B3029">
            <w:pPr>
              <w:pStyle w:val="aa"/>
              <w:spacing w:before="0" w:beforeAutospacing="0" w:after="0" w:afterAutospacing="0"/>
              <w:ind w:right="300"/>
              <w:rPr>
                <w:rFonts w:ascii="Arial" w:hAnsi="Arial" w:cs="Arial"/>
                <w:sz w:val="20"/>
                <w:szCs w:val="20"/>
                <w:lang w:val="kk-KZ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Найди</w:t>
            </w:r>
            <w:r>
              <w:rPr>
                <w:rFonts w:ascii="Arial" w:hAnsi="Arial" w:cs="Arial"/>
                <w:sz w:val="20"/>
                <w:szCs w:val="20"/>
              </w:rPr>
              <w:t>те среди стихотворений А. Возне</w:t>
            </w:r>
            <w:r w:rsidRPr="0007135D">
              <w:rPr>
                <w:rFonts w:ascii="Arial" w:hAnsi="Arial" w:cs="Arial"/>
                <w:sz w:val="20"/>
                <w:szCs w:val="20"/>
              </w:rPr>
              <w:t>сенского примеры графического новаторства, где он «вырвался за пределы равномерных квадратиков» – строф-четверостиший.</w:t>
            </w:r>
          </w:p>
        </w:tc>
        <w:tc>
          <w:tcPr>
            <w:tcW w:w="237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Устные высказывания учеников.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Выразительное чтение наизусть.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Письменная работа с текстом стихотворения.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Работа в группах.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Подготовка кластеров и выступление групп с их защитой.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Экспертный лист для оценки работы группы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84DCC81" wp14:editId="4BAB3FC3">
                  <wp:extent cx="1409700" cy="1057275"/>
                  <wp:effectExtent l="0" t="0" r="0" b="0"/>
                  <wp:docPr id="202" name="Рисунок 56" descr="C:\Users\Acer\Documents\экспертный лис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 descr="C:\Users\Acer\Documents\экспертный лис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ФО: Похвала</w:t>
            </w:r>
          </w:p>
        </w:tc>
      </w:tr>
      <w:tr w:rsidR="009469B2" w:rsidRPr="0007135D" w:rsidTr="005B3029">
        <w:tc>
          <w:tcPr>
            <w:tcW w:w="80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260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07135D">
              <w:rPr>
                <w:rFonts w:ascii="Arial" w:hAnsi="Arial" w:cs="Arial"/>
                <w:b/>
                <w:sz w:val="20"/>
                <w:szCs w:val="20"/>
              </w:rPr>
              <w:t xml:space="preserve">. Итог урока. </w:t>
            </w:r>
            <w:r w:rsidRPr="0007135D">
              <w:rPr>
                <w:rFonts w:ascii="Arial" w:hAnsi="Arial" w:cs="Arial"/>
                <w:sz w:val="20"/>
                <w:szCs w:val="20"/>
              </w:rPr>
              <w:t>Этап рефлексии.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Подведение итогов знакомства с поэзией А. Вознесенского – составление синквейна «Вознесенский»</w:t>
            </w:r>
          </w:p>
        </w:tc>
        <w:tc>
          <w:tcPr>
            <w:tcW w:w="237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Составление синквейна.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3B9FFF3" wp14:editId="119CB42B">
                  <wp:extent cx="1276350" cy="962025"/>
                  <wp:effectExtent l="0" t="0" r="0" b="0"/>
                  <wp:docPr id="203" name="Рисунок 57" descr="C:\Users\Acer\Documents\остр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" descr="C:\Users\Acer\Documents\остро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07135D" w:rsidTr="005B3029">
        <w:tc>
          <w:tcPr>
            <w:tcW w:w="800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07135D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2603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C217DC">
              <w:rPr>
                <w:rFonts w:ascii="Arial" w:hAnsi="Arial" w:cs="Arial"/>
                <w:b/>
                <w:sz w:val="20"/>
                <w:szCs w:val="20"/>
                <w:lang w:val="en-US"/>
              </w:rPr>
              <w:t>VI</w:t>
            </w:r>
            <w:r w:rsidRPr="00C217DC">
              <w:rPr>
                <w:rFonts w:ascii="Arial" w:hAnsi="Arial" w:cs="Arial"/>
                <w:b/>
                <w:sz w:val="20"/>
                <w:szCs w:val="20"/>
              </w:rPr>
              <w:t>. Информация о домашнем задании</w:t>
            </w:r>
            <w:r w:rsidRPr="000713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7135D">
              <w:rPr>
                <w:rFonts w:ascii="Arial" w:hAnsi="Arial" w:cs="Arial"/>
                <w:sz w:val="20"/>
                <w:szCs w:val="20"/>
              </w:rPr>
              <w:t>Напишите эссе на тему «Все прогрессы реакционны, если рушится человек»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- </w:t>
            </w:r>
            <w:r w:rsidRPr="00084B47">
              <w:rPr>
                <w:rFonts w:ascii="Arial" w:hAnsi="Arial" w:cs="Arial"/>
                <w:sz w:val="20"/>
                <w:szCs w:val="20"/>
              </w:rPr>
              <w:t>Посмотрите фрагмент из фильма режиссера М. Хуциева «Июльский дождь» – документальные съёмки вечера поэзии в Политехническом музее с участием А. Вознесенского, Е. Евтушенко, Б. Ахмадулиной и др. / https://youtu. be/oCicLaJvTgo</w:t>
            </w:r>
          </w:p>
          <w:p w:rsidR="009469B2" w:rsidRPr="00F5645F" w:rsidRDefault="009469B2" w:rsidP="00C217DC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F5645F">
              <w:rPr>
                <w:rFonts w:ascii="Arial" w:hAnsi="Arial" w:cs="Arial"/>
                <w:sz w:val="20"/>
                <w:szCs w:val="20"/>
              </w:rPr>
              <w:t>Создайте паблик в социальных сетях, посвященный поэзии А. Вознесенского. Разместите свои любимые стихотворения и иллюстративные материалы.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Прочитать стихотворения Е. Евтушенко в жанре монологов.</w:t>
            </w:r>
          </w:p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75" w:type="dxa"/>
            <w:shd w:val="clear" w:color="auto" w:fill="auto"/>
          </w:tcPr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auto"/>
          </w:tcPr>
          <w:p w:rsidR="009469B2" w:rsidRPr="000221D9" w:rsidRDefault="009469B2" w:rsidP="005B3029">
            <w:pPr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>Критерии оценивания эссе</w:t>
            </w:r>
          </w:p>
          <w:tbl>
            <w:tblPr>
              <w:tblStyle w:val="ab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04"/>
              <w:gridCol w:w="1985"/>
            </w:tblGrid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5B302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1.</w:t>
                  </w: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Степень и глубина раскрытия темы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5B302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2.</w:t>
                  </w: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Аргументированность собственной точки зрения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5B3029">
                  <w:pPr>
                    <w:tabs>
                      <w:tab w:val="left" w:pos="0"/>
                    </w:tabs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3.</w:t>
                  </w: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Четкость позиции автора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9469B2">
                  <w:pPr>
                    <w:pStyle w:val="a4"/>
                    <w:widowControl/>
                    <w:numPr>
                      <w:ilvl w:val="0"/>
                      <w:numId w:val="29"/>
                    </w:numPr>
                    <w:tabs>
                      <w:tab w:val="left" w:pos="0"/>
                      <w:tab w:val="left" w:pos="36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 xml:space="preserve">Полнота, завершенность </w:t>
                  </w: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идеи, сформулированной автором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9469B2" w:rsidRDefault="009469B2" w:rsidP="009469B2">
                  <w:pPr>
                    <w:pStyle w:val="a4"/>
                    <w:widowControl/>
                    <w:numPr>
                      <w:ilvl w:val="0"/>
                      <w:numId w:val="29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Краткость и ясность изложения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9469B2">
                  <w:pPr>
                    <w:pStyle w:val="a4"/>
                    <w:widowControl/>
                    <w:numPr>
                      <w:ilvl w:val="0"/>
                      <w:numId w:val="29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Яркость, образность, оригинальность изложения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0221D9" w:rsidRDefault="009469B2" w:rsidP="009469B2">
                  <w:pPr>
                    <w:pStyle w:val="a4"/>
                    <w:widowControl/>
                    <w:numPr>
                      <w:ilvl w:val="0"/>
                      <w:numId w:val="29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Соблюдение требований к оформлению письменных текстов</w:t>
                  </w:r>
                </w:p>
              </w:tc>
            </w:tr>
            <w:tr w:rsidR="009469B2" w:rsidRPr="000221D9" w:rsidTr="005B3029">
              <w:tc>
                <w:tcPr>
                  <w:tcW w:w="704" w:type="dxa"/>
                </w:tcPr>
                <w:p w:rsidR="009469B2" w:rsidRPr="009469B2" w:rsidRDefault="009469B2" w:rsidP="009469B2">
                  <w:pPr>
                    <w:pStyle w:val="a4"/>
                    <w:widowControl/>
                    <w:numPr>
                      <w:ilvl w:val="0"/>
                      <w:numId w:val="29"/>
                    </w:numPr>
                    <w:tabs>
                      <w:tab w:val="left" w:pos="0"/>
                    </w:tabs>
                    <w:contextualSpacing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</w:p>
              </w:tc>
              <w:tc>
                <w:tcPr>
                  <w:tcW w:w="1985" w:type="dxa"/>
                </w:tcPr>
                <w:p w:rsidR="009469B2" w:rsidRPr="000221D9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Отсутствие грамматических и пунктуационных ошибок</w:t>
                  </w:r>
                </w:p>
              </w:tc>
            </w:tr>
          </w:tbl>
          <w:p w:rsidR="009469B2" w:rsidRPr="0007135D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5"/>
        <w:gridCol w:w="3762"/>
        <w:gridCol w:w="2225"/>
        <w:gridCol w:w="2922"/>
      </w:tblGrid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084B47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84B47">
              <w:rPr>
                <w:rFonts w:ascii="Arial" w:hAnsi="Arial" w:cs="Arial"/>
                <w:b/>
                <w:sz w:val="20"/>
                <w:szCs w:val="20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084B47">
              <w:rPr>
                <w:rFonts w:ascii="Arial" w:hAnsi="Arial" w:cs="Arial"/>
                <w:b/>
                <w:sz w:val="20"/>
                <w:szCs w:val="20"/>
              </w:rPr>
              <w:t>. Тема нравственного выбора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084B47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84B47">
              <w:rPr>
                <w:rFonts w:ascii="Arial" w:hAnsi="Arial" w:cs="Arial"/>
                <w:b/>
                <w:sz w:val="20"/>
                <w:szCs w:val="20"/>
              </w:rPr>
              <w:t xml:space="preserve">Дата:                                                    Класс: 11                                                   Русская литература 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084B47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</w:t>
            </w:r>
            <w:r w:rsidRPr="00084B47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96. Поэзия Е. Евтушенко как поступок. Часть 1.</w:t>
            </w:r>
          </w:p>
          <w:p w:rsidR="009469B2" w:rsidRPr="00084B47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11.3.3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874146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74146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- определять тематику и проблематику произведения, опираясь на художественные особенности текста;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произведения;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-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874146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74146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- определяют тематику и проблематику произведения, опираясь на художественные особенности текста;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- анализируют художественный мир произведения;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- сопоставляют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культурные ценности, нравственный выбор человека.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>
              <w:rPr>
                <w:rFonts w:ascii="Arial" w:hAnsi="Arial" w:cs="Arial"/>
                <w:sz w:val="20"/>
                <w:szCs w:val="20"/>
              </w:rPr>
              <w:t>б основных темах и проблемах русской литературы ХХ века.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lastRenderedPageBreak/>
              <w:t>Ход урока</w:t>
            </w:r>
          </w:p>
        </w:tc>
      </w:tr>
      <w:tr w:rsidR="009469B2" w:rsidRPr="00F5645F" w:rsidTr="005B3029">
        <w:tc>
          <w:tcPr>
            <w:tcW w:w="99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68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74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411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9469B2" w:rsidRPr="00F5645F" w:rsidTr="005B3029">
        <w:tc>
          <w:tcPr>
            <w:tcW w:w="99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68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7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141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9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688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Что вы знаете о личности и творчестве Е. Евтушенко?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 вы понимаете цитату, ставшую эпиграфом к уроку?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47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F5645F" w:rsidTr="005B3029">
        <w:tc>
          <w:tcPr>
            <w:tcW w:w="99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688" w:type="dxa"/>
            <w:shd w:val="clear" w:color="auto" w:fill="auto"/>
          </w:tcPr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III. Стадия осмысления.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Докажите, что Е. Евтушенко является продолжателем традиций русской поэзии, заложенных в творчестве Державина, Пушкина, Лермонтова, Некрасова, Маяковского.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Найдите сходство в темах поэзии, в отношении к творчеству и в авторской гражданской позиции.</w:t>
            </w:r>
          </w:p>
        </w:tc>
        <w:tc>
          <w:tcPr>
            <w:tcW w:w="247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Выполняют работу по индивидуальным заданиям.</w:t>
            </w:r>
          </w:p>
        </w:tc>
        <w:tc>
          <w:tcPr>
            <w:tcW w:w="1411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взаимооценивание</w:t>
            </w:r>
          </w:p>
        </w:tc>
      </w:tr>
      <w:tr w:rsidR="009469B2" w:rsidRPr="00F5645F" w:rsidTr="005B3029">
        <w:tc>
          <w:tcPr>
            <w:tcW w:w="99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688" w:type="dxa"/>
            <w:shd w:val="clear" w:color="auto" w:fill="auto"/>
          </w:tcPr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IV</w:t>
            </w:r>
            <w:r w:rsidR="00B41E01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Работа в группе.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Найдите в стихотворениях Е. Евтушенко доказательства следующих положений: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Бережно и любовно поэт относился к живой природе.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Гражданской лирике он остался верен всю жизнь.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В любовной лирике сильны исповедальные интонации.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Лирический герой Евтушенко словно рассказывает другу-читателю о своих чувствах и своей душе.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В философской лирике Евтушенко объединились мотивы родины, судьбы, личного выбора.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Особенностью его поэзии стала повествовательность. В его стихах всегда есть сюжет и герой.</w:t>
            </w:r>
          </w:p>
        </w:tc>
        <w:tc>
          <w:tcPr>
            <w:tcW w:w="247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Выполнение групповых заданий и обмен результатами наблюдений над текстами стихотворений.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1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81738D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81738D">
              <w:rPr>
                <w:rFonts w:ascii="Arial" w:hAnsi="Arial" w:cs="Arial"/>
                <w:sz w:val="14"/>
                <w:szCs w:val="14"/>
              </w:rPr>
              <w:t>Оценка работы групп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33"/>
              <w:gridCol w:w="1673"/>
              <w:gridCol w:w="690"/>
            </w:tblGrid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Процесс 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 xml:space="preserve">совместной работы в группе </w:t>
                  </w: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5 баллов</w:t>
                  </w: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11 баллов</w:t>
                  </w:r>
                </w:p>
              </w:tc>
            </w:tr>
          </w:tbl>
          <w:p w:rsidR="009469B2" w:rsidRDefault="009469B2" w:rsidP="005B3029">
            <w:pPr>
              <w:jc w:val="both"/>
              <w:rPr>
                <w:sz w:val="18"/>
                <w:szCs w:val="18"/>
              </w:rPr>
            </w:pPr>
          </w:p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9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68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урока; «В лирике Е. Евтушенко меня привлекает...»</w:t>
            </w:r>
          </w:p>
        </w:tc>
        <w:tc>
          <w:tcPr>
            <w:tcW w:w="247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41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B89383" wp14:editId="1AFFE3C8">
                  <wp:extent cx="1371600" cy="1028700"/>
                  <wp:effectExtent l="0" t="0" r="0" b="0"/>
                  <wp:docPr id="204" name="Рисунок 204" descr="ÐÐ°ÑÑÐ¸Ð½ÐºÐ¸ Ð¿Ð¾ Ð·Ð°Ð¿ÑÐ¾ÑÑ ÑÐµÑÐ»ÐµÐºÑÐ¸Ñ ÑÐµÑÐ»ÐµÐºÑÐ¸Ñ ÑÐºÑÐ°Ð½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ÐÐ°ÑÑÐ¸Ð½ÐºÐ¸ Ð¿Ð¾ Ð·Ð°Ð¿ÑÐ¾ÑÑ ÑÐµÑÐ»ÐµÐºÑÐ¸Ñ ÑÐµÑÐ»ÐµÐºÑÐ¸Ñ ÑÐºÑÐ°Ð½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99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68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VI. Информация о домашнем задании. 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Сделайте историко-культурный комментарий к стихотворениям «Бабий Яр», «Наследники Сталина», «Танки идут по Праге» (по выбору). Прочитайте другие стихотворения поэта в сборниках его произведений.</w:t>
            </w:r>
          </w:p>
        </w:tc>
        <w:tc>
          <w:tcPr>
            <w:tcW w:w="247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8"/>
        <w:gridCol w:w="4104"/>
        <w:gridCol w:w="2334"/>
        <w:gridCol w:w="2166"/>
      </w:tblGrid>
      <w:tr w:rsidR="009469B2" w:rsidRPr="00084B47" w:rsidTr="005B3029">
        <w:tc>
          <w:tcPr>
            <w:tcW w:w="95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9B2" w:rsidRPr="002A29FB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 w:val="0"/>
              </w:rPr>
              <w:t xml:space="preserve"> </w:t>
            </w:r>
            <w:r w:rsidR="00B23DE0">
              <w:rPr>
                <w:rFonts w:ascii="Arial" w:hAnsi="Arial" w:cs="Arial"/>
                <w:b w:val="0"/>
                <w:lang w:val="en-US"/>
              </w:rPr>
              <w:t>IV</w:t>
            </w: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. Тема нравственного выбора</w:t>
            </w:r>
          </w:p>
        </w:tc>
      </w:tr>
      <w:tr w:rsidR="009469B2" w:rsidRPr="00084B47" w:rsidTr="005B3029">
        <w:tc>
          <w:tcPr>
            <w:tcW w:w="95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9B2" w:rsidRPr="002A29FB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Дата:                                          Класс: 11                                                  Русская литература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2A29FB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</w:t>
            </w:r>
            <w:r w:rsidRPr="002A29F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97. Поэзия Е. Евтушенко как поступок. Часть 2.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11.2.6 анализировать художественный мир произведения;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11.3.3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874146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74146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- определять тематику и проблематику произведения, опираясь на художественные особенности текста;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- анализировать художественный мир произведения;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-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874146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74146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- определяют тематику и проблематику произведения, опираясь на художественные особенности текста;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- анализируют художественный мир произведения;</w:t>
            </w:r>
          </w:p>
          <w:p w:rsidR="009469B2" w:rsidRPr="00874146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74146">
              <w:rPr>
                <w:rFonts w:ascii="Arial" w:hAnsi="Arial" w:cs="Arial"/>
                <w:sz w:val="20"/>
                <w:szCs w:val="20"/>
              </w:rPr>
              <w:t>- сопоставляют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культурные ценности, нравственный выбор человека.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>
              <w:rPr>
                <w:rFonts w:ascii="Arial" w:hAnsi="Arial" w:cs="Arial"/>
                <w:sz w:val="20"/>
                <w:szCs w:val="20"/>
              </w:rPr>
              <w:t>б основных темах и проблемах литературы ХХ века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F5645F" w:rsidTr="005B3029">
        <w:tc>
          <w:tcPr>
            <w:tcW w:w="96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104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334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2165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Ресурсы оценивания</w:t>
            </w:r>
          </w:p>
        </w:tc>
      </w:tr>
      <w:tr w:rsidR="009469B2" w:rsidRPr="00F5645F" w:rsidTr="005B3029">
        <w:tc>
          <w:tcPr>
            <w:tcW w:w="96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10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33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216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6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104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Приведите примеры влияния личности поэтов XIX и XX вв. и их творчества на общественную жизнь страны.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 вы думаете, какие стихотворения Е. Евтушенко могли повлиять на мировоззрение его современников?</w:t>
            </w:r>
          </w:p>
        </w:tc>
        <w:tc>
          <w:tcPr>
            <w:tcW w:w="233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6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F5645F" w:rsidTr="005B3029">
        <w:tc>
          <w:tcPr>
            <w:tcW w:w="96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104" w:type="dxa"/>
            <w:shd w:val="clear" w:color="auto" w:fill="auto"/>
          </w:tcPr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III. Стадия осмысления.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Докажите на примерах из стихотворений Е. Евтушенко, что внутренний мир современника, его личный нравственный выбор и место на земле – важная тема лирики поэта.</w:t>
            </w:r>
          </w:p>
        </w:tc>
        <w:tc>
          <w:tcPr>
            <w:tcW w:w="233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Выполняют письменную работу.</w:t>
            </w:r>
          </w:p>
        </w:tc>
        <w:tc>
          <w:tcPr>
            <w:tcW w:w="2165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F5645F" w:rsidTr="005B3029">
        <w:tc>
          <w:tcPr>
            <w:tcW w:w="96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104" w:type="dxa"/>
            <w:shd w:val="clear" w:color="auto" w:fill="auto"/>
          </w:tcPr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IV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Проведите анализ жанра «монологов» в поэзии Е. Евтушенко на примере произведений: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«Монолог проигравшегося», «Монолог </w:t>
            </w: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послезавтрашнего человека», «Монолог бродвейской актрисы», «Монолог американского поэта», «Монолог доктора Спока», «Монолог Тиля Уленшпигеля», «Монолог бывшего попа, ставшего боцманом на Лене», «Монолог голубого песца на аляскинской звероферме» и др.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Выразительное чтение стихотворения.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Анализ монологов по индивидуальным заданиям.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65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9469B2" w:rsidRPr="00F5645F" w:rsidTr="005B3029">
        <w:tc>
          <w:tcPr>
            <w:tcW w:w="96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10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«Поэзию Е. Евтушенко можно считать гражданским поступком, так как ...»</w:t>
            </w:r>
          </w:p>
        </w:tc>
        <w:tc>
          <w:tcPr>
            <w:tcW w:w="233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216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5D2254E" wp14:editId="49EDFD46">
                  <wp:extent cx="1238250" cy="923925"/>
                  <wp:effectExtent l="0" t="0" r="0" b="0"/>
                  <wp:docPr id="205" name="Рисунок 205" descr="ÐÐ°ÑÑÐ¸Ð½ÐºÐ¸ Ð¿Ð¾ Ð·Ð°Ð¿ÑÐ¾ÑÑ ÑÐµÑÐ»ÐµÐºÑÐ¸Ñ ÑÐµÑÐ»ÐµÐºÑÐ¸Ñ ÑÐºÑÐ°Ð½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ÐÐ°ÑÑÐ¸Ð½ÐºÐ¸ Ð¿Ð¾ Ð·Ð°Ð¿ÑÐ¾ÑÑ ÑÐµÑÐ»ÐµÐºÑÐ¸Ñ ÑÐµÑÐ»ÐµÐºÑÐ¸Ñ ÑÐºÑÐ°Ð½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96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10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VI. Информация о домашнем задании. 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Подготовьте сценарий литературного вечера по лирике Е. Евтушенко на тему «Велела не быть успокоенным Родина мне».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Прочитайте стихотворения Р. Рождественского.</w:t>
            </w:r>
          </w:p>
        </w:tc>
        <w:tc>
          <w:tcPr>
            <w:tcW w:w="233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65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9"/>
        <w:gridCol w:w="4486"/>
        <w:gridCol w:w="2408"/>
        <w:gridCol w:w="1971"/>
      </w:tblGrid>
      <w:tr w:rsidR="009469B2" w:rsidRPr="002A29FB" w:rsidTr="005B3029">
        <w:tc>
          <w:tcPr>
            <w:tcW w:w="9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9B2" w:rsidRPr="002A29FB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 w:val="0"/>
              </w:rPr>
              <w:t xml:space="preserve"> </w:t>
            </w:r>
            <w:r w:rsidR="00B23DE0">
              <w:rPr>
                <w:rFonts w:ascii="Arial" w:hAnsi="Arial" w:cs="Arial"/>
                <w:b w:val="0"/>
                <w:lang w:val="en-US"/>
              </w:rPr>
              <w:t>IV</w:t>
            </w: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. Тема нравственного выбора</w:t>
            </w:r>
          </w:p>
        </w:tc>
      </w:tr>
      <w:tr w:rsidR="009469B2" w:rsidRPr="002A29FB" w:rsidTr="005B3029">
        <w:tc>
          <w:tcPr>
            <w:tcW w:w="9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9B2" w:rsidRPr="002A29FB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Дата:                                          Класс: 11                                                  Русская литература</w:t>
            </w:r>
          </w:p>
        </w:tc>
      </w:tr>
      <w:tr w:rsidR="009469B2" w:rsidRPr="00F5645F" w:rsidTr="005B3029">
        <w:tc>
          <w:tcPr>
            <w:tcW w:w="9345" w:type="dxa"/>
            <w:gridSpan w:val="4"/>
            <w:shd w:val="clear" w:color="auto" w:fill="auto"/>
          </w:tcPr>
          <w:p w:rsidR="009469B2" w:rsidRPr="002A29FB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</w:t>
            </w:r>
            <w:r w:rsidRPr="002A29F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98. Лирическая публицистика Р. Рождественского</w:t>
            </w:r>
            <w:r w:rsidRPr="002A29FB">
              <w:rPr>
                <w:rFonts w:ascii="Arial" w:hAnsi="Arial" w:cs="Arial"/>
                <w:caps w:val="0"/>
              </w:rPr>
              <w:t>.</w:t>
            </w:r>
            <w:r w:rsidRPr="002A29FB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Часть 1.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345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оценивая степень эмоционального воздействия.</w:t>
            </w:r>
          </w:p>
        </w:tc>
      </w:tr>
      <w:tr w:rsidR="009469B2" w:rsidRPr="00F5645F" w:rsidTr="005B3029">
        <w:tc>
          <w:tcPr>
            <w:tcW w:w="9345" w:type="dxa"/>
            <w:gridSpan w:val="4"/>
            <w:shd w:val="clear" w:color="auto" w:fill="auto"/>
          </w:tcPr>
          <w:p w:rsidR="009469B2" w:rsidRPr="002A29FB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2A29FB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2A29FB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A29FB">
              <w:rPr>
                <w:rFonts w:ascii="Arial" w:hAnsi="Arial" w:cs="Arial"/>
                <w:sz w:val="20"/>
                <w:szCs w:val="20"/>
              </w:rPr>
              <w:t>- определять тематику и проблематику произведения, опираясь на художественные особенности текста;</w:t>
            </w:r>
          </w:p>
          <w:p w:rsidR="009469B2" w:rsidRPr="002A29FB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A29FB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9469B2" w:rsidRPr="002A29FB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2A29FB">
              <w:rPr>
                <w:rFonts w:ascii="Arial" w:hAnsi="Arial" w:cs="Arial"/>
                <w:sz w:val="20"/>
                <w:szCs w:val="20"/>
              </w:rPr>
              <w:t>-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оценивая степень эмоционального воздействия</w:t>
            </w:r>
          </w:p>
        </w:tc>
      </w:tr>
      <w:tr w:rsidR="009469B2" w:rsidRPr="00F5645F" w:rsidTr="005B3029">
        <w:tc>
          <w:tcPr>
            <w:tcW w:w="9345" w:type="dxa"/>
            <w:gridSpan w:val="4"/>
            <w:shd w:val="clear" w:color="auto" w:fill="auto"/>
          </w:tcPr>
          <w:p w:rsidR="009469B2" w:rsidRPr="002A29FB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2A29FB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2A29FB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A29FB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2A29FB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A29FB">
              <w:rPr>
                <w:rFonts w:ascii="Arial" w:hAnsi="Arial" w:cs="Arial"/>
                <w:sz w:val="20"/>
                <w:szCs w:val="20"/>
              </w:rPr>
              <w:t>- определяют тематику и проблематику произведения, опираясь на художественные особенности текста;</w:t>
            </w:r>
          </w:p>
          <w:p w:rsidR="009469B2" w:rsidRPr="002A29FB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A29FB">
              <w:rPr>
                <w:rFonts w:ascii="Arial" w:hAnsi="Arial" w:cs="Arial"/>
                <w:sz w:val="20"/>
                <w:szCs w:val="20"/>
              </w:rPr>
              <w:t>- определяют способы выражения авторского отношения к героям, проблемам, сопоставляя позицию автора с собственным мнением;</w:t>
            </w:r>
          </w:p>
          <w:p w:rsidR="009469B2" w:rsidRPr="002A29FB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2A29FB">
              <w:rPr>
                <w:rFonts w:ascii="Arial" w:hAnsi="Arial" w:cs="Arial"/>
                <w:sz w:val="20"/>
                <w:szCs w:val="20"/>
              </w:rPr>
              <w:t>- сравнивают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оценивая степень эмоционального воздействия</w:t>
            </w:r>
          </w:p>
        </w:tc>
      </w:tr>
      <w:tr w:rsidR="009469B2" w:rsidRPr="00F5645F" w:rsidTr="005B3029">
        <w:tc>
          <w:tcPr>
            <w:tcW w:w="9345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культурные ценности, нравственный выбор человека.</w:t>
            </w:r>
          </w:p>
        </w:tc>
      </w:tr>
      <w:tr w:rsidR="009469B2" w:rsidRPr="00F5645F" w:rsidTr="005B3029">
        <w:tc>
          <w:tcPr>
            <w:tcW w:w="9345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9469B2" w:rsidRPr="00F5645F" w:rsidTr="005B3029">
        <w:tc>
          <w:tcPr>
            <w:tcW w:w="9345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345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>
              <w:rPr>
                <w:rFonts w:ascii="Arial" w:hAnsi="Arial" w:cs="Arial"/>
                <w:sz w:val="20"/>
                <w:szCs w:val="20"/>
              </w:rPr>
              <w:t>б основных темах и проблемах литературы ХХ века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9469B2" w:rsidRPr="00F5645F" w:rsidTr="005B3029">
        <w:tc>
          <w:tcPr>
            <w:tcW w:w="9345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F5645F" w:rsidTr="005B3029">
        <w:tc>
          <w:tcPr>
            <w:tcW w:w="991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524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19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411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и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оценивани</w:t>
            </w:r>
            <w:r>
              <w:rPr>
                <w:rFonts w:ascii="Arial" w:hAnsi="Arial" w:cs="Arial"/>
                <w:b/>
                <w:sz w:val="20"/>
                <w:szCs w:val="20"/>
              </w:rPr>
              <w:t>е</w:t>
            </w:r>
          </w:p>
        </w:tc>
      </w:tr>
      <w:tr w:rsidR="009469B2" w:rsidRPr="00F5645F" w:rsidTr="005B3029">
        <w:tc>
          <w:tcPr>
            <w:tcW w:w="99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2 мин.</w:t>
            </w:r>
          </w:p>
        </w:tc>
        <w:tc>
          <w:tcPr>
            <w:tcW w:w="452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19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Готовятся к выполнению заданий.</w:t>
            </w:r>
          </w:p>
        </w:tc>
        <w:tc>
          <w:tcPr>
            <w:tcW w:w="141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9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524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 xml:space="preserve">- К какому поэтическому поколению принадлежит Р. Рождественский? 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Какие песни на стихи Р. Рождественского вы знаете?</w:t>
            </w:r>
          </w:p>
        </w:tc>
        <w:tc>
          <w:tcPr>
            <w:tcW w:w="2419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9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524" w:type="dxa"/>
            <w:shd w:val="clear" w:color="auto" w:fill="auto"/>
          </w:tcPr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III. Стадия осмысления.</w:t>
            </w:r>
          </w:p>
          <w:p w:rsidR="009469B2" w:rsidRPr="00F5645F" w:rsidRDefault="009469B2" w:rsidP="00B41E01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Приведите примеры из стихотворений Р. Рождественского естественной разговорной интонации, когда поэт на равных беседует со своим читателем, спорит с ним, убеждает его – всегда доброжелательно и с надеждой на понимание.</w:t>
            </w:r>
          </w:p>
        </w:tc>
        <w:tc>
          <w:tcPr>
            <w:tcW w:w="2419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Выполняют письменную работу.</w:t>
            </w:r>
          </w:p>
        </w:tc>
        <w:tc>
          <w:tcPr>
            <w:tcW w:w="141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– словесная похвала</w:t>
            </w:r>
          </w:p>
        </w:tc>
      </w:tr>
      <w:tr w:rsidR="009469B2" w:rsidRPr="00F5645F" w:rsidTr="005B3029">
        <w:tc>
          <w:tcPr>
            <w:tcW w:w="99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524" w:type="dxa"/>
            <w:shd w:val="clear" w:color="auto" w:fill="auto"/>
          </w:tcPr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IV</w:t>
            </w:r>
            <w:r w:rsidR="00B41E01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Сформулируйте вопросы, которые волнуют лирического героя Р. Рождественского.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Каково соотношение лирического героя и автора? Для ответа используйте мнение литературного критика Е. Сидорова из учебной статьи.</w:t>
            </w:r>
          </w:p>
        </w:tc>
        <w:tc>
          <w:tcPr>
            <w:tcW w:w="2419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Выразительное чтение стихотворений.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Ответы на вопросы учителя.</w:t>
            </w:r>
          </w:p>
        </w:tc>
        <w:tc>
          <w:tcPr>
            <w:tcW w:w="141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взаимооценка</w:t>
            </w:r>
          </w:p>
        </w:tc>
      </w:tr>
      <w:tr w:rsidR="009469B2" w:rsidRPr="00F5645F" w:rsidTr="005B3029">
        <w:tc>
          <w:tcPr>
            <w:tcW w:w="99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52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«Лирический герой Р. Рождественского ...»</w:t>
            </w:r>
          </w:p>
        </w:tc>
        <w:tc>
          <w:tcPr>
            <w:tcW w:w="2419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41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1A3B66" wp14:editId="6B659124">
                  <wp:extent cx="1114425" cy="834743"/>
                  <wp:effectExtent l="0" t="0" r="0" b="3810"/>
                  <wp:docPr id="206" name="Рисунок 206" descr="ÐÐ°ÑÑÐ¸Ð½ÐºÐ¸ Ð¿Ð¾ Ð·Ð°Ð¿ÑÐ¾ÑÑ ÑÐµÑÐ»ÐµÐºÑÐ¸Ñ ÑÐµÑÐ»ÐµÐºÑÐ¸Ñ ÑÐºÑÐ°Ð½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ÐÐ°ÑÑÐ¸Ð½ÐºÐ¸ Ð¿Ð¾ Ð·Ð°Ð¿ÑÐ¾ÑÑ ÑÐµÑÐ»ÐµÐºÑÐ¸Ñ ÑÐµÑÐ»ÐµÐºÑÐ¸Ñ ÑÐºÑÐ°Ð½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0143" cy="839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99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52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VI. Информация о домашнем задании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9469B2" w:rsidRPr="00F5645F" w:rsidRDefault="009469B2" w:rsidP="00B41E01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Прочитайте стихотворения Р. Рождественского «Выбор», «Вслушайтесь!  Вглядитесь!..», «Баллада о маленьком человеке» и др. Подготовьтесь к анализу стихотворений.</w:t>
            </w:r>
          </w:p>
        </w:tc>
        <w:tc>
          <w:tcPr>
            <w:tcW w:w="2419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7"/>
        <w:gridCol w:w="3811"/>
        <w:gridCol w:w="2174"/>
        <w:gridCol w:w="2922"/>
      </w:tblGrid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 w:val="0"/>
              </w:rPr>
              <w:t xml:space="preserve"> </w:t>
            </w:r>
            <w:r w:rsidR="00B23DE0">
              <w:rPr>
                <w:rFonts w:ascii="Arial" w:hAnsi="Arial" w:cs="Arial"/>
                <w:b w:val="0"/>
                <w:lang w:val="en-US"/>
              </w:rPr>
              <w:t>IV</w:t>
            </w: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. Тема нравственного выбора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Дата:                                          Класс: 11                                                  Русская литература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</w:pPr>
          </w:p>
          <w:p w:rsidR="009469B2" w:rsidRPr="00F5645F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</w:t>
            </w:r>
            <w:r w:rsidRPr="00EA2529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99. Лирическая публицистика Р. Рождественского</w:t>
            </w:r>
            <w:r w:rsidRPr="00EA2529">
              <w:rPr>
                <w:rFonts w:ascii="Arial" w:hAnsi="Arial" w:cs="Arial"/>
                <w:caps w:val="0"/>
              </w:rPr>
              <w:t xml:space="preserve"> </w:t>
            </w:r>
            <w:r w:rsidRPr="00EA2529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Часть 2.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11.2.7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11.3.2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оценивая степень эмоционального воздействия.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EA2529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EA2529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EA2529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A2529">
              <w:rPr>
                <w:rFonts w:ascii="Arial" w:hAnsi="Arial" w:cs="Arial"/>
                <w:sz w:val="20"/>
                <w:szCs w:val="20"/>
              </w:rPr>
              <w:t>- определять тематику и проблематику произведения, опираясь на художественные особенности текста;</w:t>
            </w:r>
          </w:p>
          <w:p w:rsidR="009469B2" w:rsidRPr="00EA2529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A2529">
              <w:rPr>
                <w:rFonts w:ascii="Arial" w:hAnsi="Arial" w:cs="Arial"/>
                <w:sz w:val="20"/>
                <w:szCs w:val="20"/>
              </w:rPr>
              <w:t>- определять способы выражения авторского отношения к героям, проблемам, сопоставляя позицию автора с собственным мнением;</w:t>
            </w:r>
          </w:p>
          <w:p w:rsidR="009469B2" w:rsidRPr="00EA2529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EA2529">
              <w:rPr>
                <w:rFonts w:ascii="Arial" w:hAnsi="Arial" w:cs="Arial"/>
                <w:sz w:val="20"/>
                <w:szCs w:val="20"/>
              </w:rPr>
              <w:t>- сравнивать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оценивая степень эмоционального воздействия.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EA2529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EA2529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EA2529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A2529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EA2529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A2529">
              <w:rPr>
                <w:rFonts w:ascii="Arial" w:hAnsi="Arial" w:cs="Arial"/>
                <w:sz w:val="20"/>
                <w:szCs w:val="20"/>
              </w:rPr>
              <w:t>- определяют тематику и проблематику произведения, опираясь на художественные особенности текста;</w:t>
            </w:r>
          </w:p>
          <w:p w:rsidR="009469B2" w:rsidRPr="00EA2529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A2529">
              <w:rPr>
                <w:rFonts w:ascii="Arial" w:hAnsi="Arial" w:cs="Arial"/>
                <w:sz w:val="20"/>
                <w:szCs w:val="20"/>
              </w:rPr>
              <w:lastRenderedPageBreak/>
              <w:t>- определяют способы выражения авторского отношения к героям, проблемам, сопоставляя позицию автора с собственным мнением;</w:t>
            </w:r>
          </w:p>
          <w:p w:rsidR="009469B2" w:rsidRPr="00EA2529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EA2529">
              <w:rPr>
                <w:rFonts w:ascii="Arial" w:hAnsi="Arial" w:cs="Arial"/>
                <w:sz w:val="20"/>
                <w:szCs w:val="20"/>
              </w:rPr>
              <w:t>- сравнивают художественное произведение с произведениями других видов искусства, характеризуя сходства и различия в способах и приемах, создающих целостное восприятие образов, оценивая степень эмоционального воздействия.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культурные ценности, нравственный выбор человека.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>Данный урок основывается на знаниях и навыках, полученных на предыдущих уроках. Учащиеся имеют представление о</w:t>
            </w:r>
            <w:r>
              <w:rPr>
                <w:rFonts w:ascii="Arial" w:hAnsi="Arial" w:cs="Arial"/>
                <w:sz w:val="20"/>
                <w:szCs w:val="20"/>
              </w:rPr>
              <w:t>б основных темах и проблемах литературы ХХ века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9469B2" w:rsidRPr="00F5645F" w:rsidTr="005B3029">
        <w:tc>
          <w:tcPr>
            <w:tcW w:w="9571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Ресурсы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и оценивание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327E1128" wp14:editId="296507C5">
                  <wp:extent cx="1190625" cy="638175"/>
                  <wp:effectExtent l="0" t="0" r="9525" b="9525"/>
                  <wp:docPr id="207" name="Рисунок 207" descr="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B41E01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На примере стихотворений Р. Рождественского покажите, что лирическая исповедь автора передаёт не только его личные переживания, но и важные черты жизни общества, социальные изменения, духовные приобретения и потери.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Читают стихотворения.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Участвуют в беседе.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 похвала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III. Стадия осмысления.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Актуализация знаний. Формирование новых понятий и способов деятельности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Дайте определения литературоведческих терминов и понятий «художественная функция», «метафора», «реализация метафоры», «повтор», «антитеза».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Назовите основные темы и мотивы поэзии Р. Рождественского. Оформите свой письменный ответ в виде таблицы.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Работа со словарями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Заполняют таблицу.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-взаимооценка</w:t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20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IV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Анализ стихотворений по группам.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 группа.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Какой выбор делает лирический герой стихотворения «Выбор» и почему?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группа.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Какова художественная функция реализации метафоры «убивать время» в стихотворении «Вслушайтесь! Вглядитесь!..»?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группа.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Значение повтора и антитезы в «Балладе о маленьком человеке».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Выразительное чтение стихотворений.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Анализ стихотворений по заданиям в группах.</w:t>
            </w:r>
          </w:p>
        </w:tc>
        <w:tc>
          <w:tcPr>
            <w:tcW w:w="1183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81738D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81738D">
              <w:rPr>
                <w:rFonts w:ascii="Arial" w:hAnsi="Arial" w:cs="Arial"/>
                <w:sz w:val="14"/>
                <w:szCs w:val="14"/>
              </w:rPr>
              <w:t>Оценка работы групп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33"/>
              <w:gridCol w:w="1673"/>
              <w:gridCol w:w="690"/>
            </w:tblGrid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Процесс 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 xml:space="preserve">совместной работы в группе </w:t>
                  </w: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5 баллов</w:t>
                  </w: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11 баллов</w:t>
                  </w:r>
                </w:p>
              </w:tc>
            </w:tr>
          </w:tbl>
          <w:p w:rsidR="009469B2" w:rsidRDefault="009469B2" w:rsidP="005B3029">
            <w:pPr>
              <w:jc w:val="both"/>
              <w:rPr>
                <w:sz w:val="18"/>
                <w:szCs w:val="18"/>
              </w:rPr>
            </w:pPr>
          </w:p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5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«Поэзию Р. Рождественского можно назвать публицистической лирикой, так как ...».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3E7DB0C" wp14:editId="10CB23F8">
                  <wp:extent cx="1066481" cy="866775"/>
                  <wp:effectExtent l="0" t="0" r="635" b="0"/>
                  <wp:docPr id="208" name="Рисунок 208" descr="ÐÐ°ÑÑÐ¸Ð½ÐºÐ¸ Ð¿Ð¾ Ð·Ð°Ð¿ÑÐ¾ÑÑ ÑÐµÑÐ»ÐµÐºÑÐ¸Ñ ÐºÐ¾Ð½ÑÐ° ÑÑÐ¾ÐºÐ° Ð»Ð¸ÑÐµÑÐ°ÑÑÑÑ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ÐÐ°ÑÑÐ¸Ð½ÐºÐ¸ Ð¿Ð¾ Ð·Ð°Ð¿ÑÐ¾ÑÑ ÑÐµÑÐ»ÐµÐºÑÐ¸Ñ ÐºÐ¾Ð½ÑÐ° ÑÑÐ¾ÐºÐ° Ð»Ð¸ÑÐµÑÐ°ÑÑÑÑ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081" cy="884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10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86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VI. Информация о домашнем задании. </w:t>
            </w:r>
          </w:p>
          <w:p w:rsidR="009469B2" w:rsidRPr="00F5645F" w:rsidRDefault="009469B2" w:rsidP="00B41E01">
            <w:pPr>
              <w:pStyle w:val="aa"/>
              <w:numPr>
                <w:ilvl w:val="0"/>
                <w:numId w:val="22"/>
              </w:numPr>
              <w:shd w:val="clear" w:color="auto" w:fill="FFFFFF"/>
              <w:tabs>
                <w:tab w:val="clear" w:pos="720"/>
                <w:tab w:val="num" w:pos="0"/>
              </w:tabs>
              <w:spacing w:before="0" w:beforeAutospacing="0" w:after="0" w:afterAutospacing="0"/>
              <w:ind w:left="0" w:firstLine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Сравните философскую притчу А. Макаревича «Разговор в вагоне» со стихотворением Р. Рождественского «Выбор». Определите общие и различные подходы к теме и образности стихотворений с помощью диаграммы Венна.</w:t>
            </w:r>
          </w:p>
          <w:p w:rsidR="009469B2" w:rsidRPr="00F5645F" w:rsidRDefault="009469B2" w:rsidP="00B41E01">
            <w:pPr>
              <w:pStyle w:val="aa"/>
              <w:numPr>
                <w:ilvl w:val="0"/>
                <w:numId w:val="22"/>
              </w:numPr>
              <w:shd w:val="clear" w:color="auto" w:fill="FFFFFF"/>
              <w:tabs>
                <w:tab w:val="clear" w:pos="720"/>
                <w:tab w:val="num" w:pos="0"/>
              </w:tabs>
              <w:spacing w:before="0" w:beforeAutospacing="0" w:after="0" w:afterAutospacing="0"/>
              <w:ind w:left="0" w:firstLine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Подготовиться к беседе о поэзии О. Сулейменова.</w:t>
            </w:r>
          </w:p>
        </w:tc>
        <w:tc>
          <w:tcPr>
            <w:tcW w:w="252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2702"/>
        <w:gridCol w:w="2410"/>
        <w:gridCol w:w="3969"/>
      </w:tblGrid>
      <w:tr w:rsidR="009469B2" w:rsidRPr="00DC04F1" w:rsidTr="005B3029">
        <w:tc>
          <w:tcPr>
            <w:tcW w:w="9889" w:type="dxa"/>
            <w:gridSpan w:val="4"/>
            <w:shd w:val="clear" w:color="auto" w:fill="auto"/>
          </w:tcPr>
          <w:p w:rsidR="009469B2" w:rsidRPr="00EA2529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A2529">
              <w:rPr>
                <w:rFonts w:ascii="Arial" w:hAnsi="Arial" w:cs="Arial"/>
                <w:b/>
                <w:sz w:val="18"/>
                <w:szCs w:val="18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3DE0">
              <w:rPr>
                <w:rFonts w:ascii="Arial" w:hAnsi="Arial" w:cs="Arial"/>
                <w:b/>
                <w:sz w:val="20"/>
                <w:szCs w:val="20"/>
                <w:lang w:val="en-US"/>
              </w:rPr>
              <w:t>IV</w:t>
            </w:r>
            <w:r w:rsidRPr="00EA2529">
              <w:rPr>
                <w:rFonts w:ascii="Arial" w:hAnsi="Arial" w:cs="Arial"/>
                <w:b/>
                <w:sz w:val="18"/>
                <w:szCs w:val="18"/>
              </w:rPr>
              <w:t>. Тема нравственного выбора</w:t>
            </w:r>
          </w:p>
        </w:tc>
      </w:tr>
      <w:tr w:rsidR="009469B2" w:rsidRPr="00DC04F1" w:rsidTr="005B3029">
        <w:tc>
          <w:tcPr>
            <w:tcW w:w="9889" w:type="dxa"/>
            <w:gridSpan w:val="4"/>
            <w:shd w:val="clear" w:color="auto" w:fill="auto"/>
          </w:tcPr>
          <w:p w:rsidR="009469B2" w:rsidRPr="00EA2529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A2529">
              <w:rPr>
                <w:rFonts w:ascii="Arial" w:hAnsi="Arial" w:cs="Arial"/>
                <w:b/>
                <w:sz w:val="18"/>
                <w:szCs w:val="18"/>
              </w:rPr>
              <w:t xml:space="preserve">Дата:                                                    Класс: 11                                             Русская литература </w:t>
            </w:r>
          </w:p>
        </w:tc>
      </w:tr>
      <w:tr w:rsidR="009469B2" w:rsidRPr="00DC04F1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>Тема урока 100-102:</w:t>
            </w:r>
            <w:r w:rsidRPr="00F5645F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5645F">
              <w:rPr>
                <w:rFonts w:ascii="Arial" w:hAnsi="Arial" w:cs="Arial"/>
                <w:b/>
                <w:sz w:val="18"/>
                <w:szCs w:val="18"/>
              </w:rPr>
              <w:t>Олжас Сулейменов – поэт и гражданин</w:t>
            </w:r>
          </w:p>
        </w:tc>
      </w:tr>
      <w:tr w:rsidR="009469B2" w:rsidRPr="00DC04F1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>Цели обучения:</w:t>
            </w:r>
          </w:p>
          <w:p w:rsidR="009469B2" w:rsidRPr="00F5645F" w:rsidRDefault="009469B2" w:rsidP="005B3029">
            <w:pPr>
              <w:jc w:val="both"/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</w:pP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>11.2.6 анализировать художественный мир произведения, представляя произведения в различных формах;</w:t>
            </w:r>
          </w:p>
          <w:p w:rsidR="009469B2" w:rsidRPr="00F5645F" w:rsidRDefault="009469B2" w:rsidP="005B3029">
            <w:pPr>
              <w:jc w:val="both"/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</w:pP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>11.3.3 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18"/>
                <w:szCs w:val="18"/>
                <w:lang w:val="kk-KZ"/>
              </w:rPr>
            </w:pP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>11.3.4 оценивать устные и письменные высказывания (свои, одноклассников) на литературную тему с точки зрения полноты и глубины раскрытия темы, композиционного и стилевого единства, фактологической точности и средств привлечения внимания слушателя или читателя.</w:t>
            </w:r>
          </w:p>
        </w:tc>
      </w:tr>
      <w:tr w:rsidR="009469B2" w:rsidRPr="00DC04F1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>Цели урока:</w:t>
            </w:r>
          </w:p>
          <w:p w:rsidR="009469B2" w:rsidRPr="00F5645F" w:rsidRDefault="009469B2" w:rsidP="005B3029">
            <w:pPr>
              <w:jc w:val="both"/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</w:pPr>
            <w:r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 xml:space="preserve">- </w:t>
            </w: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>анализировать художественный мир произведения, представляя произведения в различных формах;</w:t>
            </w:r>
          </w:p>
          <w:p w:rsidR="009469B2" w:rsidRPr="00F5645F" w:rsidRDefault="009469B2" w:rsidP="005B3029">
            <w:pPr>
              <w:jc w:val="both"/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</w:pPr>
            <w:r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 xml:space="preserve">- </w:t>
            </w: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>сопоставлять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>-</w:t>
            </w: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 xml:space="preserve"> оценивать устные и письменные высказывания (свои, одноклассников) на литературную тему с точки зрения полноты и глубины раскрытия темы, композиционного и стилевого единства, фактологической точности и средств привлечения внимания слушателя или читателя.</w:t>
            </w:r>
          </w:p>
        </w:tc>
      </w:tr>
      <w:tr w:rsidR="009469B2" w:rsidRPr="00DC04F1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>Критерии оценивания:</w:t>
            </w:r>
          </w:p>
          <w:p w:rsidR="009469B2" w:rsidRPr="00F5645F" w:rsidRDefault="009469B2" w:rsidP="005B3029">
            <w:pPr>
              <w:jc w:val="both"/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</w:pP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 xml:space="preserve">Учащиеся </w:t>
            </w:r>
          </w:p>
          <w:p w:rsidR="009469B2" w:rsidRPr="00F5645F" w:rsidRDefault="009469B2" w:rsidP="005B3029">
            <w:pPr>
              <w:jc w:val="both"/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</w:pPr>
            <w:r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>-</w:t>
            </w: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 xml:space="preserve"> анализируют художественный мир произведения, представляя произведения в различных формах;</w:t>
            </w:r>
          </w:p>
          <w:p w:rsidR="009469B2" w:rsidRPr="00F5645F" w:rsidRDefault="009469B2" w:rsidP="005B3029">
            <w:pPr>
              <w:jc w:val="both"/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</w:pPr>
            <w:r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 xml:space="preserve">- </w:t>
            </w: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>сопоставляют произведения (или фрагменты) русской, казахской и мировой литературы с точки зрения нравственной и эстетической ценности, объясняя общие и отличительные признаки, позицию авторов;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>-</w:t>
            </w: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 xml:space="preserve"> оценивают устные и письменные высказывания (свои, одноклассников) на литературную тему с точки зрения полноты и глубины раскрытия темы, композиционного и стилевого единства, фактологической точности и средств привлечения внимания слушателя или читателя.</w:t>
            </w:r>
          </w:p>
        </w:tc>
      </w:tr>
      <w:tr w:rsidR="009469B2" w:rsidRPr="00DC04F1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 xml:space="preserve">Привитие ценностей: </w:t>
            </w:r>
            <w:r w:rsidRPr="00F5645F">
              <w:rPr>
                <w:rFonts w:ascii="Arial" w:hAnsi="Arial" w:cs="Arial"/>
                <w:sz w:val="18"/>
                <w:szCs w:val="18"/>
              </w:rPr>
              <w:t>нравственный выбор человек</w:t>
            </w:r>
            <w:r>
              <w:rPr>
                <w:rFonts w:ascii="Arial" w:hAnsi="Arial" w:cs="Arial"/>
                <w:sz w:val="18"/>
                <w:szCs w:val="18"/>
              </w:rPr>
              <w:t>а,</w:t>
            </w:r>
            <w:r w:rsidRPr="00F5645F">
              <w:rPr>
                <w:rFonts w:ascii="Arial" w:hAnsi="Arial" w:cs="Arial"/>
                <w:sz w:val="18"/>
                <w:szCs w:val="18"/>
              </w:rPr>
              <w:t xml:space="preserve"> гражданская позиция,</w:t>
            </w:r>
            <w:r w:rsidRPr="00F5645F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F5645F">
              <w:rPr>
                <w:rFonts w:ascii="Arial" w:hAnsi="Arial" w:cs="Arial"/>
                <w:sz w:val="18"/>
                <w:szCs w:val="18"/>
              </w:rPr>
              <w:t xml:space="preserve">культурные ценности, человек и общество. </w:t>
            </w:r>
          </w:p>
        </w:tc>
      </w:tr>
      <w:tr w:rsidR="009469B2" w:rsidRPr="00DC04F1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18"/>
                <w:szCs w:val="18"/>
              </w:rPr>
              <w:t>культурология, кинематография, мировая литература, лингвистика</w:t>
            </w:r>
          </w:p>
        </w:tc>
      </w:tr>
      <w:tr w:rsidR="009469B2" w:rsidRPr="00DC04F1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18"/>
                <w:szCs w:val="18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DC04F1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18"/>
                <w:szCs w:val="18"/>
              </w:rPr>
              <w:t>Данный урок основывается на знаниях и навыках, полученных на предыдущих уроках. Учащиеся имеют представление о личности О. Сулейменова – поэта, гражданина и ученого.</w:t>
            </w:r>
          </w:p>
        </w:tc>
      </w:tr>
      <w:tr w:rsidR="009469B2" w:rsidRPr="00DC04F1" w:rsidTr="005B3029">
        <w:tc>
          <w:tcPr>
            <w:tcW w:w="9889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>Ход урока</w:t>
            </w:r>
          </w:p>
        </w:tc>
      </w:tr>
      <w:tr w:rsidR="009469B2" w:rsidRPr="00DC04F1" w:rsidTr="005B3029">
        <w:tc>
          <w:tcPr>
            <w:tcW w:w="808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>Этапы урока</w:t>
            </w:r>
          </w:p>
        </w:tc>
        <w:tc>
          <w:tcPr>
            <w:tcW w:w="2702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241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>Деятельность учащихся</w:t>
            </w:r>
          </w:p>
        </w:tc>
        <w:tc>
          <w:tcPr>
            <w:tcW w:w="3969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>Ресурсы и  оценивание</w:t>
            </w:r>
          </w:p>
        </w:tc>
      </w:tr>
      <w:tr w:rsidR="009469B2" w:rsidRPr="00DC04F1" w:rsidTr="005B3029">
        <w:tc>
          <w:tcPr>
            <w:tcW w:w="8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2 мин.</w:t>
            </w:r>
          </w:p>
        </w:tc>
        <w:tc>
          <w:tcPr>
            <w:tcW w:w="2702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18"/>
                <w:szCs w:val="18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1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Ученики делятся на группы.</w:t>
            </w:r>
          </w:p>
        </w:tc>
        <w:tc>
          <w:tcPr>
            <w:tcW w:w="3969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5C2F94F1" wp14:editId="2871D611">
                  <wp:extent cx="1181100" cy="685800"/>
                  <wp:effectExtent l="0" t="0" r="0" b="0"/>
                  <wp:docPr id="209" name="Рисунок 74" descr="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" descr="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DC04F1" w:rsidTr="005B3029">
        <w:tc>
          <w:tcPr>
            <w:tcW w:w="8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2702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>II. Этап вызова.</w:t>
            </w:r>
          </w:p>
          <w:p w:rsidR="009469B2" w:rsidRPr="00F5645F" w:rsidRDefault="009469B2" w:rsidP="005B3029">
            <w:pPr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</w:pP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lastRenderedPageBreak/>
              <w:t xml:space="preserve">- Расскажите, что вы знаете о творчестве и общественной деятельности Олжаса Сулейменова. </w:t>
            </w:r>
          </w:p>
          <w:p w:rsidR="009469B2" w:rsidRPr="00F5645F" w:rsidRDefault="009469B2" w:rsidP="005B3029">
            <w:pPr>
              <w:jc w:val="both"/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</w:pP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>- Оцените высказывания товарищей.</w:t>
            </w:r>
          </w:p>
          <w:p w:rsidR="009469B2" w:rsidRPr="00F5645F" w:rsidRDefault="009469B2" w:rsidP="005B3029">
            <w:pPr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</w:pP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>Прочитав поэму «Земля, поклонись Человеку!», объясните смысл названия поэмы. К чему призывает поэт всех людей земли? Какова главная мысль поэмы? Почему человеческую историю поэт рассматривает как путь восхождения к звездам?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eastAsia="Calibri" w:hAnsi="Arial" w:cs="Arial"/>
                <w:spacing w:val="1"/>
                <w:sz w:val="18"/>
                <w:szCs w:val="18"/>
                <w:lang w:val="kk-KZ"/>
              </w:rPr>
              <w:t>- Познакомьтесь с отзывами о творчестве О. Сулейменова российских и казахстанских литераторов. Сгруппируйте их по темам.</w:t>
            </w:r>
          </w:p>
        </w:tc>
        <w:tc>
          <w:tcPr>
            <w:tcW w:w="241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lastRenderedPageBreak/>
              <w:t>Обсуждение проблемного вопроса.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Обсуждение проблематики поэмы.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Групп</w:t>
            </w:r>
            <w:r>
              <w:rPr>
                <w:rFonts w:ascii="Arial" w:hAnsi="Arial" w:cs="Arial"/>
                <w:sz w:val="18"/>
                <w:szCs w:val="18"/>
              </w:rPr>
              <w:t xml:space="preserve">ируют </w:t>
            </w:r>
            <w:r w:rsidRPr="00F5645F">
              <w:rPr>
                <w:rFonts w:ascii="Arial" w:hAnsi="Arial" w:cs="Arial"/>
                <w:sz w:val="18"/>
                <w:szCs w:val="18"/>
              </w:rPr>
              <w:t>отзывы по темам.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969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eastAsia="Calibri" w:hAnsi="Arial" w:cs="Arial"/>
                <w:noProof/>
                <w:spacing w:val="1"/>
                <w:sz w:val="18"/>
                <w:szCs w:val="18"/>
              </w:rPr>
              <w:drawing>
                <wp:inline distT="0" distB="0" distL="0" distR="0" wp14:anchorId="322E0EF6" wp14:editId="2C00C378">
                  <wp:extent cx="1076325" cy="1657350"/>
                  <wp:effectExtent l="0" t="0" r="0" b="0"/>
                  <wp:docPr id="210" name="Рисунок 73" descr="C:\Users\User\AppData\Local\Microsoft\Windows\INetCache\Content.Word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" descr="C:\Users\User\AppData\Local\Microsoft\Windows\INetCache\Content.Word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DC04F1" w:rsidTr="005B3029">
        <w:tc>
          <w:tcPr>
            <w:tcW w:w="8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lastRenderedPageBreak/>
              <w:t>10 мин.</w:t>
            </w:r>
          </w:p>
        </w:tc>
        <w:tc>
          <w:tcPr>
            <w:tcW w:w="2702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  <w:lang w:val="en-US"/>
              </w:rPr>
              <w:t>III</w:t>
            </w:r>
            <w:r w:rsidRPr="00F5645F">
              <w:rPr>
                <w:rFonts w:ascii="Arial" w:hAnsi="Arial" w:cs="Arial"/>
                <w:b/>
                <w:sz w:val="18"/>
                <w:szCs w:val="18"/>
              </w:rPr>
              <w:t>. Стадия осмысления.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</w:rPr>
              <w:t>Актуализация знаний. Формирование новых понятий и способов деятельности.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F5645F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- Диалектика взаимоотношений Востока и Запада – ключевая мысль в поэзии О. Сулейменова. В каких стихотворениях в наиболее конце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нтрированной форме раскрываются</w:t>
            </w:r>
            <w:r w:rsidRPr="00F5645F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философские и жизненные принципы поэта?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F5645F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- Объясните, как вы понимаете высказывание поэта: «...а слово, /проникая в глушь души, / ей сообщает / собственную форму».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- Поэтическое кредо О. Сулейменова – «возвысить степь, не унижая горы». В чем проявился интернациональный характер поэзии О. Сулейменова?</w:t>
            </w:r>
          </w:p>
        </w:tc>
        <w:tc>
          <w:tcPr>
            <w:tcW w:w="241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Работа с текстами стихотворений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969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 xml:space="preserve">ФО: Похвала 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34578CBD" wp14:editId="1DBF06B4">
                  <wp:extent cx="1171575" cy="857250"/>
                  <wp:effectExtent l="0" t="0" r="0" b="0"/>
                  <wp:docPr id="211" name="Рисунок 72" descr="Лист самооцен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" descr="Лист самооцен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DC04F1" w:rsidTr="005B3029">
        <w:tc>
          <w:tcPr>
            <w:tcW w:w="8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20 мин.</w:t>
            </w:r>
          </w:p>
        </w:tc>
        <w:tc>
          <w:tcPr>
            <w:tcW w:w="2702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  <w:lang w:val="en-US"/>
              </w:rPr>
              <w:t>IV</w:t>
            </w:r>
            <w:r w:rsidR="00B41E01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F5645F">
              <w:rPr>
                <w:rFonts w:ascii="Arial" w:hAnsi="Arial" w:cs="Arial"/>
                <w:b/>
                <w:sz w:val="18"/>
                <w:szCs w:val="18"/>
              </w:rPr>
              <w:t xml:space="preserve"> Применение. Формирование умений и навыков</w:t>
            </w:r>
            <w:r w:rsidRPr="00F5645F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F5645F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- Подготовьте ассоциативную карту о разных сторонах личности и сферах деятельности О. Сулейменова: поэт, филолог-лингвист, геолог, историк, этнограф, публицист, общественный деятель, дипломат.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F5645F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- Составьте синквейн на тему «Олжас Сулейменов».</w:t>
            </w:r>
          </w:p>
          <w:p w:rsidR="009469B2" w:rsidRPr="00F5645F" w:rsidRDefault="009469B2" w:rsidP="005B3029">
            <w:pPr>
              <w:shd w:val="clear" w:color="auto" w:fill="FFFFFF"/>
              <w:ind w:firstLine="709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Подготовка ассоциативной карты.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Составление синквейна.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969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 xml:space="preserve">ФО: </w:t>
            </w:r>
          </w:p>
          <w:p w:rsidR="009469B2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 xml:space="preserve">Плюс – Минус – Интересно </w:t>
            </w:r>
          </w:p>
          <w:p w:rsidR="009469B2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470EB47" wp14:editId="3AFECC00">
                  <wp:extent cx="971550" cy="727725"/>
                  <wp:effectExtent l="0" t="0" r="0" b="0"/>
                  <wp:docPr id="212" name="Рисунок 212" descr="ÐÐ°ÑÑÐ¸Ð½ÐºÐ¸ Ð¿Ð¾ Ð·Ð°Ð¿ÑÐ¾ÑÑ ÑÐµÑÐ»ÐµÐºÑÐ¸Ñ ÐºÐ¾Ð½ÑÐ° ÑÑÐ¾ÐºÐ° Ð»Ð¸ÑÐµÑÐ°ÑÑÑÑ Ð¿Ð»ÑÑ Ð¼Ð¸Ð½ÑÑ Ð¸Ð½ÑÐµÑÐµÑÐ½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ÐÐ°ÑÑÐ¸Ð½ÐºÐ¸ Ð¿Ð¾ Ð·Ð°Ð¿ÑÐ¾ÑÑ ÑÐµÑÐ»ÐµÐºÑÐ¸Ñ ÐºÐ¾Ð½ÑÐ° ÑÑÐ¾ÐºÐ° Ð»Ð¸ÑÐµÑÐ°ÑÑÑÑ Ð¿Ð»ÑÑ Ð¼Ð¸Ð½ÑÑ Ð¸Ð½ÑÐµÑÐµÑÐ½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627" cy="729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DC04F1" w:rsidTr="005B3029">
        <w:tc>
          <w:tcPr>
            <w:tcW w:w="8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5 мин.</w:t>
            </w:r>
          </w:p>
        </w:tc>
        <w:tc>
          <w:tcPr>
            <w:tcW w:w="2702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18"/>
                <w:szCs w:val="18"/>
              </w:rPr>
              <w:t xml:space="preserve">. Итог урока. </w:t>
            </w:r>
            <w:r w:rsidRPr="00F5645F">
              <w:rPr>
                <w:rFonts w:ascii="Arial" w:hAnsi="Arial" w:cs="Arial"/>
                <w:sz w:val="18"/>
                <w:szCs w:val="18"/>
              </w:rPr>
              <w:t>Этап рефлексии.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Расшифруйте строчку О. Сулейменова: «Так, в мир входя, / мы изменяем мир».</w:t>
            </w:r>
            <w:r w:rsidRPr="00F5645F">
              <w:rPr>
                <w:rFonts w:ascii="Arial" w:hAnsi="Arial" w:cs="Arial"/>
                <w:sz w:val="18"/>
                <w:szCs w:val="18"/>
              </w:rPr>
              <w:t xml:space="preserve">: </w:t>
            </w:r>
          </w:p>
        </w:tc>
        <w:tc>
          <w:tcPr>
            <w:tcW w:w="241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Комментарий к поэтической строчке.</w:t>
            </w:r>
          </w:p>
        </w:tc>
        <w:tc>
          <w:tcPr>
            <w:tcW w:w="3969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5BE4E13B" wp14:editId="76A18E57">
                  <wp:extent cx="1257300" cy="628650"/>
                  <wp:effectExtent l="0" t="0" r="0" b="0"/>
                  <wp:docPr id="213" name="Рисунок 71" descr="Описание: C:\Users\User\Desktop\Рука ру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1" descr="Описание: C:\Users\User\Desktop\Рука рус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DC04F1" w:rsidTr="005B3029">
        <w:tc>
          <w:tcPr>
            <w:tcW w:w="808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t>3 мин.</w:t>
            </w:r>
          </w:p>
        </w:tc>
        <w:tc>
          <w:tcPr>
            <w:tcW w:w="2702" w:type="dxa"/>
            <w:shd w:val="clear" w:color="auto" w:fill="auto"/>
          </w:tcPr>
          <w:p w:rsidR="009469B2" w:rsidRPr="000A5A76" w:rsidRDefault="009469B2" w:rsidP="005B302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5645F">
              <w:rPr>
                <w:rFonts w:ascii="Arial" w:hAnsi="Arial" w:cs="Arial"/>
                <w:b/>
                <w:sz w:val="18"/>
                <w:szCs w:val="18"/>
                <w:lang w:val="en-US"/>
              </w:rPr>
              <w:t>VI</w:t>
            </w:r>
            <w:r w:rsidRPr="00F5645F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Pr="00F5645F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0A5A76">
              <w:rPr>
                <w:rFonts w:ascii="Arial" w:hAnsi="Arial" w:cs="Arial"/>
                <w:b/>
                <w:sz w:val="18"/>
                <w:szCs w:val="18"/>
              </w:rPr>
              <w:t xml:space="preserve">Информация о </w:t>
            </w:r>
            <w:r w:rsidRPr="000A5A76">
              <w:rPr>
                <w:rFonts w:ascii="Arial" w:hAnsi="Arial" w:cs="Arial"/>
                <w:b/>
                <w:sz w:val="18"/>
                <w:szCs w:val="18"/>
              </w:rPr>
              <w:lastRenderedPageBreak/>
              <w:t>домашнем задании.</w:t>
            </w:r>
          </w:p>
          <w:p w:rsidR="009469B2" w:rsidRPr="00F5645F" w:rsidRDefault="009469B2" w:rsidP="005B3029">
            <w:pPr>
              <w:jc w:val="both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F5645F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Составьте сборник своих любимых стихотворений О. Сулейменова, оформите его по своему вкусу рисунками, напишите вводную статью или послесловие к сборнику.</w:t>
            </w:r>
          </w:p>
          <w:p w:rsidR="009469B2" w:rsidRPr="00F5645F" w:rsidRDefault="009469B2" w:rsidP="005B3029">
            <w:pPr>
              <w:pStyle w:val="aa"/>
              <w:spacing w:before="0" w:beforeAutospacing="0" w:after="0" w:afterAutospacing="0"/>
              <w:ind w:firstLine="77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969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F5645F">
              <w:rPr>
                <w:rFonts w:ascii="Arial" w:hAnsi="Arial" w:cs="Arial"/>
                <w:sz w:val="18"/>
                <w:szCs w:val="18"/>
              </w:rPr>
              <w:lastRenderedPageBreak/>
              <w:t>Стихи разных лет</w:t>
            </w:r>
          </w:p>
          <w:p w:rsidR="009469B2" w:rsidRPr="00F5645F" w:rsidRDefault="009469B2" w:rsidP="005B3029">
            <w:pPr>
              <w:rPr>
                <w:rStyle w:val="af0"/>
                <w:rFonts w:ascii="Arial" w:eastAsia="Calibri" w:hAnsi="Arial" w:cs="Arial"/>
                <w:color w:val="660099"/>
                <w:shd w:val="clear" w:color="auto" w:fill="FFFFFF"/>
              </w:rPr>
            </w:pPr>
            <w:r w:rsidRPr="00DC04F1">
              <w:fldChar w:fldCharType="begin"/>
            </w:r>
            <w:r w:rsidRPr="00DC04F1">
              <w:instrText xml:space="preserve"> HYPERLINK "https://www.youtube.com/watch?v=XnYGLtktUdo" </w:instrText>
            </w:r>
            <w:r w:rsidRPr="00DC04F1">
              <w:fldChar w:fldCharType="separate"/>
            </w:r>
          </w:p>
          <w:p w:rsidR="009469B2" w:rsidRPr="00F5645F" w:rsidRDefault="009469B2" w:rsidP="005B3029">
            <w:pPr>
              <w:rPr>
                <w:sz w:val="16"/>
                <w:szCs w:val="16"/>
              </w:rPr>
            </w:pPr>
            <w:r w:rsidRPr="00F5645F">
              <w:rPr>
                <w:rStyle w:val="HTML"/>
                <w:rFonts w:ascii="Arial" w:hAnsi="Arial" w:cs="Arial"/>
                <w:sz w:val="16"/>
                <w:szCs w:val="16"/>
                <w:shd w:val="clear" w:color="auto" w:fill="FFFFFF"/>
              </w:rPr>
              <w:t>https://www.youtube.com/watch?v=XnYGLtktUdo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18"/>
                <w:szCs w:val="18"/>
              </w:rPr>
            </w:pPr>
            <w:r w:rsidRPr="00DC04F1">
              <w:fldChar w:fldCharType="end"/>
            </w:r>
          </w:p>
        </w:tc>
      </w:tr>
    </w:tbl>
    <w:p w:rsidR="009469B2" w:rsidRPr="00DC04F1" w:rsidRDefault="009469B2" w:rsidP="009469B2">
      <w:pPr>
        <w:rPr>
          <w:rFonts w:ascii="Arial" w:hAnsi="Arial" w:cs="Arial"/>
          <w:b/>
          <w:sz w:val="18"/>
          <w:szCs w:val="18"/>
        </w:rPr>
      </w:pPr>
    </w:p>
    <w:p w:rsidR="009469B2" w:rsidRDefault="009469B2" w:rsidP="009469B2">
      <w:pPr>
        <w:rPr>
          <w:rFonts w:ascii="Arial" w:hAnsi="Arial" w:cs="Arial"/>
          <w:sz w:val="20"/>
          <w:szCs w:val="20"/>
        </w:rPr>
      </w:pP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6"/>
        <w:gridCol w:w="3681"/>
        <w:gridCol w:w="2227"/>
        <w:gridCol w:w="3064"/>
      </w:tblGrid>
      <w:tr w:rsidR="009469B2" w:rsidRPr="00F5645F" w:rsidTr="005B3029">
        <w:tc>
          <w:tcPr>
            <w:tcW w:w="9918" w:type="dxa"/>
            <w:gridSpan w:val="4"/>
            <w:shd w:val="clear" w:color="auto" w:fill="auto"/>
          </w:tcPr>
          <w:p w:rsidR="009469B2" w:rsidRPr="00F5645F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Раздел долгосрочного плана</w:t>
            </w:r>
            <w:r w:rsidR="00B23DE0" w:rsidRPr="00FD0E5C">
              <w:rPr>
                <w:rFonts w:ascii="Arial" w:hAnsi="Arial" w:cs="Arial"/>
                <w:b w:val="0"/>
              </w:rPr>
              <w:t xml:space="preserve"> </w:t>
            </w:r>
            <w:r w:rsidR="00B23DE0">
              <w:rPr>
                <w:rFonts w:ascii="Arial" w:hAnsi="Arial" w:cs="Arial"/>
                <w:b w:val="0"/>
                <w:lang w:val="en-US"/>
              </w:rPr>
              <w:t>IV</w:t>
            </w: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. Тема нравственного выбора</w:t>
            </w:r>
          </w:p>
        </w:tc>
      </w:tr>
      <w:tr w:rsidR="009469B2" w:rsidRPr="00F5645F" w:rsidTr="005B3029">
        <w:tc>
          <w:tcPr>
            <w:tcW w:w="9918" w:type="dxa"/>
            <w:gridSpan w:val="4"/>
            <w:shd w:val="clear" w:color="auto" w:fill="auto"/>
          </w:tcPr>
          <w:p w:rsidR="009469B2" w:rsidRPr="00F5645F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Дата:                                          Класс: 11                                                  Русская литература</w:t>
            </w:r>
          </w:p>
        </w:tc>
      </w:tr>
      <w:tr w:rsidR="009469B2" w:rsidRPr="00F5645F" w:rsidTr="005B3029">
        <w:tc>
          <w:tcPr>
            <w:tcW w:w="9918" w:type="dxa"/>
            <w:gridSpan w:val="4"/>
            <w:shd w:val="clear" w:color="auto" w:fill="auto"/>
          </w:tcPr>
          <w:p w:rsidR="009469B2" w:rsidRPr="00F5645F" w:rsidRDefault="009469B2" w:rsidP="005B3029">
            <w:pPr>
              <w:pStyle w:val="1-"/>
              <w:spacing w:before="0" w:after="0" w:line="240" w:lineRule="auto"/>
              <w:jc w:val="lef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Тема урока</w:t>
            </w:r>
            <w:r w:rsidRPr="00EA2529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 xml:space="preserve"> </w:t>
            </w:r>
            <w:r w:rsidRPr="00307708">
              <w:rPr>
                <w:rFonts w:ascii="Arial" w:hAnsi="Arial" w:cs="Arial"/>
                <w:bCs w:val="0"/>
                <w:caps w:val="0"/>
                <w:color w:val="auto"/>
                <w:spacing w:val="0"/>
                <w:lang w:eastAsia="ru-RU"/>
              </w:rPr>
              <w:t>102. Нравственный выбор Б. Канапьянова</w:t>
            </w:r>
          </w:p>
        </w:tc>
      </w:tr>
      <w:tr w:rsidR="009469B2" w:rsidRPr="00F5645F" w:rsidTr="005B3029">
        <w:tc>
          <w:tcPr>
            <w:tcW w:w="9918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Цели обучения: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11.1.4 составлять план эссе, сочинения на литературные и свободные темы;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11.2.2 определять тематику и проблематику произведения, опираясь на художественные особенности текста;</w:t>
            </w:r>
          </w:p>
          <w:p w:rsidR="009469B2" w:rsidRPr="00F5645F" w:rsidRDefault="009469B2" w:rsidP="005B3029">
            <w:pPr>
              <w:ind w:firstLine="7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11.2.9 писать творческие работы (эссе, сочинения на литературные и свободные темы, рецензии)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 произведения.</w:t>
            </w:r>
          </w:p>
        </w:tc>
      </w:tr>
      <w:tr w:rsidR="009469B2" w:rsidRPr="00F5645F" w:rsidTr="005B3029">
        <w:tc>
          <w:tcPr>
            <w:tcW w:w="9918" w:type="dxa"/>
            <w:gridSpan w:val="4"/>
            <w:shd w:val="clear" w:color="auto" w:fill="auto"/>
          </w:tcPr>
          <w:p w:rsidR="009469B2" w:rsidRPr="009469B2" w:rsidRDefault="009469B2" w:rsidP="009469B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469B2">
              <w:rPr>
                <w:rFonts w:ascii="Arial" w:hAnsi="Arial" w:cs="Arial"/>
                <w:b/>
                <w:sz w:val="20"/>
                <w:szCs w:val="20"/>
              </w:rPr>
              <w:t>Цели урока:</w:t>
            </w:r>
          </w:p>
          <w:p w:rsidR="009469B2" w:rsidRPr="009469B2" w:rsidRDefault="009469B2" w:rsidP="009469B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469B2">
              <w:rPr>
                <w:rFonts w:ascii="Arial" w:hAnsi="Arial" w:cs="Arial"/>
                <w:sz w:val="20"/>
                <w:szCs w:val="20"/>
              </w:rPr>
              <w:t>- составлять план эссе, сочинения на литературные и свободные темы;</w:t>
            </w:r>
          </w:p>
          <w:p w:rsidR="009469B2" w:rsidRPr="009469B2" w:rsidRDefault="009469B2" w:rsidP="009469B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469B2">
              <w:rPr>
                <w:rFonts w:ascii="Arial" w:hAnsi="Arial" w:cs="Arial"/>
                <w:sz w:val="20"/>
                <w:szCs w:val="20"/>
              </w:rPr>
              <w:t>- определять тематику и проблематику произведения, опираясь на художественные особенности текста;</w:t>
            </w:r>
          </w:p>
          <w:p w:rsidR="009469B2" w:rsidRPr="009469B2" w:rsidRDefault="009469B2" w:rsidP="009469B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469B2">
              <w:rPr>
                <w:rFonts w:ascii="Arial" w:hAnsi="Arial" w:cs="Arial"/>
                <w:sz w:val="20"/>
                <w:szCs w:val="20"/>
              </w:rPr>
              <w:t>- писать творческие работы (эссе, сочинения на литературные и свободные темы, рецензии)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 произведения.</w:t>
            </w:r>
          </w:p>
        </w:tc>
      </w:tr>
      <w:tr w:rsidR="009469B2" w:rsidRPr="00F5645F" w:rsidTr="005B3029">
        <w:tc>
          <w:tcPr>
            <w:tcW w:w="9918" w:type="dxa"/>
            <w:gridSpan w:val="4"/>
            <w:shd w:val="clear" w:color="auto" w:fill="auto"/>
          </w:tcPr>
          <w:p w:rsidR="009469B2" w:rsidRPr="009469B2" w:rsidRDefault="009469B2" w:rsidP="009469B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469B2">
              <w:rPr>
                <w:rFonts w:ascii="Arial" w:hAnsi="Arial" w:cs="Arial"/>
                <w:b/>
                <w:sz w:val="20"/>
                <w:szCs w:val="20"/>
              </w:rPr>
              <w:t>Критерии оценивания:</w:t>
            </w:r>
          </w:p>
          <w:p w:rsidR="009469B2" w:rsidRPr="009469B2" w:rsidRDefault="009469B2" w:rsidP="009469B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469B2">
              <w:rPr>
                <w:rFonts w:ascii="Arial" w:hAnsi="Arial" w:cs="Arial"/>
                <w:sz w:val="20"/>
                <w:szCs w:val="20"/>
              </w:rPr>
              <w:t>Учащиеся:</w:t>
            </w:r>
          </w:p>
          <w:p w:rsidR="009469B2" w:rsidRPr="009469B2" w:rsidRDefault="009469B2" w:rsidP="009469B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469B2">
              <w:rPr>
                <w:rFonts w:ascii="Arial" w:hAnsi="Arial" w:cs="Arial"/>
                <w:sz w:val="20"/>
                <w:szCs w:val="20"/>
              </w:rPr>
              <w:t>- составляют план эссе, сочинения на литературные и свободные темы;</w:t>
            </w:r>
          </w:p>
          <w:p w:rsidR="009469B2" w:rsidRPr="009469B2" w:rsidRDefault="009469B2" w:rsidP="009469B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469B2">
              <w:rPr>
                <w:rFonts w:ascii="Arial" w:hAnsi="Arial" w:cs="Arial"/>
                <w:sz w:val="20"/>
                <w:szCs w:val="20"/>
              </w:rPr>
              <w:t>- определяют тематику и проблематику произведения, опираясь на художественные особенности текста;</w:t>
            </w:r>
          </w:p>
          <w:p w:rsidR="009469B2" w:rsidRPr="009469B2" w:rsidRDefault="009469B2" w:rsidP="009469B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469B2">
              <w:rPr>
                <w:rFonts w:ascii="Arial" w:hAnsi="Arial" w:cs="Arial"/>
                <w:sz w:val="20"/>
                <w:szCs w:val="20"/>
              </w:rPr>
              <w:t>- пишут творческие работы (эссе, сочинения на литературные и свободные темы, рецензии) логично и последовательно, опираясь на литературный материал и свой жизненный опыт, используя точный и образный язык, выражая свое мнение об актуальности произведения.</w:t>
            </w:r>
          </w:p>
        </w:tc>
      </w:tr>
      <w:tr w:rsidR="009469B2" w:rsidRPr="00F5645F" w:rsidTr="005B3029">
        <w:tc>
          <w:tcPr>
            <w:tcW w:w="9918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Привитие ценностей: </w:t>
            </w:r>
            <w:r w:rsidRPr="00F5645F">
              <w:rPr>
                <w:rFonts w:ascii="Arial" w:hAnsi="Arial" w:cs="Arial"/>
                <w:sz w:val="20"/>
                <w:szCs w:val="20"/>
              </w:rPr>
              <w:t>ответственность человека перед обществом, культурные ценности, нравственный выбор человека.</w:t>
            </w:r>
          </w:p>
        </w:tc>
      </w:tr>
      <w:tr w:rsidR="009469B2" w:rsidRPr="00F5645F" w:rsidTr="005B3029">
        <w:tc>
          <w:tcPr>
            <w:tcW w:w="9918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Межпредметные связи: </w:t>
            </w:r>
            <w:r w:rsidRPr="00F5645F">
              <w:rPr>
                <w:rFonts w:ascii="Arial" w:hAnsi="Arial" w:cs="Arial"/>
                <w:sz w:val="20"/>
                <w:szCs w:val="20"/>
              </w:rPr>
              <w:t>русский язык, история, самопознание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9469B2" w:rsidRPr="00F5645F" w:rsidTr="005B3029">
        <w:tc>
          <w:tcPr>
            <w:tcW w:w="9918" w:type="dxa"/>
            <w:gridSpan w:val="4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Навыки использования ИКТ: </w:t>
            </w:r>
            <w:r w:rsidRPr="00F5645F">
              <w:rPr>
                <w:rFonts w:ascii="Arial" w:hAnsi="Arial" w:cs="Arial"/>
                <w:sz w:val="20"/>
                <w:szCs w:val="20"/>
              </w:rPr>
              <w:t>интерактивная доска, интернет-ресурсы, представление в мультимедийной форме информационных материалов (видеофрагмент).</w:t>
            </w:r>
          </w:p>
        </w:tc>
      </w:tr>
      <w:tr w:rsidR="009469B2" w:rsidRPr="00F5645F" w:rsidTr="005B3029">
        <w:tc>
          <w:tcPr>
            <w:tcW w:w="9918" w:type="dxa"/>
            <w:gridSpan w:val="4"/>
            <w:shd w:val="clear" w:color="auto" w:fill="auto"/>
          </w:tcPr>
          <w:p w:rsidR="009469B2" w:rsidRPr="00F5645F" w:rsidRDefault="009469B2" w:rsidP="009469B2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Предварительные знания: </w:t>
            </w:r>
            <w:r w:rsidRPr="00F5645F">
              <w:rPr>
                <w:rFonts w:ascii="Arial" w:hAnsi="Arial" w:cs="Arial"/>
                <w:sz w:val="20"/>
                <w:szCs w:val="20"/>
              </w:rPr>
              <w:t xml:space="preserve">Данный урок основывается на знаниях и навыках, полученных на предыдущих уроках. Учащиеся имеют представление о </w:t>
            </w:r>
            <w:r>
              <w:rPr>
                <w:rFonts w:ascii="Arial" w:hAnsi="Arial" w:cs="Arial"/>
                <w:sz w:val="20"/>
                <w:szCs w:val="20"/>
              </w:rPr>
              <w:t>современной литературе Казахстана.</w:t>
            </w:r>
          </w:p>
        </w:tc>
      </w:tr>
      <w:tr w:rsidR="009469B2" w:rsidRPr="00F5645F" w:rsidTr="005B3029">
        <w:tc>
          <w:tcPr>
            <w:tcW w:w="9918" w:type="dxa"/>
            <w:gridSpan w:val="4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Ход урока</w:t>
            </w:r>
          </w:p>
        </w:tc>
      </w:tr>
      <w:tr w:rsidR="009469B2" w:rsidRPr="00F5645F" w:rsidTr="005B3029">
        <w:tc>
          <w:tcPr>
            <w:tcW w:w="990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Этапы урока</w:t>
            </w:r>
          </w:p>
        </w:tc>
        <w:tc>
          <w:tcPr>
            <w:tcW w:w="4511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433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1984" w:type="dxa"/>
            <w:shd w:val="clear" w:color="auto" w:fill="auto"/>
          </w:tcPr>
          <w:p w:rsidR="009469B2" w:rsidRPr="00F5645F" w:rsidRDefault="009469B2" w:rsidP="005B30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Ресурсы оценивания</w:t>
            </w:r>
          </w:p>
        </w:tc>
      </w:tr>
      <w:tr w:rsidR="009469B2" w:rsidRPr="00F5645F" w:rsidTr="005B3029">
        <w:tc>
          <w:tcPr>
            <w:tcW w:w="99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мин.</w:t>
            </w:r>
          </w:p>
        </w:tc>
        <w:tc>
          <w:tcPr>
            <w:tcW w:w="451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I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Организационный момент.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Приветствует учеников, проверяет готовность к уроку, желает успеха.</w:t>
            </w:r>
          </w:p>
        </w:tc>
        <w:tc>
          <w:tcPr>
            <w:tcW w:w="243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Готовятся к выполнению заданий, делятся на группы.</w:t>
            </w:r>
          </w:p>
        </w:tc>
        <w:tc>
          <w:tcPr>
            <w:tcW w:w="198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9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511" w:type="dxa"/>
            <w:shd w:val="clear" w:color="auto" w:fill="auto"/>
          </w:tcPr>
          <w:p w:rsidR="009469B2" w:rsidRPr="00F5645F" w:rsidRDefault="009469B2" w:rsidP="005B3029">
            <w:pPr>
              <w:pStyle w:val="aa"/>
              <w:spacing w:before="0" w:beforeAutospacing="0" w:after="0" w:afterAutospacing="0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II. Этап вызова.</w:t>
            </w:r>
          </w:p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Что вы знаете о современной казахстанской поэзии?</w:t>
            </w:r>
          </w:p>
          <w:p w:rsidR="009469B2" w:rsidRPr="00F5645F" w:rsidRDefault="009469B2" w:rsidP="000A5A76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Расскажите о творчестве ровесников  Б. Канапьянова – поэтах Б. Каирбекове и К. Бакбергенове, а также о лирике более молодого поколения (Юрий Серебрянский, Айгерим Тажи, Канат Омар, Павел Банников, Евгения Зольцман и др.).</w:t>
            </w:r>
          </w:p>
        </w:tc>
        <w:tc>
          <w:tcPr>
            <w:tcW w:w="243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Выступают с краткими сообщениями по домашним индивидуальным заданиям.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 – словесная похвала</w:t>
            </w:r>
          </w:p>
        </w:tc>
      </w:tr>
      <w:tr w:rsidR="009469B2" w:rsidRPr="00F5645F" w:rsidTr="005B3029">
        <w:tc>
          <w:tcPr>
            <w:tcW w:w="99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10 мин.</w:t>
            </w:r>
          </w:p>
        </w:tc>
        <w:tc>
          <w:tcPr>
            <w:tcW w:w="4511" w:type="dxa"/>
            <w:shd w:val="clear" w:color="auto" w:fill="auto"/>
          </w:tcPr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III. Стадия осмысления.</w:t>
            </w:r>
          </w:p>
          <w:p w:rsidR="009469B2" w:rsidRPr="00F5645F" w:rsidRDefault="009469B2" w:rsidP="000A5A76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Актуализация знаний. Формирование новых понятий и 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lastRenderedPageBreak/>
              <w:t>способов деятельности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F5645F" w:rsidRDefault="009469B2" w:rsidP="000A5A76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Как строки стихотворения Б. Канапьянова, взятые эпиграфом, характеризуют его жизненную позицию?</w:t>
            </w:r>
          </w:p>
          <w:p w:rsidR="009469B2" w:rsidRPr="00F5645F" w:rsidRDefault="009469B2" w:rsidP="000A5A76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- Из высказываний писателей о творчестве Б. Канапьянова выберите цитаты, характеризующие личность поэта; темы и художественное своеобразие его лирики; отношение к национальной культуре и билингвизм; мастерство переводчика.</w:t>
            </w:r>
          </w:p>
        </w:tc>
        <w:tc>
          <w:tcPr>
            <w:tcW w:w="243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Участвую т беседе по проблемным вопросам.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Работают с текстом учебной статьи.</w:t>
            </w:r>
          </w:p>
        </w:tc>
        <w:tc>
          <w:tcPr>
            <w:tcW w:w="1984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0221D9" w:rsidRDefault="009469B2" w:rsidP="005B3029">
            <w:pPr>
              <w:rPr>
                <w:rFonts w:ascii="Arial" w:hAnsi="Arial" w:cs="Arial"/>
                <w:sz w:val="14"/>
                <w:szCs w:val="14"/>
              </w:rPr>
            </w:pPr>
            <w:r w:rsidRPr="000221D9">
              <w:rPr>
                <w:rFonts w:ascii="Arial" w:hAnsi="Arial" w:cs="Arial"/>
                <w:sz w:val="14"/>
                <w:szCs w:val="14"/>
              </w:rPr>
              <w:t>Критерии работы с текстом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1689"/>
              <w:gridCol w:w="1149"/>
            </w:tblGrid>
            <w:tr w:rsidR="009469B2" w:rsidRPr="000221D9" w:rsidTr="005B3029">
              <w:tc>
                <w:tcPr>
                  <w:tcW w:w="1129" w:type="dxa"/>
                </w:tcPr>
                <w:p w:rsidR="009469B2" w:rsidRPr="000221D9" w:rsidRDefault="009469B2" w:rsidP="005B3029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Критерии</w:t>
                  </w:r>
                </w:p>
              </w:tc>
              <w:tc>
                <w:tcPr>
                  <w:tcW w:w="1276" w:type="dxa"/>
                </w:tcPr>
                <w:p w:rsidR="009469B2" w:rsidRPr="000221D9" w:rsidRDefault="009469B2" w:rsidP="005B3029">
                  <w:pPr>
                    <w:jc w:val="center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Дескрипторы</w:t>
                  </w:r>
                </w:p>
              </w:tc>
            </w:tr>
            <w:tr w:rsidR="009469B2" w:rsidRPr="000221D9" w:rsidTr="005B3029">
              <w:tc>
                <w:tcPr>
                  <w:tcW w:w="1129" w:type="dxa"/>
                </w:tcPr>
                <w:p w:rsidR="009469B2" w:rsidRPr="009469B2" w:rsidRDefault="009469B2" w:rsidP="009469B2">
                  <w:pPr>
                    <w:pStyle w:val="a4"/>
                    <w:widowControl/>
                    <w:numPr>
                      <w:ilvl w:val="0"/>
                      <w:numId w:val="30"/>
                    </w:numPr>
                    <w:tabs>
                      <w:tab w:val="left" w:pos="306"/>
                    </w:tabs>
                    <w:spacing w:after="160" w:line="259" w:lineRule="auto"/>
                    <w:ind w:left="0" w:firstLine="53"/>
                    <w:contextualSpacing/>
                    <w:jc w:val="both"/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</w:pPr>
                  <w:r w:rsidRPr="009469B2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t xml:space="preserve">Определяет тему </w:t>
                  </w:r>
                  <w:r w:rsidRPr="009469B2">
                    <w:rPr>
                      <w:rFonts w:ascii="Arial" w:hAnsi="Arial" w:cs="Arial"/>
                      <w:sz w:val="14"/>
                      <w:szCs w:val="14"/>
                      <w:lang w:val="ru-RU"/>
                    </w:rPr>
                    <w:lastRenderedPageBreak/>
                    <w:t>и основную мысль</w:t>
                  </w:r>
                </w:p>
              </w:tc>
              <w:tc>
                <w:tcPr>
                  <w:tcW w:w="1276" w:type="dxa"/>
                </w:tcPr>
                <w:p w:rsidR="009469B2" w:rsidRPr="000221D9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 xml:space="preserve">Делит текст </w:t>
                  </w: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на микротемы.</w:t>
                  </w:r>
                </w:p>
                <w:p w:rsidR="009469B2" w:rsidRPr="000221D9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Выписывает ключевые слова в соответствии с микротемами.</w:t>
                  </w:r>
                </w:p>
              </w:tc>
            </w:tr>
            <w:tr w:rsidR="009469B2" w:rsidRPr="000221D9" w:rsidTr="005B3029">
              <w:tc>
                <w:tcPr>
                  <w:tcW w:w="1129" w:type="dxa"/>
                </w:tcPr>
                <w:p w:rsidR="009469B2" w:rsidRPr="00307708" w:rsidRDefault="009469B2" w:rsidP="009469B2">
                  <w:pPr>
                    <w:pStyle w:val="a4"/>
                    <w:widowControl/>
                    <w:numPr>
                      <w:ilvl w:val="0"/>
                      <w:numId w:val="30"/>
                    </w:numPr>
                    <w:spacing w:after="160" w:line="259" w:lineRule="auto"/>
                    <w:ind w:left="0" w:firstLine="0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307708">
                    <w:rPr>
                      <w:rFonts w:ascii="Arial" w:hAnsi="Arial" w:cs="Arial"/>
                      <w:sz w:val="14"/>
                      <w:szCs w:val="14"/>
                    </w:rPr>
                    <w:lastRenderedPageBreak/>
                    <w:t>Составляет вопросы по тексту</w:t>
                  </w:r>
                </w:p>
              </w:tc>
              <w:tc>
                <w:tcPr>
                  <w:tcW w:w="1276" w:type="dxa"/>
                </w:tcPr>
                <w:p w:rsidR="009469B2" w:rsidRPr="000221D9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Составляет вопросы к тексту.</w:t>
                  </w:r>
                </w:p>
                <w:p w:rsidR="009469B2" w:rsidRPr="000221D9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Отвечает на поставленные вопросы.</w:t>
                  </w:r>
                </w:p>
              </w:tc>
            </w:tr>
            <w:tr w:rsidR="009469B2" w:rsidRPr="000221D9" w:rsidTr="005B3029">
              <w:tc>
                <w:tcPr>
                  <w:tcW w:w="1129" w:type="dxa"/>
                </w:tcPr>
                <w:p w:rsidR="009469B2" w:rsidRPr="000221D9" w:rsidRDefault="009469B2" w:rsidP="009469B2">
                  <w:pPr>
                    <w:pStyle w:val="a4"/>
                    <w:widowControl/>
                    <w:numPr>
                      <w:ilvl w:val="0"/>
                      <w:numId w:val="30"/>
                    </w:numPr>
                    <w:ind w:left="58" w:hanging="36"/>
                    <w:contextualSpacing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Участвует в диалоге-расспросе</w:t>
                  </w:r>
                </w:p>
              </w:tc>
              <w:tc>
                <w:tcPr>
                  <w:tcW w:w="1276" w:type="dxa"/>
                </w:tcPr>
                <w:p w:rsidR="009469B2" w:rsidRPr="000221D9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Сравнивает свою точку зрения с мнением других.</w:t>
                  </w:r>
                </w:p>
                <w:p w:rsidR="009469B2" w:rsidRPr="000221D9" w:rsidRDefault="009469B2" w:rsidP="005B3029">
                  <w:pPr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0221D9">
                    <w:rPr>
                      <w:rFonts w:ascii="Arial" w:hAnsi="Arial" w:cs="Arial"/>
                      <w:sz w:val="14"/>
                      <w:szCs w:val="14"/>
                    </w:rPr>
                    <w:t>Общается в диалоге, соглашаясь или не соглашаясь с мнением участников.</w:t>
                  </w:r>
                </w:p>
              </w:tc>
            </w:tr>
          </w:tbl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9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lastRenderedPageBreak/>
              <w:t>20 мин.</w:t>
            </w:r>
          </w:p>
        </w:tc>
        <w:tc>
          <w:tcPr>
            <w:tcW w:w="4511" w:type="dxa"/>
            <w:shd w:val="clear" w:color="auto" w:fill="auto"/>
          </w:tcPr>
          <w:p w:rsidR="009469B2" w:rsidRPr="00F5645F" w:rsidRDefault="009469B2" w:rsidP="005B3029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>IV</w:t>
            </w:r>
            <w:r w:rsidR="00B41E01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 Применение. Формирование умений и навыков</w:t>
            </w:r>
            <w:r w:rsidRPr="00F564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469B2" w:rsidRPr="000A5A76" w:rsidRDefault="009469B2" w:rsidP="005B3029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A5A76">
              <w:rPr>
                <w:rFonts w:ascii="Arial" w:hAnsi="Arial" w:cs="Arial"/>
                <w:i/>
                <w:sz w:val="20"/>
                <w:szCs w:val="20"/>
              </w:rPr>
              <w:t>Работа в группах.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1 группа.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Стихотворение «Совесть». Нравственный выбор поэта.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2 группа. Стихотворение «Позабытый мной с детства язык...». Национальное и общечеловеческое.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группа. Стихотворение «Плывут облака...» Человек и история.</w:t>
            </w:r>
          </w:p>
        </w:tc>
        <w:tc>
          <w:tcPr>
            <w:tcW w:w="243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Чтение каждой группой стихотворений и их анализ по предложенным темам.</w:t>
            </w: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81738D" w:rsidRDefault="009469B2" w:rsidP="005B3029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81738D">
              <w:rPr>
                <w:rFonts w:ascii="Arial" w:hAnsi="Arial" w:cs="Arial"/>
                <w:sz w:val="14"/>
                <w:szCs w:val="14"/>
              </w:rPr>
              <w:t>Оценка работы групп</w:t>
            </w:r>
          </w:p>
          <w:tbl>
            <w:tblPr>
              <w:tblStyle w:val="ab"/>
              <w:tblW w:w="0" w:type="auto"/>
              <w:tblLook w:val="04A0" w:firstRow="1" w:lastRow="0" w:firstColumn="1" w:lastColumn="0" w:noHBand="0" w:noVBand="1"/>
            </w:tblPr>
            <w:tblGrid>
              <w:gridCol w:w="333"/>
              <w:gridCol w:w="1815"/>
              <w:gridCol w:w="690"/>
            </w:tblGrid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Критерий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1. </w:t>
                  </w: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Процесс </w:t>
                  </w:r>
                  <w:r>
                    <w:rPr>
                      <w:rFonts w:ascii="Arial" w:hAnsi="Arial" w:cs="Arial"/>
                      <w:sz w:val="14"/>
                      <w:szCs w:val="14"/>
                    </w:rPr>
                    <w:t xml:space="preserve">совместной работы в группе </w:t>
                  </w: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(активность всех членов группы, творчество, умение работать в команде)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2. </w:t>
                  </w: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Презентация (достигнутый результат, аргументированность, оформление)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3 балла</w:t>
                  </w: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 xml:space="preserve">3. </w:t>
                  </w: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Защита (качество выступления, полнота изложенного материала, аргументированность, убедительность, ответы на вопросы).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5 баллов</w:t>
                  </w:r>
                </w:p>
              </w:tc>
            </w:tr>
            <w:tr w:rsidR="009469B2" w:rsidRPr="0081738D" w:rsidTr="005B3029">
              <w:tc>
                <w:tcPr>
                  <w:tcW w:w="279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</w:tc>
              <w:tc>
                <w:tcPr>
                  <w:tcW w:w="1984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Итого:</w:t>
                  </w:r>
                </w:p>
              </w:tc>
              <w:tc>
                <w:tcPr>
                  <w:tcW w:w="567" w:type="dxa"/>
                </w:tcPr>
                <w:p w:rsidR="009469B2" w:rsidRPr="0081738D" w:rsidRDefault="009469B2" w:rsidP="005B3029">
                  <w:pPr>
                    <w:jc w:val="both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81738D">
                    <w:rPr>
                      <w:rFonts w:ascii="Arial" w:hAnsi="Arial" w:cs="Arial"/>
                      <w:sz w:val="14"/>
                      <w:szCs w:val="14"/>
                    </w:rPr>
                    <w:t>11 баллов</w:t>
                  </w:r>
                </w:p>
              </w:tc>
            </w:tr>
          </w:tbl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69B2" w:rsidRPr="00F5645F" w:rsidTr="005B3029">
        <w:tc>
          <w:tcPr>
            <w:tcW w:w="99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5 мин.</w:t>
            </w:r>
          </w:p>
        </w:tc>
        <w:tc>
          <w:tcPr>
            <w:tcW w:w="451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  <w:lang w:val="en-US"/>
              </w:rPr>
              <w:t>V</w:t>
            </w:r>
            <w:r w:rsidRPr="00F5645F">
              <w:rPr>
                <w:rFonts w:ascii="Arial" w:hAnsi="Arial" w:cs="Arial"/>
                <w:b/>
                <w:sz w:val="20"/>
                <w:szCs w:val="20"/>
              </w:rPr>
              <w:t>. Итог урока. Этап рефлексии.</w:t>
            </w:r>
          </w:p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Учитель предлагает написать краткий вывод по теме урока: Почему Б. Канапьянова можно назвать «поэт – кочевник»?</w:t>
            </w:r>
          </w:p>
        </w:tc>
        <w:tc>
          <w:tcPr>
            <w:tcW w:w="243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Пишут в тетради краткий вывод.</w:t>
            </w:r>
          </w:p>
        </w:tc>
        <w:tc>
          <w:tcPr>
            <w:tcW w:w="1984" w:type="dxa"/>
            <w:shd w:val="clear" w:color="auto" w:fill="auto"/>
          </w:tcPr>
          <w:p w:rsidR="009469B2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DE8DC0" wp14:editId="2AF0D931">
                  <wp:extent cx="1504950" cy="1122924"/>
                  <wp:effectExtent l="0" t="0" r="0" b="1270"/>
                  <wp:docPr id="214" name="Рисунок 214" descr="ÐÐ°ÑÑÐ¸Ð½ÐºÐ¸ Ð¿Ð¾ Ð·Ð°Ð¿ÑÐ¾ÑÑ ÑÐµÑÐ»ÐµÐºÑÐ¸Ñ ÐºÐ¾Ð½ÑÐ° ÑÑÐ¾ÐºÐ° Ð»Ð¸ÑÐµÑÐ°ÑÑÑÑ 11 ÐºÐ»Ð°ÑÑ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ÐÐ°ÑÑÐ¸Ð½ÐºÐ¸ Ð¿Ð¾ Ð·Ð°Ð¿ÑÐ¾ÑÑ ÑÐµÑÐ»ÐµÐºÑÐ¸Ñ ÐºÐ¾Ð½ÑÐ° ÑÑÐ¾ÐºÐ° Ð»Ð¸ÑÐµÑÐ°ÑÑÑÑ 11 ÐºÐ»Ð°ÑÑ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427" cy="1125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9B2" w:rsidRPr="00F5645F" w:rsidTr="005B3029">
        <w:tc>
          <w:tcPr>
            <w:tcW w:w="990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3 мин.</w:t>
            </w:r>
          </w:p>
        </w:tc>
        <w:tc>
          <w:tcPr>
            <w:tcW w:w="4511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5645F">
              <w:rPr>
                <w:rFonts w:ascii="Arial" w:hAnsi="Arial" w:cs="Arial"/>
                <w:b/>
                <w:sz w:val="20"/>
                <w:szCs w:val="20"/>
              </w:rPr>
              <w:t xml:space="preserve">VI. Информация о домашнем задании. </w:t>
            </w:r>
          </w:p>
          <w:p w:rsidR="009469B2" w:rsidRPr="00F5645F" w:rsidRDefault="009469B2" w:rsidP="00B41E01">
            <w:pPr>
              <w:pStyle w:val="aa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F5645F">
              <w:rPr>
                <w:rFonts w:ascii="Arial" w:hAnsi="Arial" w:cs="Arial"/>
                <w:sz w:val="20"/>
                <w:szCs w:val="20"/>
              </w:rPr>
              <w:t>Используя анкету, заполненную поэтом, составьте перечень афоризмов Б. Канапьянова.</w:t>
            </w:r>
          </w:p>
        </w:tc>
        <w:tc>
          <w:tcPr>
            <w:tcW w:w="2433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:rsidR="009469B2" w:rsidRPr="00F5645F" w:rsidRDefault="009469B2" w:rsidP="005B302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469B2" w:rsidRDefault="009469B2" w:rsidP="009469B2">
      <w:pPr>
        <w:rPr>
          <w:rFonts w:ascii="Arial" w:hAnsi="Arial" w:cs="Arial"/>
          <w:sz w:val="20"/>
          <w:szCs w:val="20"/>
        </w:rPr>
      </w:pPr>
    </w:p>
    <w:p w:rsidR="00D83935" w:rsidRPr="00387238" w:rsidRDefault="00D83935" w:rsidP="00D83935">
      <w:pPr>
        <w:rPr>
          <w:rFonts w:ascii="Arial" w:hAnsi="Arial" w:cs="Arial"/>
          <w:sz w:val="22"/>
          <w:szCs w:val="22"/>
        </w:rPr>
      </w:pPr>
    </w:p>
    <w:p w:rsidR="00D83935" w:rsidRDefault="00D83935" w:rsidP="00D83935">
      <w:r w:rsidRPr="00387238">
        <w:rPr>
          <w:rFonts w:ascii="Arial" w:hAnsi="Arial" w:cs="Arial"/>
        </w:rPr>
        <w:br w:type="page"/>
      </w:r>
    </w:p>
    <w:p w:rsidR="009469B2" w:rsidRPr="00256399" w:rsidRDefault="009469B2" w:rsidP="009469B2">
      <w:pPr>
        <w:jc w:val="center"/>
        <w:textAlignment w:val="top"/>
        <w:rPr>
          <w:rFonts w:ascii="Arial" w:hAnsi="Arial" w:cs="Arial"/>
          <w:b/>
          <w:color w:val="000000"/>
          <w:sz w:val="20"/>
          <w:szCs w:val="20"/>
        </w:rPr>
      </w:pPr>
      <w:r w:rsidRPr="00256399">
        <w:rPr>
          <w:rFonts w:ascii="Arial" w:hAnsi="Arial" w:cs="Arial"/>
          <w:b/>
          <w:color w:val="000000"/>
          <w:sz w:val="20"/>
          <w:szCs w:val="20"/>
        </w:rPr>
        <w:lastRenderedPageBreak/>
        <w:t>Использованная литература</w:t>
      </w:r>
    </w:p>
    <w:p w:rsidR="009469B2" w:rsidRPr="005E3F6B" w:rsidRDefault="009469B2" w:rsidP="009469B2">
      <w:pPr>
        <w:jc w:val="both"/>
        <w:textAlignment w:val="top"/>
        <w:rPr>
          <w:rFonts w:ascii="Arial" w:hAnsi="Arial" w:cs="Arial"/>
          <w:i/>
          <w:color w:val="000000"/>
          <w:sz w:val="20"/>
          <w:szCs w:val="20"/>
        </w:rPr>
      </w:pPr>
    </w:p>
    <w:p w:rsidR="009469B2" w:rsidRPr="005E3F6B" w:rsidRDefault="009469B2" w:rsidP="00EC7131">
      <w:pPr>
        <w:textAlignment w:val="top"/>
        <w:rPr>
          <w:rFonts w:ascii="Arial" w:hAnsi="Arial" w:cs="Arial"/>
          <w:i/>
          <w:color w:val="000000"/>
          <w:sz w:val="20"/>
          <w:szCs w:val="20"/>
        </w:rPr>
      </w:pPr>
      <w:r w:rsidRPr="005E3F6B">
        <w:rPr>
          <w:rFonts w:ascii="Arial" w:hAnsi="Arial" w:cs="Arial"/>
          <w:i/>
          <w:color w:val="000000"/>
          <w:sz w:val="20"/>
          <w:szCs w:val="20"/>
        </w:rPr>
        <w:t>Аствацатуров Г.О</w:t>
      </w:r>
      <w:r w:rsidRPr="005E3F6B">
        <w:rPr>
          <w:rFonts w:ascii="Arial" w:hAnsi="Arial" w:cs="Arial"/>
          <w:color w:val="000000"/>
          <w:sz w:val="20"/>
          <w:szCs w:val="20"/>
        </w:rPr>
        <w:t>. Шестиугольное обучение</w:t>
      </w:r>
      <w:r w:rsidR="00EC7131">
        <w:rPr>
          <w:rFonts w:ascii="Arial" w:hAnsi="Arial" w:cs="Arial"/>
          <w:color w:val="000000"/>
          <w:sz w:val="20"/>
          <w:szCs w:val="20"/>
        </w:rPr>
        <w:t xml:space="preserve"> как образовательная технология</w:t>
      </w:r>
      <w:r>
        <w:rPr>
          <w:rFonts w:ascii="Arial" w:hAnsi="Arial" w:cs="Arial"/>
          <w:color w:val="000000"/>
          <w:sz w:val="20"/>
          <w:szCs w:val="20"/>
        </w:rPr>
        <w:t xml:space="preserve">// </w:t>
      </w:r>
      <w:hyperlink r:id="rId143" w:history="1">
        <w:r w:rsidRPr="00C11BCB">
          <w:rPr>
            <w:rFonts w:ascii="Arial" w:hAnsi="Arial" w:cs="Arial"/>
            <w:sz w:val="20"/>
            <w:szCs w:val="20"/>
          </w:rPr>
          <w:t>http://didaktor.ru/shestiugolnoe-obuchenie-kak-obrazovatelnaya-texnologiya/</w:t>
        </w:r>
      </w:hyperlink>
    </w:p>
    <w:p w:rsidR="009469B2" w:rsidRPr="00256399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i/>
          <w:color w:val="000000"/>
          <w:sz w:val="20"/>
          <w:szCs w:val="20"/>
        </w:rPr>
        <w:t>Беспалько В.П.</w:t>
      </w:r>
      <w:r w:rsidRPr="00256399">
        <w:rPr>
          <w:rFonts w:ascii="Arial" w:hAnsi="Arial" w:cs="Arial"/>
          <w:color w:val="000000"/>
          <w:sz w:val="20"/>
          <w:szCs w:val="20"/>
        </w:rPr>
        <w:t xml:space="preserve"> Слагаемые педагогической технологии. – М., 1989. </w:t>
      </w:r>
    </w:p>
    <w:p w:rsidR="009469B2" w:rsidRPr="00256399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i/>
          <w:color w:val="000000"/>
          <w:sz w:val="20"/>
          <w:szCs w:val="20"/>
        </w:rPr>
        <w:t>Богоявленская Д.Б.</w:t>
      </w:r>
      <w:r w:rsidRPr="00256399">
        <w:rPr>
          <w:rFonts w:ascii="Arial" w:hAnsi="Arial" w:cs="Arial"/>
          <w:color w:val="000000"/>
          <w:sz w:val="20"/>
          <w:szCs w:val="20"/>
        </w:rPr>
        <w:t xml:space="preserve"> Пути к творчеству. – М., 1986. </w:t>
      </w:r>
    </w:p>
    <w:p w:rsidR="009469B2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i/>
          <w:color w:val="000000"/>
          <w:sz w:val="20"/>
          <w:szCs w:val="20"/>
        </w:rPr>
        <w:t>Бутенко А.В., Ходос Е.А.</w:t>
      </w:r>
      <w:r w:rsidRPr="00256399">
        <w:rPr>
          <w:rFonts w:ascii="Arial" w:hAnsi="Arial" w:cs="Arial"/>
          <w:color w:val="000000"/>
          <w:sz w:val="20"/>
          <w:szCs w:val="20"/>
        </w:rPr>
        <w:t xml:space="preserve"> Критическое мышление: метод, теория, практика. – М., 2002.</w:t>
      </w:r>
    </w:p>
    <w:p w:rsidR="009469B2" w:rsidRPr="00256399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i/>
          <w:color w:val="000000"/>
          <w:sz w:val="20"/>
          <w:szCs w:val="20"/>
        </w:rPr>
        <w:t>Булатова О.С.</w:t>
      </w:r>
      <w:r>
        <w:rPr>
          <w:rFonts w:ascii="Arial" w:hAnsi="Arial" w:cs="Arial"/>
          <w:color w:val="000000"/>
          <w:sz w:val="20"/>
          <w:szCs w:val="20"/>
        </w:rPr>
        <w:t xml:space="preserve"> Искусство современного урока. – М., 2006.</w:t>
      </w:r>
    </w:p>
    <w:p w:rsidR="009469B2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i/>
          <w:color w:val="000000"/>
          <w:sz w:val="20"/>
          <w:szCs w:val="20"/>
        </w:rPr>
        <w:t>Бухвалов В.А.</w:t>
      </w:r>
      <w:r w:rsidRPr="00256399">
        <w:rPr>
          <w:rFonts w:ascii="Arial" w:hAnsi="Arial" w:cs="Arial"/>
          <w:color w:val="000000"/>
          <w:sz w:val="20"/>
          <w:szCs w:val="20"/>
        </w:rPr>
        <w:t xml:space="preserve"> Развитие учащихся в процессе творчества и сотрудничества. – М., 2000. </w:t>
      </w:r>
    </w:p>
    <w:p w:rsidR="009469B2" w:rsidRDefault="009469B2" w:rsidP="009469B2">
      <w:pPr>
        <w:jc w:val="both"/>
        <w:textAlignment w:val="top"/>
        <w:rPr>
          <w:rFonts w:ascii="Arial" w:hAnsi="Arial" w:cs="Arial"/>
          <w:i/>
          <w:color w:val="000000"/>
          <w:sz w:val="20"/>
          <w:szCs w:val="20"/>
        </w:rPr>
      </w:pPr>
      <w:r>
        <w:rPr>
          <w:rFonts w:ascii="Arial" w:hAnsi="Arial" w:cs="Arial"/>
          <w:i/>
          <w:color w:val="000000"/>
          <w:sz w:val="20"/>
          <w:szCs w:val="20"/>
        </w:rPr>
        <w:t xml:space="preserve">Гин А.А. </w:t>
      </w:r>
      <w:r w:rsidRPr="00256399">
        <w:rPr>
          <w:rFonts w:ascii="Arial" w:hAnsi="Arial" w:cs="Arial"/>
          <w:color w:val="000000"/>
          <w:sz w:val="20"/>
          <w:szCs w:val="20"/>
        </w:rPr>
        <w:t>Приемы педагогической техники: Свобода выбора. Открытость. Деятельность. Обратная связь. Идеальность.: Пособие для учителя. – Луганск, 2003.</w:t>
      </w:r>
    </w:p>
    <w:p w:rsidR="009469B2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i/>
          <w:color w:val="000000"/>
          <w:sz w:val="20"/>
          <w:szCs w:val="20"/>
        </w:rPr>
        <w:t>Загашев И.О., Заир-Бек С.И.</w:t>
      </w:r>
      <w:r w:rsidRPr="00256399">
        <w:rPr>
          <w:rFonts w:ascii="Arial" w:hAnsi="Arial" w:cs="Arial"/>
          <w:color w:val="000000"/>
          <w:sz w:val="20"/>
          <w:szCs w:val="20"/>
        </w:rPr>
        <w:t xml:space="preserve"> Критическое мышление: технология развития. – СПб., 2003. </w:t>
      </w:r>
    </w:p>
    <w:p w:rsidR="009469B2" w:rsidRPr="00256399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i/>
          <w:color w:val="000000"/>
          <w:sz w:val="20"/>
          <w:szCs w:val="20"/>
        </w:rPr>
        <w:t>Загашеев И.О., Заир-Бек С.И., Муштавинская И.В.</w:t>
      </w:r>
      <w:r w:rsidRPr="00256399">
        <w:rPr>
          <w:rFonts w:ascii="Arial" w:hAnsi="Arial" w:cs="Arial"/>
          <w:color w:val="000000"/>
          <w:sz w:val="20"/>
          <w:szCs w:val="20"/>
        </w:rPr>
        <w:t xml:space="preserve"> Учим детей мыслить критически. – СПб., 2003. </w:t>
      </w:r>
    </w:p>
    <w:p w:rsidR="009469B2" w:rsidRPr="00256399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i/>
          <w:color w:val="000000"/>
          <w:sz w:val="20"/>
          <w:szCs w:val="20"/>
        </w:rPr>
        <w:t>Заир-Бек С.И.</w:t>
      </w:r>
      <w:r w:rsidRPr="00256399">
        <w:rPr>
          <w:rFonts w:ascii="Arial" w:hAnsi="Arial" w:cs="Arial"/>
          <w:color w:val="000000"/>
          <w:sz w:val="20"/>
          <w:szCs w:val="20"/>
        </w:rPr>
        <w:t xml:space="preserve"> Развитие критического мышления через чтение и письмо: стадии и методические приемы // Директор школы. – № 4, 2005. – С. 66–72.</w:t>
      </w:r>
    </w:p>
    <w:p w:rsidR="009469B2" w:rsidRPr="00256399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i/>
          <w:color w:val="000000"/>
          <w:sz w:val="20"/>
          <w:szCs w:val="20"/>
        </w:rPr>
        <w:t>Заир-Бек С.И., Муштавинская И.В.</w:t>
      </w:r>
      <w:r w:rsidRPr="00256399">
        <w:rPr>
          <w:rFonts w:ascii="Arial" w:hAnsi="Arial" w:cs="Arial"/>
          <w:color w:val="000000"/>
          <w:sz w:val="20"/>
          <w:szCs w:val="20"/>
        </w:rPr>
        <w:t xml:space="preserve"> Развитие критического мышления на уроке. – М., 2004. </w:t>
      </w:r>
    </w:p>
    <w:p w:rsidR="009469B2" w:rsidRPr="00256399" w:rsidRDefault="009469B2" w:rsidP="009469B2">
      <w:pPr>
        <w:pStyle w:val="aa"/>
        <w:spacing w:before="0" w:beforeAutospacing="0" w:after="0" w:afterAutospacing="0"/>
        <w:jc w:val="both"/>
        <w:rPr>
          <w:rFonts w:ascii="Arial" w:hAnsi="Arial" w:cs="Arial"/>
          <w:i/>
          <w:color w:val="000000"/>
          <w:sz w:val="20"/>
          <w:szCs w:val="20"/>
        </w:rPr>
      </w:pPr>
      <w:r w:rsidRPr="00256399">
        <w:rPr>
          <w:rFonts w:ascii="Arial" w:hAnsi="Arial" w:cs="Arial"/>
          <w:i/>
          <w:sz w:val="20"/>
          <w:szCs w:val="20"/>
        </w:rPr>
        <w:t>Захарова С.Н.</w:t>
      </w:r>
      <w:r w:rsidRPr="00256399">
        <w:rPr>
          <w:rFonts w:ascii="Arial" w:hAnsi="Arial" w:cs="Arial"/>
          <w:sz w:val="20"/>
          <w:szCs w:val="20"/>
        </w:rPr>
        <w:t xml:space="preserve"> Использование медиатекстов и медиатехнологий на уроках литературы: принцип, задачи, способы применения // </w:t>
      </w:r>
      <w:r w:rsidRPr="00256399">
        <w:rPr>
          <w:rFonts w:ascii="Arial" w:hAnsi="Arial" w:cs="Arial"/>
          <w:sz w:val="20"/>
          <w:szCs w:val="20"/>
          <w:lang w:val="en-US"/>
        </w:rPr>
        <w:t>U</w:t>
      </w:r>
      <w:r w:rsidRPr="009469B2">
        <w:rPr>
          <w:rFonts w:ascii="Arial" w:hAnsi="Arial" w:cs="Arial"/>
          <w:sz w:val="20"/>
          <w:szCs w:val="20"/>
          <w:lang w:val="en-US"/>
        </w:rPr>
        <w:t>RL</w:t>
      </w:r>
      <w:r w:rsidRPr="009469B2">
        <w:rPr>
          <w:rFonts w:ascii="Arial" w:hAnsi="Arial" w:cs="Arial"/>
          <w:sz w:val="20"/>
          <w:szCs w:val="20"/>
        </w:rPr>
        <w:t xml:space="preserve">: </w:t>
      </w:r>
      <w:hyperlink r:id="rId144" w:history="1">
        <w:r w:rsidRPr="009469B2">
          <w:rPr>
            <w:rStyle w:val="af0"/>
            <w:rFonts w:ascii="Arial" w:eastAsia="Calibri" w:hAnsi="Arial" w:cs="Arial"/>
            <w:color w:val="auto"/>
            <w:sz w:val="20"/>
            <w:szCs w:val="20"/>
            <w:u w:val="none"/>
          </w:rPr>
          <w:t>http://adu.by/ru/glavnaya-stranitsa/1871-ispolzovanie-mediatekstov-i-mediatekhnologij-na-urokakh-literatury-printsipy-zadachi-metodika-primeneniya.html</w:t>
        </w:r>
      </w:hyperlink>
    </w:p>
    <w:p w:rsidR="009469B2" w:rsidRPr="00256399" w:rsidRDefault="009469B2" w:rsidP="009469B2">
      <w:pPr>
        <w:pStyle w:val="aa"/>
        <w:spacing w:before="0" w:beforeAutospacing="0" w:after="0" w:afterAutospacing="0"/>
        <w:jc w:val="both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i/>
          <w:color w:val="000000"/>
          <w:sz w:val="20"/>
          <w:szCs w:val="20"/>
        </w:rPr>
        <w:t>Качурин М.Г.</w:t>
      </w:r>
      <w:r w:rsidRPr="00256399">
        <w:rPr>
          <w:rFonts w:ascii="Arial" w:hAnsi="Arial" w:cs="Arial"/>
          <w:color w:val="000000"/>
          <w:sz w:val="20"/>
          <w:szCs w:val="20"/>
        </w:rPr>
        <w:t xml:space="preserve"> Организация исследовательской деятельности на уроках литературы. – М., 1988.</w:t>
      </w:r>
    </w:p>
    <w:p w:rsidR="009469B2" w:rsidRPr="00256399" w:rsidRDefault="009469B2" w:rsidP="009469B2">
      <w:pPr>
        <w:jc w:val="both"/>
        <w:rPr>
          <w:rFonts w:ascii="Arial" w:hAnsi="Arial" w:cs="Arial"/>
          <w:sz w:val="20"/>
          <w:szCs w:val="20"/>
        </w:rPr>
      </w:pPr>
      <w:r w:rsidRPr="00256399">
        <w:rPr>
          <w:rFonts w:ascii="Arial" w:hAnsi="Arial" w:cs="Arial"/>
          <w:i/>
          <w:sz w:val="20"/>
          <w:szCs w:val="20"/>
        </w:rPr>
        <w:t>Кларин М.В.</w:t>
      </w:r>
      <w:r w:rsidRPr="00256399">
        <w:rPr>
          <w:rFonts w:ascii="Arial" w:hAnsi="Arial" w:cs="Arial"/>
          <w:sz w:val="20"/>
          <w:szCs w:val="20"/>
        </w:rPr>
        <w:t xml:space="preserve"> Инновационные модели обучения: Исследование мирового опыта. – М.: Луч, 2016.</w:t>
      </w:r>
    </w:p>
    <w:p w:rsidR="009469B2" w:rsidRPr="00256399" w:rsidRDefault="009469B2" w:rsidP="009469B2">
      <w:pPr>
        <w:jc w:val="both"/>
        <w:rPr>
          <w:rFonts w:ascii="Arial" w:hAnsi="Arial" w:cs="Arial"/>
          <w:i/>
          <w:sz w:val="20"/>
          <w:szCs w:val="20"/>
        </w:rPr>
      </w:pPr>
      <w:r w:rsidRPr="00256399">
        <w:rPr>
          <w:rFonts w:ascii="Arial" w:hAnsi="Arial" w:cs="Arial"/>
          <w:i/>
          <w:sz w:val="20"/>
          <w:szCs w:val="20"/>
        </w:rPr>
        <w:t xml:space="preserve">Лизинский В.М. </w:t>
      </w:r>
      <w:r w:rsidRPr="00256399">
        <w:rPr>
          <w:rFonts w:ascii="Arial" w:hAnsi="Arial" w:cs="Arial"/>
          <w:sz w:val="20"/>
          <w:szCs w:val="20"/>
        </w:rPr>
        <w:t>Приемы и формы учебной деятельности. – М., 2002.</w:t>
      </w:r>
    </w:p>
    <w:p w:rsidR="009469B2" w:rsidRPr="00256399" w:rsidRDefault="009469B2" w:rsidP="009469B2">
      <w:pPr>
        <w:shd w:val="clear" w:color="auto" w:fill="FFFFFF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color w:val="000000"/>
          <w:sz w:val="20"/>
          <w:szCs w:val="20"/>
        </w:rPr>
        <w:t>Литературный энциклопедический словарь. – М., 1987.</w:t>
      </w:r>
    </w:p>
    <w:p w:rsidR="009469B2" w:rsidRPr="00256399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i/>
          <w:color w:val="000000"/>
          <w:sz w:val="20"/>
          <w:szCs w:val="20"/>
        </w:rPr>
        <w:t>Полат Е.С.</w:t>
      </w:r>
      <w:r w:rsidRPr="00256399">
        <w:rPr>
          <w:rFonts w:ascii="Arial" w:hAnsi="Arial" w:cs="Arial"/>
          <w:color w:val="000000"/>
          <w:sz w:val="20"/>
          <w:szCs w:val="20"/>
        </w:rPr>
        <w:t xml:space="preserve"> Новые педагогические и информационные технологии в системе образования</w:t>
      </w:r>
      <w:r>
        <w:rPr>
          <w:rFonts w:ascii="Arial" w:hAnsi="Arial" w:cs="Arial"/>
          <w:color w:val="000000"/>
          <w:sz w:val="20"/>
          <w:szCs w:val="20"/>
        </w:rPr>
        <w:t xml:space="preserve">. </w:t>
      </w:r>
      <w:r w:rsidRPr="00256399">
        <w:rPr>
          <w:rFonts w:ascii="Arial" w:hAnsi="Arial" w:cs="Arial"/>
          <w:color w:val="000000"/>
          <w:sz w:val="20"/>
          <w:szCs w:val="20"/>
        </w:rPr>
        <w:t xml:space="preserve">– М., 2003. </w:t>
      </w:r>
    </w:p>
    <w:p w:rsidR="009469B2" w:rsidRPr="00256399" w:rsidRDefault="009469B2" w:rsidP="009469B2">
      <w:pPr>
        <w:jc w:val="both"/>
        <w:rPr>
          <w:rFonts w:ascii="Arial" w:hAnsi="Arial" w:cs="Arial"/>
          <w:i/>
          <w:sz w:val="20"/>
          <w:szCs w:val="20"/>
        </w:rPr>
      </w:pPr>
      <w:r w:rsidRPr="00256399">
        <w:rPr>
          <w:rFonts w:ascii="Arial" w:hAnsi="Arial" w:cs="Arial"/>
          <w:i/>
          <w:sz w:val="20"/>
          <w:szCs w:val="20"/>
        </w:rPr>
        <w:t xml:space="preserve">Пищик Е.В. </w:t>
      </w:r>
      <w:r w:rsidRPr="00256399">
        <w:rPr>
          <w:rFonts w:ascii="Arial" w:hAnsi="Arial" w:cs="Arial"/>
          <w:sz w:val="20"/>
          <w:szCs w:val="20"/>
        </w:rPr>
        <w:t>Методика использования мультимедиа-технологий на уроке // Педагогичная мастерская. Все для учителя. – 2012. - №10(10).</w:t>
      </w:r>
    </w:p>
    <w:p w:rsidR="009469B2" w:rsidRPr="00256399" w:rsidRDefault="009469B2" w:rsidP="009469B2">
      <w:pPr>
        <w:rPr>
          <w:rFonts w:ascii="Arial" w:hAnsi="Arial" w:cs="Arial"/>
          <w:i/>
          <w:sz w:val="20"/>
          <w:szCs w:val="20"/>
        </w:rPr>
      </w:pPr>
      <w:r w:rsidRPr="00256399">
        <w:rPr>
          <w:rFonts w:ascii="Arial" w:hAnsi="Arial" w:cs="Arial"/>
          <w:i/>
          <w:sz w:val="20"/>
          <w:szCs w:val="20"/>
        </w:rPr>
        <w:t>Садкина В.И.</w:t>
      </w:r>
      <w:r w:rsidRPr="002E32B8">
        <w:rPr>
          <w:rFonts w:ascii="Arial" w:hAnsi="Arial" w:cs="Arial"/>
          <w:sz w:val="20"/>
          <w:szCs w:val="20"/>
        </w:rPr>
        <w:t xml:space="preserve"> 101 идея к</w:t>
      </w:r>
      <w:r w:rsidRPr="00256399">
        <w:rPr>
          <w:rFonts w:ascii="Arial" w:hAnsi="Arial" w:cs="Arial"/>
          <w:sz w:val="20"/>
          <w:szCs w:val="20"/>
        </w:rPr>
        <w:t>ак создать урок. – Ростов на Дону, 2014</w:t>
      </w:r>
    </w:p>
    <w:p w:rsidR="009469B2" w:rsidRPr="00256399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i/>
          <w:color w:val="000000"/>
          <w:sz w:val="20"/>
          <w:szCs w:val="20"/>
        </w:rPr>
        <w:t>Хаяперн Д.</w:t>
      </w:r>
      <w:r w:rsidRPr="00256399">
        <w:rPr>
          <w:rFonts w:ascii="Arial" w:hAnsi="Arial" w:cs="Arial"/>
          <w:color w:val="000000"/>
          <w:sz w:val="20"/>
          <w:szCs w:val="20"/>
        </w:rPr>
        <w:t xml:space="preserve"> Психология критического мышления. – СПб., 2000. </w:t>
      </w:r>
    </w:p>
    <w:p w:rsidR="009469B2" w:rsidRPr="00256399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color w:val="000000"/>
          <w:sz w:val="20"/>
          <w:szCs w:val="20"/>
        </w:rPr>
        <w:t>Я иду на урок литературы. – М.: Библиотека «Первое сентября», 2002.</w:t>
      </w:r>
    </w:p>
    <w:p w:rsidR="009469B2" w:rsidRPr="00256399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color w:val="000000"/>
          <w:sz w:val="20"/>
          <w:szCs w:val="20"/>
        </w:rPr>
        <w:t>http://www.velib.com/shcool_ru_1.html</w:t>
      </w:r>
    </w:p>
    <w:p w:rsidR="009469B2" w:rsidRPr="00256399" w:rsidRDefault="009469B2" w:rsidP="009469B2">
      <w:pPr>
        <w:jc w:val="both"/>
        <w:textAlignment w:val="top"/>
        <w:rPr>
          <w:rFonts w:ascii="Arial" w:hAnsi="Arial" w:cs="Arial"/>
          <w:color w:val="000000"/>
          <w:sz w:val="20"/>
          <w:szCs w:val="20"/>
        </w:rPr>
      </w:pPr>
      <w:r w:rsidRPr="00256399">
        <w:rPr>
          <w:rFonts w:ascii="Arial" w:hAnsi="Arial" w:cs="Arial"/>
          <w:color w:val="000000"/>
          <w:sz w:val="20"/>
          <w:szCs w:val="20"/>
        </w:rPr>
        <w:t>http://www.infoliolib.info/philol/bogdanova/1.html</w:t>
      </w:r>
    </w:p>
    <w:p w:rsidR="009469B2" w:rsidRPr="002C49BE" w:rsidRDefault="009469B2" w:rsidP="009469B2">
      <w:pPr>
        <w:spacing w:after="200" w:line="276" w:lineRule="auto"/>
        <w:rPr>
          <w:rFonts w:ascii="Arial" w:hAnsi="Arial" w:cs="Arial"/>
          <w:i/>
          <w:sz w:val="22"/>
          <w:szCs w:val="22"/>
        </w:rPr>
      </w:pPr>
    </w:p>
    <w:p w:rsidR="00D83935" w:rsidRPr="00387238" w:rsidRDefault="00D83935" w:rsidP="00D83935">
      <w:pPr>
        <w:rPr>
          <w:rFonts w:ascii="Arial" w:hAnsi="Arial" w:cs="Arial"/>
          <w:sz w:val="22"/>
          <w:szCs w:val="22"/>
        </w:rPr>
      </w:pPr>
    </w:p>
    <w:p w:rsidR="00D83935" w:rsidRDefault="00D83935" w:rsidP="00D83935">
      <w:r w:rsidRPr="00387238">
        <w:rPr>
          <w:rFonts w:ascii="Arial" w:hAnsi="Arial" w:cs="Arial"/>
        </w:rPr>
        <w:br w:type="page"/>
      </w:r>
    </w:p>
    <w:p w:rsidR="009469B2" w:rsidRDefault="009469B2" w:rsidP="009469B2">
      <w:pPr>
        <w:spacing w:after="200" w:line="276" w:lineRule="auto"/>
        <w:jc w:val="center"/>
        <w:rPr>
          <w:rFonts w:ascii="Arial" w:hAnsi="Arial" w:cs="Arial"/>
          <w:i/>
          <w:sz w:val="18"/>
          <w:szCs w:val="18"/>
        </w:rPr>
      </w:pPr>
    </w:p>
    <w:p w:rsidR="00D83935" w:rsidRDefault="00D83935" w:rsidP="00D83935">
      <w:pPr>
        <w:jc w:val="center"/>
        <w:rPr>
          <w:rFonts w:ascii="Arial" w:hAnsi="Arial" w:cs="Arial"/>
          <w:b/>
          <w:sz w:val="20"/>
          <w:szCs w:val="20"/>
        </w:rPr>
      </w:pPr>
      <w:r w:rsidRPr="00C9662E">
        <w:rPr>
          <w:rFonts w:ascii="Arial" w:hAnsi="Arial" w:cs="Arial"/>
          <w:b/>
          <w:sz w:val="20"/>
          <w:szCs w:val="20"/>
        </w:rPr>
        <w:t>СОДЕРЖАНИЕ</w:t>
      </w:r>
    </w:p>
    <w:p w:rsidR="00D83935" w:rsidRDefault="00D83935" w:rsidP="00D83935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44"/>
        <w:gridCol w:w="810"/>
      </w:tblGrid>
      <w:tr w:rsidR="00D83935" w:rsidTr="005F6201">
        <w:tc>
          <w:tcPr>
            <w:tcW w:w="9039" w:type="dxa"/>
          </w:tcPr>
          <w:p w:rsidR="00D83935" w:rsidRPr="00C9662E" w:rsidRDefault="00D83935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9662E">
              <w:rPr>
                <w:rFonts w:ascii="Arial" w:hAnsi="Arial" w:cs="Arial"/>
                <w:b/>
                <w:sz w:val="20"/>
                <w:szCs w:val="20"/>
              </w:rPr>
              <w:t>Введение</w:t>
            </w:r>
            <w:r>
              <w:rPr>
                <w:rFonts w:ascii="Arial" w:hAnsi="Arial" w:cs="Arial"/>
                <w:b/>
                <w:sz w:val="20"/>
                <w:szCs w:val="20"/>
              </w:rPr>
              <w:t>……………………………………………………………………………………………………….</w:t>
            </w:r>
          </w:p>
          <w:p w:rsidR="00D83935" w:rsidRDefault="00D83935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15" w:type="dxa"/>
          </w:tcPr>
          <w:p w:rsidR="00D83935" w:rsidRDefault="00D83935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</w:tr>
      <w:tr w:rsidR="00D83935" w:rsidTr="005F6201">
        <w:tc>
          <w:tcPr>
            <w:tcW w:w="9039" w:type="dxa"/>
          </w:tcPr>
          <w:p w:rsidR="00D83935" w:rsidRPr="00C9662E" w:rsidRDefault="00D83935" w:rsidP="0024287B">
            <w:pPr>
              <w:pStyle w:val="Covertitle"/>
              <w:widowControl w:val="0"/>
              <w:jc w:val="both"/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</w:pPr>
            <w:r w:rsidRPr="00C9662E"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  <w:t xml:space="preserve">Типовая учебная программа по предмету «Русская литература» </w:t>
            </w:r>
          </w:p>
          <w:p w:rsidR="00D83935" w:rsidRPr="00C9662E" w:rsidRDefault="00D83935" w:rsidP="00D37807">
            <w:pPr>
              <w:pStyle w:val="Covertitle"/>
              <w:widowControl w:val="0"/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</w:pPr>
            <w:r w:rsidRPr="00C9662E"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  <w:t xml:space="preserve">для 11 классов </w:t>
            </w:r>
            <w:r w:rsidR="005F6201"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  <w:t>общественно-гуманитарного</w:t>
            </w:r>
            <w:r w:rsidR="00D37807"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  <w:t xml:space="preserve"> направления </w:t>
            </w:r>
            <w:r w:rsidR="005F6201"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  <w:t xml:space="preserve"> </w:t>
            </w:r>
            <w:r w:rsidRPr="00C9662E"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  <w:t>уровня общего средн</w:t>
            </w:r>
            <w:r w:rsidR="005F6201"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  <w:t>его образо</w:t>
            </w:r>
            <w:r w:rsidR="00D37807"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  <w:t>-</w:t>
            </w:r>
            <w:r w:rsidR="005F6201"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  <w:t>вания по обновленному содержанию</w:t>
            </w:r>
            <w:r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  <w:t>.</w:t>
            </w:r>
            <w:r w:rsidR="005F6201"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  <w:t>.</w:t>
            </w:r>
            <w:r w:rsidR="00D37807">
              <w:rPr>
                <w:rFonts w:cs="Arial"/>
                <w:b w:val="0"/>
                <w:color w:val="000000"/>
                <w:sz w:val="20"/>
                <w:szCs w:val="20"/>
                <w:lang w:val="kk-KZ"/>
              </w:rPr>
              <w:t xml:space="preserve">............................................................................................          </w:t>
            </w:r>
          </w:p>
          <w:p w:rsidR="00D83935" w:rsidRDefault="00D83935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15" w:type="dxa"/>
          </w:tcPr>
          <w:p w:rsidR="005F6201" w:rsidRDefault="005F6201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83935" w:rsidRDefault="00D37807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</w:tr>
      <w:tr w:rsidR="00D83935" w:rsidTr="005F6201">
        <w:tc>
          <w:tcPr>
            <w:tcW w:w="9039" w:type="dxa"/>
          </w:tcPr>
          <w:p w:rsidR="00D83935" w:rsidRPr="00E02A74" w:rsidRDefault="00D83935" w:rsidP="0024287B">
            <w:pPr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E02A74">
              <w:rPr>
                <w:rFonts w:ascii="Arial" w:hAnsi="Arial" w:cs="Arial"/>
                <w:sz w:val="20"/>
                <w:szCs w:val="20"/>
              </w:rPr>
              <w:t>Новые стратегии и технологии обучения на уроках литературы……………………………….</w:t>
            </w:r>
          </w:p>
        </w:tc>
        <w:tc>
          <w:tcPr>
            <w:tcW w:w="815" w:type="dxa"/>
          </w:tcPr>
          <w:p w:rsidR="00D83935" w:rsidRDefault="00D83935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</w:tr>
      <w:tr w:rsidR="00D83935" w:rsidTr="005F6201">
        <w:tc>
          <w:tcPr>
            <w:tcW w:w="9039" w:type="dxa"/>
          </w:tcPr>
          <w:p w:rsidR="00D83935" w:rsidRPr="00E02A74" w:rsidRDefault="00D83935" w:rsidP="00035941">
            <w:pPr>
              <w:tabs>
                <w:tab w:val="left" w:pos="6060"/>
              </w:tabs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E02A74">
              <w:rPr>
                <w:rFonts w:ascii="Arial" w:hAnsi="Arial" w:cs="Arial"/>
                <w:sz w:val="20"/>
                <w:szCs w:val="20"/>
              </w:rPr>
              <w:t>Календарно-тематическое планирование по предмету «Русская литература» на основе содержания учебника «Русская литература» для 11 класса</w:t>
            </w:r>
            <w:r w:rsidR="002C36EF">
              <w:rPr>
                <w:rFonts w:ascii="Arial" w:hAnsi="Arial" w:cs="Arial"/>
                <w:sz w:val="20"/>
                <w:szCs w:val="20"/>
              </w:rPr>
              <w:t xml:space="preserve"> общественно-гуманитарного </w:t>
            </w:r>
            <w:r w:rsidR="002C36EF" w:rsidRPr="00E02A74">
              <w:rPr>
                <w:rFonts w:ascii="Arial" w:hAnsi="Arial" w:cs="Arial"/>
                <w:sz w:val="20"/>
                <w:szCs w:val="20"/>
              </w:rPr>
              <w:t>направления</w:t>
            </w:r>
            <w:r w:rsidRPr="00E02A74">
              <w:rPr>
                <w:rFonts w:ascii="Arial" w:hAnsi="Arial" w:cs="Arial"/>
                <w:sz w:val="20"/>
                <w:szCs w:val="20"/>
              </w:rPr>
              <w:t xml:space="preserve"> общеобразовательной школы </w:t>
            </w:r>
            <w:r w:rsidR="002C36EF">
              <w:rPr>
                <w:rFonts w:ascii="Arial" w:hAnsi="Arial" w:cs="Arial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815" w:type="dxa"/>
          </w:tcPr>
          <w:p w:rsidR="005F6201" w:rsidRDefault="005F6201" w:rsidP="00E24BC0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F6201" w:rsidRDefault="005F6201" w:rsidP="00E24BC0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83935" w:rsidRDefault="00D83935" w:rsidP="00E24BC0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E24BC0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D83935" w:rsidTr="005F6201">
        <w:tc>
          <w:tcPr>
            <w:tcW w:w="9039" w:type="dxa"/>
          </w:tcPr>
          <w:p w:rsidR="00D83935" w:rsidRPr="00E02A74" w:rsidRDefault="00D83935" w:rsidP="0024287B">
            <w:pPr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E02A74">
              <w:rPr>
                <w:rFonts w:ascii="Arial" w:hAnsi="Arial" w:cs="Arial"/>
                <w:sz w:val="20"/>
                <w:szCs w:val="20"/>
              </w:rPr>
              <w:t>Примерное долгосрочное планирование уроков</w:t>
            </w:r>
            <w:r>
              <w:rPr>
                <w:rFonts w:ascii="Arial" w:hAnsi="Arial" w:cs="Arial"/>
                <w:sz w:val="20"/>
                <w:szCs w:val="20"/>
              </w:rPr>
              <w:t>……………………………………………………......</w:t>
            </w:r>
          </w:p>
        </w:tc>
        <w:tc>
          <w:tcPr>
            <w:tcW w:w="815" w:type="dxa"/>
          </w:tcPr>
          <w:p w:rsidR="00D83935" w:rsidRDefault="00E24BC0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18</w:t>
            </w:r>
          </w:p>
        </w:tc>
      </w:tr>
      <w:tr w:rsidR="00D83935" w:rsidTr="005F6201">
        <w:tc>
          <w:tcPr>
            <w:tcW w:w="9039" w:type="dxa"/>
          </w:tcPr>
          <w:p w:rsidR="00D83935" w:rsidRPr="00E02A74" w:rsidRDefault="00D83935" w:rsidP="0024287B">
            <w:pPr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E02A74">
              <w:rPr>
                <w:rFonts w:ascii="Arial" w:hAnsi="Arial" w:cs="Arial"/>
                <w:sz w:val="20"/>
                <w:szCs w:val="20"/>
              </w:rPr>
              <w:t>Примерное краткосрочное планирование уроков</w:t>
            </w:r>
            <w:r>
              <w:rPr>
                <w:rFonts w:ascii="Arial" w:hAnsi="Arial" w:cs="Arial"/>
                <w:sz w:val="20"/>
                <w:szCs w:val="20"/>
              </w:rPr>
              <w:t>……………………………………………………….</w:t>
            </w:r>
          </w:p>
        </w:tc>
        <w:tc>
          <w:tcPr>
            <w:tcW w:w="815" w:type="dxa"/>
          </w:tcPr>
          <w:p w:rsidR="00D83935" w:rsidRDefault="00E24BC0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23</w:t>
            </w:r>
          </w:p>
        </w:tc>
      </w:tr>
      <w:tr w:rsidR="00D83935" w:rsidTr="005F6201">
        <w:tc>
          <w:tcPr>
            <w:tcW w:w="9039" w:type="dxa"/>
          </w:tcPr>
          <w:p w:rsidR="00D83935" w:rsidRPr="00E02A74" w:rsidRDefault="00D83935" w:rsidP="0024287B">
            <w:pPr>
              <w:spacing w:line="360" w:lineRule="auto"/>
              <w:ind w:firstLine="567"/>
              <w:rPr>
                <w:rFonts w:ascii="Arial" w:hAnsi="Arial" w:cs="Arial"/>
                <w:sz w:val="20"/>
                <w:szCs w:val="20"/>
              </w:rPr>
            </w:pPr>
            <w:r w:rsidRPr="00E02A74">
              <w:rPr>
                <w:rFonts w:ascii="Arial" w:hAnsi="Arial" w:cs="Arial"/>
                <w:sz w:val="20"/>
                <w:szCs w:val="20"/>
              </w:rPr>
              <w:t xml:space="preserve">Раздел 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I</w:t>
            </w:r>
            <w:r w:rsidRPr="00E02A74">
              <w:rPr>
                <w:rFonts w:ascii="Arial" w:hAnsi="Arial" w:cs="Arial"/>
                <w:sz w:val="20"/>
                <w:szCs w:val="20"/>
              </w:rPr>
              <w:t xml:space="preserve"> «Человек в эпоху перемен»</w:t>
            </w:r>
            <w:r>
              <w:rPr>
                <w:rFonts w:ascii="Arial" w:hAnsi="Arial" w:cs="Arial"/>
                <w:sz w:val="20"/>
                <w:szCs w:val="20"/>
              </w:rPr>
              <w:t>………………………………………………………………</w:t>
            </w:r>
          </w:p>
        </w:tc>
        <w:tc>
          <w:tcPr>
            <w:tcW w:w="815" w:type="dxa"/>
          </w:tcPr>
          <w:p w:rsidR="00D83935" w:rsidRDefault="00E24BC0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23</w:t>
            </w:r>
          </w:p>
        </w:tc>
      </w:tr>
      <w:tr w:rsidR="00D83935" w:rsidTr="005F6201">
        <w:tc>
          <w:tcPr>
            <w:tcW w:w="9039" w:type="dxa"/>
          </w:tcPr>
          <w:p w:rsidR="00D83935" w:rsidRPr="00E02A74" w:rsidRDefault="00D83935" w:rsidP="0024287B">
            <w:pPr>
              <w:spacing w:line="360" w:lineRule="auto"/>
              <w:ind w:firstLine="567"/>
              <w:rPr>
                <w:rFonts w:ascii="Arial" w:hAnsi="Arial" w:cs="Arial"/>
                <w:sz w:val="20"/>
                <w:szCs w:val="20"/>
              </w:rPr>
            </w:pPr>
            <w:r w:rsidRPr="00E02A74">
              <w:rPr>
                <w:rFonts w:ascii="Arial" w:hAnsi="Arial" w:cs="Arial"/>
                <w:sz w:val="20"/>
                <w:szCs w:val="20"/>
              </w:rPr>
              <w:t xml:space="preserve">Раздел 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II</w:t>
            </w:r>
            <w:r w:rsidRPr="00E02A74">
              <w:rPr>
                <w:rFonts w:ascii="Arial" w:hAnsi="Arial" w:cs="Arial"/>
                <w:sz w:val="20"/>
                <w:szCs w:val="20"/>
              </w:rPr>
              <w:t xml:space="preserve"> «Человек в эпоху тоталитарного режима»</w:t>
            </w:r>
            <w:r>
              <w:rPr>
                <w:rFonts w:ascii="Arial" w:hAnsi="Arial" w:cs="Arial"/>
                <w:sz w:val="20"/>
                <w:szCs w:val="20"/>
              </w:rPr>
              <w:t>……………………………………………</w:t>
            </w:r>
          </w:p>
        </w:tc>
        <w:tc>
          <w:tcPr>
            <w:tcW w:w="815" w:type="dxa"/>
          </w:tcPr>
          <w:p w:rsidR="00D83935" w:rsidRDefault="00E24BC0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66</w:t>
            </w:r>
          </w:p>
        </w:tc>
      </w:tr>
      <w:tr w:rsidR="00D83935" w:rsidTr="005F6201">
        <w:tc>
          <w:tcPr>
            <w:tcW w:w="9039" w:type="dxa"/>
          </w:tcPr>
          <w:p w:rsidR="00D83935" w:rsidRPr="00E02A74" w:rsidRDefault="00D83935" w:rsidP="0024287B">
            <w:pPr>
              <w:spacing w:line="360" w:lineRule="auto"/>
              <w:ind w:firstLine="567"/>
              <w:rPr>
                <w:rFonts w:ascii="Arial" w:hAnsi="Arial" w:cs="Arial"/>
                <w:sz w:val="20"/>
                <w:szCs w:val="20"/>
              </w:rPr>
            </w:pPr>
            <w:r w:rsidRPr="00E02A74">
              <w:rPr>
                <w:rFonts w:ascii="Arial" w:hAnsi="Arial" w:cs="Arial"/>
                <w:sz w:val="20"/>
                <w:szCs w:val="20"/>
              </w:rPr>
              <w:t xml:space="preserve">Раздел 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III</w:t>
            </w:r>
            <w:r w:rsidRPr="00E02A74">
              <w:rPr>
                <w:rFonts w:ascii="Arial" w:hAnsi="Arial" w:cs="Arial"/>
                <w:sz w:val="20"/>
                <w:szCs w:val="20"/>
              </w:rPr>
              <w:t xml:space="preserve"> «Война в судьбах людей»</w:t>
            </w:r>
            <w:r>
              <w:rPr>
                <w:rFonts w:ascii="Arial" w:hAnsi="Arial" w:cs="Arial"/>
                <w:sz w:val="20"/>
                <w:szCs w:val="20"/>
              </w:rPr>
              <w:t>……………………………………………………………….</w:t>
            </w:r>
          </w:p>
        </w:tc>
        <w:tc>
          <w:tcPr>
            <w:tcW w:w="815" w:type="dxa"/>
          </w:tcPr>
          <w:p w:rsidR="00D83935" w:rsidRDefault="00E24BC0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106</w:t>
            </w:r>
          </w:p>
        </w:tc>
      </w:tr>
      <w:tr w:rsidR="00D83935" w:rsidTr="005F6201">
        <w:tc>
          <w:tcPr>
            <w:tcW w:w="9039" w:type="dxa"/>
          </w:tcPr>
          <w:p w:rsidR="00D83935" w:rsidRPr="00E02A74" w:rsidRDefault="00D83935" w:rsidP="0024287B">
            <w:pPr>
              <w:spacing w:line="360" w:lineRule="auto"/>
              <w:ind w:firstLine="567"/>
              <w:rPr>
                <w:rFonts w:ascii="Arial" w:hAnsi="Arial" w:cs="Arial"/>
                <w:sz w:val="20"/>
                <w:szCs w:val="20"/>
              </w:rPr>
            </w:pPr>
            <w:r w:rsidRPr="00E02A74">
              <w:rPr>
                <w:rFonts w:ascii="Arial" w:hAnsi="Arial" w:cs="Arial"/>
                <w:sz w:val="20"/>
                <w:szCs w:val="20"/>
              </w:rPr>
              <w:t xml:space="preserve">Раздел 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IV</w:t>
            </w:r>
            <w:r w:rsidRPr="00E02A74">
              <w:rPr>
                <w:rFonts w:ascii="Arial" w:hAnsi="Arial" w:cs="Arial"/>
                <w:sz w:val="20"/>
                <w:szCs w:val="20"/>
              </w:rPr>
              <w:t xml:space="preserve"> «Тема нравственного выбора»</w:t>
            </w:r>
            <w:r>
              <w:rPr>
                <w:rFonts w:ascii="Arial" w:hAnsi="Arial" w:cs="Arial"/>
                <w:sz w:val="20"/>
                <w:szCs w:val="20"/>
              </w:rPr>
              <w:t>………………………………………………………..</w:t>
            </w:r>
          </w:p>
        </w:tc>
        <w:tc>
          <w:tcPr>
            <w:tcW w:w="815" w:type="dxa"/>
          </w:tcPr>
          <w:p w:rsidR="00D83935" w:rsidRDefault="00E24BC0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163</w:t>
            </w:r>
          </w:p>
        </w:tc>
      </w:tr>
      <w:tr w:rsidR="00D83935" w:rsidTr="005F6201">
        <w:tc>
          <w:tcPr>
            <w:tcW w:w="9039" w:type="dxa"/>
          </w:tcPr>
          <w:p w:rsidR="00D83935" w:rsidRPr="00E02A74" w:rsidRDefault="00D83935" w:rsidP="0024287B">
            <w:pPr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E02A74">
              <w:rPr>
                <w:rFonts w:ascii="Arial" w:hAnsi="Arial" w:cs="Arial"/>
                <w:sz w:val="20"/>
                <w:szCs w:val="20"/>
              </w:rPr>
              <w:t>Использованная литература</w:t>
            </w:r>
            <w:r>
              <w:rPr>
                <w:rFonts w:ascii="Arial" w:hAnsi="Arial" w:cs="Arial"/>
                <w:sz w:val="20"/>
                <w:szCs w:val="20"/>
              </w:rPr>
              <w:t>………………………………………………………………………………..</w:t>
            </w:r>
          </w:p>
        </w:tc>
        <w:tc>
          <w:tcPr>
            <w:tcW w:w="815" w:type="dxa"/>
          </w:tcPr>
          <w:p w:rsidR="00D83935" w:rsidRDefault="00E24BC0" w:rsidP="0024287B">
            <w:pPr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202</w:t>
            </w:r>
          </w:p>
        </w:tc>
      </w:tr>
    </w:tbl>
    <w:p w:rsidR="00D83935" w:rsidRDefault="00D83935" w:rsidP="00D83935">
      <w:pPr>
        <w:rPr>
          <w:rFonts w:ascii="Arial" w:hAnsi="Arial" w:cs="Arial"/>
          <w:b/>
          <w:sz w:val="20"/>
          <w:szCs w:val="20"/>
        </w:rPr>
      </w:pPr>
    </w:p>
    <w:p w:rsidR="00D83935" w:rsidRPr="00387238" w:rsidRDefault="00D83935" w:rsidP="00D83935">
      <w:pPr>
        <w:rPr>
          <w:rFonts w:ascii="Arial" w:hAnsi="Arial" w:cs="Arial"/>
          <w:sz w:val="22"/>
          <w:szCs w:val="22"/>
        </w:rPr>
      </w:pPr>
    </w:p>
    <w:p w:rsidR="00D83935" w:rsidRDefault="00D83935" w:rsidP="00D83935">
      <w:r w:rsidRPr="00387238">
        <w:rPr>
          <w:rFonts w:ascii="Arial" w:hAnsi="Arial" w:cs="Arial"/>
        </w:rPr>
        <w:br w:type="page"/>
      </w:r>
    </w:p>
    <w:p w:rsidR="00D83935" w:rsidRDefault="00D83935" w:rsidP="00D83935">
      <w:pPr>
        <w:rPr>
          <w:rFonts w:ascii="Arial" w:hAnsi="Arial" w:cs="Arial"/>
          <w:b/>
          <w:sz w:val="20"/>
          <w:szCs w:val="20"/>
        </w:rPr>
      </w:pPr>
    </w:p>
    <w:p w:rsidR="009469B2" w:rsidRDefault="009469B2" w:rsidP="009469B2">
      <w:pPr>
        <w:spacing w:after="200" w:line="276" w:lineRule="auto"/>
        <w:jc w:val="center"/>
        <w:rPr>
          <w:rFonts w:ascii="Arial" w:hAnsi="Arial" w:cs="Arial"/>
          <w:i/>
          <w:sz w:val="18"/>
          <w:szCs w:val="18"/>
        </w:rPr>
      </w:pPr>
    </w:p>
    <w:p w:rsidR="009469B2" w:rsidRDefault="009469B2" w:rsidP="009469B2">
      <w:pPr>
        <w:spacing w:after="200" w:line="276" w:lineRule="auto"/>
        <w:jc w:val="center"/>
        <w:rPr>
          <w:rFonts w:ascii="Arial" w:hAnsi="Arial" w:cs="Arial"/>
          <w:i/>
          <w:sz w:val="18"/>
          <w:szCs w:val="18"/>
        </w:rPr>
      </w:pPr>
      <w:r w:rsidRPr="000852C2">
        <w:rPr>
          <w:rFonts w:ascii="Arial" w:hAnsi="Arial" w:cs="Arial"/>
          <w:i/>
          <w:sz w:val="18"/>
          <w:szCs w:val="18"/>
        </w:rPr>
        <w:t>Учебное</w:t>
      </w:r>
      <w:r>
        <w:rPr>
          <w:rFonts w:ascii="Arial" w:hAnsi="Arial" w:cs="Arial"/>
          <w:i/>
          <w:sz w:val="18"/>
          <w:szCs w:val="18"/>
        </w:rPr>
        <w:t xml:space="preserve"> изд</w:t>
      </w:r>
      <w:r w:rsidRPr="000852C2">
        <w:rPr>
          <w:rFonts w:ascii="Arial" w:hAnsi="Arial" w:cs="Arial"/>
          <w:i/>
          <w:sz w:val="18"/>
          <w:szCs w:val="18"/>
        </w:rPr>
        <w:t>ание</w:t>
      </w:r>
    </w:p>
    <w:p w:rsidR="009469B2" w:rsidRPr="000852C2" w:rsidRDefault="009469B2" w:rsidP="009469B2">
      <w:pPr>
        <w:spacing w:after="200"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DA6436">
        <w:rPr>
          <w:rFonts w:ascii="Arial" w:hAnsi="Arial" w:cs="Arial"/>
          <w:sz w:val="18"/>
          <w:szCs w:val="18"/>
        </w:rPr>
        <w:t>С. Д. Абишева, М. С</w:t>
      </w:r>
      <w:r>
        <w:rPr>
          <w:rFonts w:ascii="Arial" w:hAnsi="Arial" w:cs="Arial"/>
          <w:sz w:val="18"/>
          <w:szCs w:val="18"/>
        </w:rPr>
        <w:t>.</w:t>
      </w:r>
      <w:r w:rsidRPr="00DA6436">
        <w:rPr>
          <w:rFonts w:ascii="Arial" w:hAnsi="Arial" w:cs="Arial"/>
          <w:sz w:val="18"/>
          <w:szCs w:val="18"/>
        </w:rPr>
        <w:t xml:space="preserve"> Асылбекова, З. Н. Поляк, Д. А. Сабирова</w:t>
      </w:r>
    </w:p>
    <w:p w:rsidR="009469B2" w:rsidRDefault="009469B2" w:rsidP="009469B2">
      <w:pPr>
        <w:jc w:val="center"/>
        <w:rPr>
          <w:rFonts w:ascii="Arial" w:hAnsi="Arial" w:cs="Arial"/>
          <w:b/>
          <w:sz w:val="18"/>
          <w:szCs w:val="18"/>
        </w:rPr>
      </w:pPr>
    </w:p>
    <w:p w:rsidR="009469B2" w:rsidRDefault="009469B2" w:rsidP="009469B2">
      <w:pPr>
        <w:jc w:val="center"/>
        <w:rPr>
          <w:rFonts w:ascii="Arial" w:hAnsi="Arial" w:cs="Arial"/>
          <w:b/>
          <w:sz w:val="18"/>
          <w:szCs w:val="18"/>
        </w:rPr>
      </w:pPr>
    </w:p>
    <w:p w:rsidR="009469B2" w:rsidRPr="00DA6436" w:rsidRDefault="009469B2" w:rsidP="009469B2">
      <w:pPr>
        <w:jc w:val="center"/>
        <w:rPr>
          <w:rFonts w:ascii="Arial" w:hAnsi="Arial" w:cs="Arial"/>
          <w:b/>
        </w:rPr>
      </w:pPr>
    </w:p>
    <w:p w:rsidR="009469B2" w:rsidRDefault="009469B2" w:rsidP="009469B2">
      <w:pPr>
        <w:jc w:val="center"/>
        <w:rPr>
          <w:rFonts w:ascii="Arial" w:hAnsi="Arial" w:cs="Arial"/>
          <w:b/>
        </w:rPr>
      </w:pPr>
      <w:r w:rsidRPr="00DA6436">
        <w:rPr>
          <w:rFonts w:ascii="Arial" w:hAnsi="Arial" w:cs="Arial"/>
          <w:b/>
        </w:rPr>
        <w:t>Русская литература</w:t>
      </w:r>
    </w:p>
    <w:p w:rsidR="009469B2" w:rsidRDefault="009469B2" w:rsidP="009469B2">
      <w:pPr>
        <w:jc w:val="center"/>
        <w:rPr>
          <w:rFonts w:ascii="Arial" w:hAnsi="Arial" w:cs="Arial"/>
          <w:b/>
          <w:sz w:val="22"/>
          <w:szCs w:val="22"/>
        </w:rPr>
      </w:pPr>
    </w:p>
    <w:p w:rsidR="009469B2" w:rsidRDefault="009469B2" w:rsidP="009469B2">
      <w:pPr>
        <w:jc w:val="center"/>
        <w:rPr>
          <w:rFonts w:ascii="Arial" w:hAnsi="Arial" w:cs="Arial"/>
          <w:b/>
          <w:sz w:val="22"/>
          <w:szCs w:val="22"/>
        </w:rPr>
      </w:pPr>
      <w:r w:rsidRPr="00DA6436">
        <w:rPr>
          <w:rFonts w:ascii="Arial" w:hAnsi="Arial" w:cs="Arial"/>
          <w:b/>
          <w:sz w:val="22"/>
          <w:szCs w:val="22"/>
        </w:rPr>
        <w:t>Методическое руководство</w:t>
      </w:r>
    </w:p>
    <w:p w:rsidR="009469B2" w:rsidRDefault="009469B2" w:rsidP="009469B2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д</w:t>
      </w:r>
      <w:r w:rsidRPr="00DA6436">
        <w:rPr>
          <w:rFonts w:ascii="Arial" w:hAnsi="Arial" w:cs="Arial"/>
          <w:sz w:val="22"/>
          <w:szCs w:val="22"/>
        </w:rPr>
        <w:t>л</w:t>
      </w:r>
      <w:r>
        <w:rPr>
          <w:rFonts w:ascii="Arial" w:hAnsi="Arial" w:cs="Arial"/>
          <w:sz w:val="22"/>
          <w:szCs w:val="22"/>
        </w:rPr>
        <w:t>я учителей 11 класса</w:t>
      </w:r>
    </w:p>
    <w:p w:rsidR="009469B2" w:rsidRDefault="009469B2" w:rsidP="009469B2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общественно-гуманитарного направления</w:t>
      </w:r>
    </w:p>
    <w:p w:rsidR="009469B2" w:rsidRDefault="009469B2" w:rsidP="009469B2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общеобразовательной школы</w:t>
      </w:r>
    </w:p>
    <w:p w:rsidR="009469B2" w:rsidRDefault="009469B2" w:rsidP="009469B2">
      <w:pPr>
        <w:jc w:val="center"/>
        <w:rPr>
          <w:rFonts w:ascii="Arial" w:hAnsi="Arial" w:cs="Arial"/>
          <w:sz w:val="22"/>
          <w:szCs w:val="22"/>
        </w:rPr>
      </w:pPr>
    </w:p>
    <w:p w:rsidR="00E561DA" w:rsidRDefault="00E561DA" w:rsidP="009469B2">
      <w:pPr>
        <w:jc w:val="center"/>
        <w:rPr>
          <w:rFonts w:ascii="Arial" w:hAnsi="Arial" w:cs="Arial"/>
          <w:sz w:val="22"/>
          <w:szCs w:val="22"/>
        </w:rPr>
      </w:pPr>
    </w:p>
    <w:p w:rsidR="00E561DA" w:rsidRDefault="00E561DA" w:rsidP="009469B2">
      <w:pPr>
        <w:jc w:val="center"/>
        <w:rPr>
          <w:rFonts w:ascii="Arial" w:hAnsi="Arial" w:cs="Arial"/>
          <w:sz w:val="22"/>
          <w:szCs w:val="22"/>
        </w:rPr>
      </w:pPr>
    </w:p>
    <w:p w:rsidR="009469B2" w:rsidRPr="00E561DA" w:rsidRDefault="00E561DA" w:rsidP="009469B2">
      <w:pPr>
        <w:jc w:val="center"/>
        <w:rPr>
          <w:rFonts w:ascii="Arial" w:hAnsi="Arial" w:cs="Arial"/>
          <w:i/>
          <w:sz w:val="22"/>
          <w:szCs w:val="22"/>
        </w:rPr>
      </w:pPr>
      <w:r w:rsidRPr="00E561DA">
        <w:rPr>
          <w:rFonts w:ascii="Arial" w:hAnsi="Arial" w:cs="Arial"/>
          <w:i/>
          <w:sz w:val="22"/>
          <w:szCs w:val="22"/>
        </w:rPr>
        <w:t>Проект для апробации</w:t>
      </w:r>
    </w:p>
    <w:p w:rsidR="00E561DA" w:rsidRDefault="00E561DA" w:rsidP="009469B2">
      <w:pPr>
        <w:jc w:val="center"/>
        <w:rPr>
          <w:rFonts w:ascii="Arial" w:hAnsi="Arial" w:cs="Arial"/>
          <w:sz w:val="20"/>
          <w:szCs w:val="20"/>
        </w:rPr>
      </w:pPr>
    </w:p>
    <w:p w:rsidR="00E561DA" w:rsidRDefault="00E561DA" w:rsidP="009469B2">
      <w:pPr>
        <w:jc w:val="center"/>
        <w:rPr>
          <w:rFonts w:ascii="Arial" w:hAnsi="Arial" w:cs="Arial"/>
          <w:sz w:val="20"/>
          <w:szCs w:val="20"/>
        </w:rPr>
      </w:pPr>
    </w:p>
    <w:p w:rsidR="00E561DA" w:rsidRDefault="00E561DA" w:rsidP="009469B2">
      <w:pPr>
        <w:jc w:val="center"/>
        <w:rPr>
          <w:rFonts w:ascii="Arial" w:hAnsi="Arial" w:cs="Arial"/>
          <w:sz w:val="20"/>
          <w:szCs w:val="20"/>
        </w:rPr>
      </w:pPr>
    </w:p>
    <w:p w:rsidR="00E561DA" w:rsidRDefault="00E561DA" w:rsidP="009469B2">
      <w:pPr>
        <w:jc w:val="center"/>
        <w:rPr>
          <w:rFonts w:ascii="Arial" w:hAnsi="Arial" w:cs="Arial"/>
          <w:sz w:val="20"/>
          <w:szCs w:val="20"/>
        </w:rPr>
      </w:pPr>
    </w:p>
    <w:p w:rsidR="00E561DA" w:rsidRDefault="0024287B" w:rsidP="009469B2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Методист  </w:t>
      </w:r>
      <w:r w:rsidRPr="0024287B">
        <w:rPr>
          <w:rFonts w:ascii="Arial" w:hAnsi="Arial" w:cs="Arial"/>
          <w:i/>
          <w:sz w:val="20"/>
          <w:szCs w:val="20"/>
        </w:rPr>
        <w:t>О</w:t>
      </w:r>
      <w:r>
        <w:rPr>
          <w:rFonts w:ascii="Arial" w:hAnsi="Arial" w:cs="Arial"/>
          <w:i/>
          <w:sz w:val="20"/>
          <w:szCs w:val="20"/>
        </w:rPr>
        <w:t xml:space="preserve">. </w:t>
      </w:r>
      <w:r w:rsidRPr="0024287B">
        <w:rPr>
          <w:rFonts w:ascii="Arial" w:hAnsi="Arial" w:cs="Arial"/>
          <w:i/>
          <w:sz w:val="20"/>
          <w:szCs w:val="20"/>
        </w:rPr>
        <w:t>С. Дзержинская</w:t>
      </w:r>
    </w:p>
    <w:p w:rsidR="009469B2" w:rsidRPr="00671626" w:rsidRDefault="0024287B" w:rsidP="0024287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</w:t>
      </w:r>
      <w:r w:rsidR="009469B2" w:rsidRPr="00671626">
        <w:rPr>
          <w:rFonts w:ascii="Arial" w:hAnsi="Arial" w:cs="Arial"/>
          <w:sz w:val="20"/>
          <w:szCs w:val="20"/>
        </w:rPr>
        <w:t>Редактор</w:t>
      </w:r>
      <w:r>
        <w:rPr>
          <w:rFonts w:ascii="Arial" w:hAnsi="Arial" w:cs="Arial"/>
          <w:sz w:val="20"/>
          <w:szCs w:val="20"/>
        </w:rPr>
        <w:t xml:space="preserve"> </w:t>
      </w:r>
      <w:r w:rsidR="009469B2" w:rsidRPr="00671626">
        <w:rPr>
          <w:rFonts w:ascii="Arial" w:hAnsi="Arial" w:cs="Arial"/>
          <w:sz w:val="20"/>
          <w:szCs w:val="20"/>
        </w:rPr>
        <w:t xml:space="preserve"> </w:t>
      </w:r>
      <w:r w:rsidR="009469B2" w:rsidRPr="00671626">
        <w:rPr>
          <w:rFonts w:ascii="Arial" w:hAnsi="Arial" w:cs="Arial"/>
          <w:i/>
          <w:sz w:val="20"/>
          <w:szCs w:val="20"/>
        </w:rPr>
        <w:t>Л. А. Туманова</w:t>
      </w:r>
    </w:p>
    <w:p w:rsidR="009469B2" w:rsidRPr="00E11E30" w:rsidRDefault="009469B2" w:rsidP="009469B2">
      <w:pPr>
        <w:rPr>
          <w:rFonts w:ascii="Arial" w:hAnsi="Arial" w:cs="Arial"/>
          <w:sz w:val="20"/>
          <w:szCs w:val="20"/>
        </w:rPr>
      </w:pPr>
    </w:p>
    <w:p w:rsidR="009469B2" w:rsidRPr="009469B2" w:rsidRDefault="009469B2" w:rsidP="001676B5">
      <w:pPr>
        <w:jc w:val="center"/>
        <w:rPr>
          <w:rFonts w:ascii="Arial" w:hAnsi="Arial" w:cs="Arial"/>
          <w:b/>
          <w:sz w:val="18"/>
          <w:szCs w:val="18"/>
        </w:rPr>
      </w:pPr>
    </w:p>
    <w:sectPr w:rsidR="009469B2" w:rsidRPr="009469B2" w:rsidSect="007C4C4F">
      <w:footerReference w:type="default" r:id="rId145"/>
      <w:pgSz w:w="11906" w:h="16838" w:code="9"/>
      <w:pgMar w:top="1134" w:right="1134" w:bottom="1134" w:left="1134" w:header="709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6C76" w:rsidRDefault="00BB6C76" w:rsidP="00EC52C0">
      <w:r>
        <w:separator/>
      </w:r>
    </w:p>
  </w:endnote>
  <w:endnote w:type="continuationSeparator" w:id="0">
    <w:p w:rsidR="00BB6C76" w:rsidRDefault="00BB6C76" w:rsidP="00EC52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66433503"/>
      <w:docPartObj>
        <w:docPartGallery w:val="Page Numbers (Bottom of Page)"/>
        <w:docPartUnique/>
      </w:docPartObj>
    </w:sdtPr>
    <w:sdtEndPr/>
    <w:sdtContent>
      <w:p w:rsidR="00EE1474" w:rsidRDefault="00EE1474" w:rsidP="007C4C4F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9268F">
          <w:rPr>
            <w:noProof/>
          </w:rPr>
          <w:t>14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6C76" w:rsidRDefault="00BB6C76" w:rsidP="00EC52C0">
      <w:r>
        <w:separator/>
      </w:r>
    </w:p>
  </w:footnote>
  <w:footnote w:type="continuationSeparator" w:id="0">
    <w:p w:rsidR="00BB6C76" w:rsidRDefault="00BB6C76" w:rsidP="00EC52C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AE30F0"/>
    <w:multiLevelType w:val="hybridMultilevel"/>
    <w:tmpl w:val="4CEC634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545C3D"/>
    <w:multiLevelType w:val="hybridMultilevel"/>
    <w:tmpl w:val="916450A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A95DC8"/>
    <w:multiLevelType w:val="hybridMultilevel"/>
    <w:tmpl w:val="916C6E28"/>
    <w:lvl w:ilvl="0" w:tplc="4FFE219C">
      <w:start w:val="1"/>
      <w:numFmt w:val="decimal"/>
      <w:pStyle w:val="a"/>
      <w:lvlText w:val="%1."/>
      <w:lvlJc w:val="left"/>
      <w:pPr>
        <w:ind w:left="680" w:hanging="320"/>
      </w:pPr>
    </w:lvl>
    <w:lvl w:ilvl="1" w:tplc="B6C4EF3A">
      <w:start w:val="1"/>
      <w:numFmt w:val="lowerLetter"/>
      <w:lvlText w:val="%2."/>
      <w:lvlJc w:val="left"/>
      <w:pPr>
        <w:ind w:left="1440" w:hanging="360"/>
      </w:pPr>
    </w:lvl>
    <w:lvl w:ilvl="2" w:tplc="1774239A">
      <w:start w:val="1"/>
      <w:numFmt w:val="lowerRoman"/>
      <w:lvlText w:val="%3."/>
      <w:lvlJc w:val="right"/>
      <w:pPr>
        <w:ind w:left="2160" w:hanging="180"/>
      </w:pPr>
    </w:lvl>
    <w:lvl w:ilvl="3" w:tplc="15721254">
      <w:start w:val="1"/>
      <w:numFmt w:val="decimal"/>
      <w:lvlText w:val="%4."/>
      <w:lvlJc w:val="left"/>
      <w:pPr>
        <w:ind w:left="2880" w:hanging="360"/>
      </w:pPr>
    </w:lvl>
    <w:lvl w:ilvl="4" w:tplc="A83205F0">
      <w:start w:val="1"/>
      <w:numFmt w:val="lowerLetter"/>
      <w:lvlText w:val="%5."/>
      <w:lvlJc w:val="left"/>
      <w:pPr>
        <w:ind w:left="3600" w:hanging="360"/>
      </w:pPr>
    </w:lvl>
    <w:lvl w:ilvl="5" w:tplc="36DC153E">
      <w:start w:val="1"/>
      <w:numFmt w:val="lowerRoman"/>
      <w:lvlText w:val="%6."/>
      <w:lvlJc w:val="right"/>
      <w:pPr>
        <w:ind w:left="4320" w:hanging="180"/>
      </w:pPr>
    </w:lvl>
    <w:lvl w:ilvl="6" w:tplc="40FA10EE">
      <w:start w:val="1"/>
      <w:numFmt w:val="decimal"/>
      <w:lvlText w:val="%7."/>
      <w:lvlJc w:val="left"/>
      <w:pPr>
        <w:ind w:left="5040" w:hanging="360"/>
      </w:pPr>
    </w:lvl>
    <w:lvl w:ilvl="7" w:tplc="BACE2522">
      <w:start w:val="1"/>
      <w:numFmt w:val="lowerLetter"/>
      <w:lvlText w:val="%8."/>
      <w:lvlJc w:val="left"/>
      <w:pPr>
        <w:ind w:left="5760" w:hanging="360"/>
      </w:pPr>
    </w:lvl>
    <w:lvl w:ilvl="8" w:tplc="E55A743E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C86086"/>
    <w:multiLevelType w:val="hybridMultilevel"/>
    <w:tmpl w:val="4300B0E0"/>
    <w:lvl w:ilvl="0" w:tplc="3E7EEA26">
      <w:start w:val="1"/>
      <w:numFmt w:val="decimal"/>
      <w:lvlText w:val="%1)"/>
      <w:lvlJc w:val="left"/>
      <w:pPr>
        <w:tabs>
          <w:tab w:val="num" w:pos="737"/>
        </w:tabs>
        <w:ind w:left="737" w:hanging="37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63778DE"/>
    <w:multiLevelType w:val="hybridMultilevel"/>
    <w:tmpl w:val="AF9EC9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671FFD"/>
    <w:multiLevelType w:val="hybridMultilevel"/>
    <w:tmpl w:val="C27699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9507D3"/>
    <w:multiLevelType w:val="hybridMultilevel"/>
    <w:tmpl w:val="2C5C533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4261E1"/>
    <w:multiLevelType w:val="hybridMultilevel"/>
    <w:tmpl w:val="624685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D3162F"/>
    <w:multiLevelType w:val="multilevel"/>
    <w:tmpl w:val="591604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E220A3D"/>
    <w:multiLevelType w:val="hybridMultilevel"/>
    <w:tmpl w:val="9FF4E1E8"/>
    <w:lvl w:ilvl="0" w:tplc="DCB25AC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6B6B1F"/>
    <w:multiLevelType w:val="hybridMultilevel"/>
    <w:tmpl w:val="CAE66DF2"/>
    <w:lvl w:ilvl="0" w:tplc="335A7AE4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2F371D48"/>
    <w:multiLevelType w:val="hybridMultilevel"/>
    <w:tmpl w:val="1CE872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AB60CE"/>
    <w:multiLevelType w:val="hybridMultilevel"/>
    <w:tmpl w:val="56BE30F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E05F94"/>
    <w:multiLevelType w:val="hybridMultilevel"/>
    <w:tmpl w:val="E8127B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037061"/>
    <w:multiLevelType w:val="multilevel"/>
    <w:tmpl w:val="12907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1C44D6E"/>
    <w:multiLevelType w:val="hybridMultilevel"/>
    <w:tmpl w:val="63DC4434"/>
    <w:lvl w:ilvl="0" w:tplc="AC140956">
      <w:start w:val="1"/>
      <w:numFmt w:val="decimal"/>
      <w:lvlText w:val="%1)"/>
      <w:lvlJc w:val="left"/>
      <w:pPr>
        <w:tabs>
          <w:tab w:val="num" w:pos="806"/>
        </w:tabs>
        <w:ind w:left="806" w:hanging="446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4CA325D"/>
    <w:multiLevelType w:val="hybridMultilevel"/>
    <w:tmpl w:val="797E43E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7710CEC"/>
    <w:multiLevelType w:val="hybridMultilevel"/>
    <w:tmpl w:val="C15C8676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86514A2"/>
    <w:multiLevelType w:val="hybridMultilevel"/>
    <w:tmpl w:val="7EAAC2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A77764"/>
    <w:multiLevelType w:val="hybridMultilevel"/>
    <w:tmpl w:val="E8127B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173AED"/>
    <w:multiLevelType w:val="hybridMultilevel"/>
    <w:tmpl w:val="CA4A23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A172251"/>
    <w:multiLevelType w:val="hybridMultilevel"/>
    <w:tmpl w:val="1FAA37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C854F0A"/>
    <w:multiLevelType w:val="hybridMultilevel"/>
    <w:tmpl w:val="9D4AB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18598D"/>
    <w:multiLevelType w:val="hybridMultilevel"/>
    <w:tmpl w:val="E8127B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567FD7"/>
    <w:multiLevelType w:val="hybridMultilevel"/>
    <w:tmpl w:val="AB36D9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4120009"/>
    <w:multiLevelType w:val="hybridMultilevel"/>
    <w:tmpl w:val="E8127B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733AEE"/>
    <w:multiLevelType w:val="hybridMultilevel"/>
    <w:tmpl w:val="EB1AF75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955374C"/>
    <w:multiLevelType w:val="hybridMultilevel"/>
    <w:tmpl w:val="BF36366C"/>
    <w:lvl w:ilvl="0" w:tplc="4DE83146">
      <w:start w:val="102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E493689"/>
    <w:multiLevelType w:val="hybridMultilevel"/>
    <w:tmpl w:val="39549472"/>
    <w:lvl w:ilvl="0" w:tplc="65560674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71FF0425"/>
    <w:multiLevelType w:val="hybridMultilevel"/>
    <w:tmpl w:val="19844D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6863993"/>
    <w:multiLevelType w:val="hybridMultilevel"/>
    <w:tmpl w:val="902A11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30"/>
  </w:num>
  <w:num w:numId="2">
    <w:abstractNumId w:val="17"/>
  </w:num>
  <w:num w:numId="3">
    <w:abstractNumId w:val="28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26"/>
  </w:num>
  <w:num w:numId="7">
    <w:abstractNumId w:val="18"/>
  </w:num>
  <w:num w:numId="8">
    <w:abstractNumId w:val="14"/>
  </w:num>
  <w:num w:numId="9">
    <w:abstractNumId w:val="23"/>
  </w:num>
  <w:num w:numId="10">
    <w:abstractNumId w:val="27"/>
  </w:num>
  <w:num w:numId="11">
    <w:abstractNumId w:val="21"/>
  </w:num>
  <w:num w:numId="12">
    <w:abstractNumId w:val="4"/>
  </w:num>
  <w:num w:numId="13">
    <w:abstractNumId w:val="22"/>
  </w:num>
  <w:num w:numId="14">
    <w:abstractNumId w:val="11"/>
  </w:num>
  <w:num w:numId="15">
    <w:abstractNumId w:val="1"/>
  </w:num>
  <w:num w:numId="16">
    <w:abstractNumId w:val="12"/>
  </w:num>
  <w:num w:numId="17">
    <w:abstractNumId w:val="6"/>
  </w:num>
  <w:num w:numId="18">
    <w:abstractNumId w:val="7"/>
  </w:num>
  <w:num w:numId="19">
    <w:abstractNumId w:val="10"/>
  </w:num>
  <w:num w:numId="20">
    <w:abstractNumId w:val="20"/>
  </w:num>
  <w:num w:numId="21">
    <w:abstractNumId w:val="3"/>
  </w:num>
  <w:num w:numId="22">
    <w:abstractNumId w:val="16"/>
  </w:num>
  <w:num w:numId="23">
    <w:abstractNumId w:val="15"/>
  </w:num>
  <w:num w:numId="24">
    <w:abstractNumId w:val="0"/>
  </w:num>
  <w:num w:numId="25">
    <w:abstractNumId w:val="5"/>
  </w:num>
  <w:num w:numId="26">
    <w:abstractNumId w:val="25"/>
  </w:num>
  <w:num w:numId="27">
    <w:abstractNumId w:val="24"/>
  </w:num>
  <w:num w:numId="28">
    <w:abstractNumId w:val="19"/>
  </w:num>
  <w:num w:numId="29">
    <w:abstractNumId w:val="13"/>
  </w:num>
  <w:num w:numId="30">
    <w:abstractNumId w:val="29"/>
  </w:num>
  <w:num w:numId="31">
    <w:abstractNumId w:val="9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3E31"/>
    <w:rsid w:val="00001336"/>
    <w:rsid w:val="000212B8"/>
    <w:rsid w:val="000239C4"/>
    <w:rsid w:val="00026AC1"/>
    <w:rsid w:val="00035941"/>
    <w:rsid w:val="0003594C"/>
    <w:rsid w:val="00042D78"/>
    <w:rsid w:val="00046097"/>
    <w:rsid w:val="00046B4A"/>
    <w:rsid w:val="00056E29"/>
    <w:rsid w:val="000578C4"/>
    <w:rsid w:val="000665D6"/>
    <w:rsid w:val="00070380"/>
    <w:rsid w:val="000816BC"/>
    <w:rsid w:val="00083887"/>
    <w:rsid w:val="000852C2"/>
    <w:rsid w:val="0008722D"/>
    <w:rsid w:val="000A1ED2"/>
    <w:rsid w:val="000A28B5"/>
    <w:rsid w:val="000A5A76"/>
    <w:rsid w:val="000B5E70"/>
    <w:rsid w:val="000B691F"/>
    <w:rsid w:val="000C1C48"/>
    <w:rsid w:val="000C7001"/>
    <w:rsid w:val="000D15D1"/>
    <w:rsid w:val="000D63D9"/>
    <w:rsid w:val="000D767F"/>
    <w:rsid w:val="000E2383"/>
    <w:rsid w:val="000E4A16"/>
    <w:rsid w:val="000E72FD"/>
    <w:rsid w:val="000E7D8C"/>
    <w:rsid w:val="000F3065"/>
    <w:rsid w:val="000F3912"/>
    <w:rsid w:val="00102842"/>
    <w:rsid w:val="0010453C"/>
    <w:rsid w:val="001058DB"/>
    <w:rsid w:val="00106C58"/>
    <w:rsid w:val="001179CF"/>
    <w:rsid w:val="0015198D"/>
    <w:rsid w:val="001549BD"/>
    <w:rsid w:val="001623A0"/>
    <w:rsid w:val="001635C2"/>
    <w:rsid w:val="00164C5C"/>
    <w:rsid w:val="001676B5"/>
    <w:rsid w:val="00170A0D"/>
    <w:rsid w:val="001833AB"/>
    <w:rsid w:val="00185223"/>
    <w:rsid w:val="001904F5"/>
    <w:rsid w:val="001947A7"/>
    <w:rsid w:val="00196FDB"/>
    <w:rsid w:val="001A75C2"/>
    <w:rsid w:val="001B09AC"/>
    <w:rsid w:val="001B4873"/>
    <w:rsid w:val="001C62C1"/>
    <w:rsid w:val="001D4B81"/>
    <w:rsid w:val="001D7203"/>
    <w:rsid w:val="001E0C21"/>
    <w:rsid w:val="001E6461"/>
    <w:rsid w:val="001E6CCD"/>
    <w:rsid w:val="001F3CAE"/>
    <w:rsid w:val="001F7607"/>
    <w:rsid w:val="00200685"/>
    <w:rsid w:val="002019CF"/>
    <w:rsid w:val="002022B0"/>
    <w:rsid w:val="002302C4"/>
    <w:rsid w:val="0023116C"/>
    <w:rsid w:val="00232651"/>
    <w:rsid w:val="00232C42"/>
    <w:rsid w:val="002369E2"/>
    <w:rsid w:val="0024287B"/>
    <w:rsid w:val="0025310D"/>
    <w:rsid w:val="00254E06"/>
    <w:rsid w:val="00256399"/>
    <w:rsid w:val="00264C8A"/>
    <w:rsid w:val="00275A28"/>
    <w:rsid w:val="00283720"/>
    <w:rsid w:val="00285A40"/>
    <w:rsid w:val="00286017"/>
    <w:rsid w:val="002923B3"/>
    <w:rsid w:val="002A190B"/>
    <w:rsid w:val="002A3394"/>
    <w:rsid w:val="002A5695"/>
    <w:rsid w:val="002B001B"/>
    <w:rsid w:val="002B08AB"/>
    <w:rsid w:val="002B0950"/>
    <w:rsid w:val="002B09A6"/>
    <w:rsid w:val="002B6281"/>
    <w:rsid w:val="002C151A"/>
    <w:rsid w:val="002C36EF"/>
    <w:rsid w:val="002C45D7"/>
    <w:rsid w:val="002C49BE"/>
    <w:rsid w:val="002D0C95"/>
    <w:rsid w:val="002D7158"/>
    <w:rsid w:val="002E4FCC"/>
    <w:rsid w:val="002F0078"/>
    <w:rsid w:val="002F7547"/>
    <w:rsid w:val="002F7834"/>
    <w:rsid w:val="003041ED"/>
    <w:rsid w:val="00304759"/>
    <w:rsid w:val="00311132"/>
    <w:rsid w:val="003138B2"/>
    <w:rsid w:val="00314FF1"/>
    <w:rsid w:val="00324748"/>
    <w:rsid w:val="003310B6"/>
    <w:rsid w:val="00335500"/>
    <w:rsid w:val="003443B1"/>
    <w:rsid w:val="00350296"/>
    <w:rsid w:val="0035608F"/>
    <w:rsid w:val="0036084E"/>
    <w:rsid w:val="003629CF"/>
    <w:rsid w:val="0036390E"/>
    <w:rsid w:val="00372D66"/>
    <w:rsid w:val="00373E77"/>
    <w:rsid w:val="003754DE"/>
    <w:rsid w:val="00375CD7"/>
    <w:rsid w:val="00380E47"/>
    <w:rsid w:val="003A3B8B"/>
    <w:rsid w:val="003A4EDF"/>
    <w:rsid w:val="003C13D7"/>
    <w:rsid w:val="003C4F5C"/>
    <w:rsid w:val="003D1F48"/>
    <w:rsid w:val="003D24B5"/>
    <w:rsid w:val="003D5C05"/>
    <w:rsid w:val="003D722D"/>
    <w:rsid w:val="003F146C"/>
    <w:rsid w:val="003F3C55"/>
    <w:rsid w:val="004005DD"/>
    <w:rsid w:val="00404C76"/>
    <w:rsid w:val="00417C3E"/>
    <w:rsid w:val="00420150"/>
    <w:rsid w:val="00422326"/>
    <w:rsid w:val="004229BF"/>
    <w:rsid w:val="004242E0"/>
    <w:rsid w:val="0042552B"/>
    <w:rsid w:val="00425DE9"/>
    <w:rsid w:val="00427688"/>
    <w:rsid w:val="00427C8C"/>
    <w:rsid w:val="00430456"/>
    <w:rsid w:val="00430C79"/>
    <w:rsid w:val="0044211D"/>
    <w:rsid w:val="00446D2D"/>
    <w:rsid w:val="00447BDD"/>
    <w:rsid w:val="004527E8"/>
    <w:rsid w:val="00455A12"/>
    <w:rsid w:val="00464BF6"/>
    <w:rsid w:val="00466979"/>
    <w:rsid w:val="00467CD3"/>
    <w:rsid w:val="00476570"/>
    <w:rsid w:val="00477609"/>
    <w:rsid w:val="00480965"/>
    <w:rsid w:val="0048269D"/>
    <w:rsid w:val="00484354"/>
    <w:rsid w:val="004866FC"/>
    <w:rsid w:val="004946F5"/>
    <w:rsid w:val="00495EBF"/>
    <w:rsid w:val="004C5A1D"/>
    <w:rsid w:val="004F38B2"/>
    <w:rsid w:val="004F4058"/>
    <w:rsid w:val="004F531D"/>
    <w:rsid w:val="004F61AA"/>
    <w:rsid w:val="00502CF7"/>
    <w:rsid w:val="005159EC"/>
    <w:rsid w:val="005222F5"/>
    <w:rsid w:val="00522CB0"/>
    <w:rsid w:val="00530F88"/>
    <w:rsid w:val="00533A63"/>
    <w:rsid w:val="00534C93"/>
    <w:rsid w:val="00551EB9"/>
    <w:rsid w:val="0056682F"/>
    <w:rsid w:val="005753E8"/>
    <w:rsid w:val="005A301B"/>
    <w:rsid w:val="005A7101"/>
    <w:rsid w:val="005A7EE6"/>
    <w:rsid w:val="005B3029"/>
    <w:rsid w:val="005C13F7"/>
    <w:rsid w:val="005C1A6D"/>
    <w:rsid w:val="005C54E5"/>
    <w:rsid w:val="005D03BF"/>
    <w:rsid w:val="005D296E"/>
    <w:rsid w:val="005D4995"/>
    <w:rsid w:val="005D7FA1"/>
    <w:rsid w:val="005E3F6B"/>
    <w:rsid w:val="005E6BFD"/>
    <w:rsid w:val="005F6201"/>
    <w:rsid w:val="00603509"/>
    <w:rsid w:val="006221BC"/>
    <w:rsid w:val="00630CE9"/>
    <w:rsid w:val="00633A0F"/>
    <w:rsid w:val="00645E91"/>
    <w:rsid w:val="0065038F"/>
    <w:rsid w:val="006507AD"/>
    <w:rsid w:val="00663E75"/>
    <w:rsid w:val="00667650"/>
    <w:rsid w:val="006707A3"/>
    <w:rsid w:val="00671626"/>
    <w:rsid w:val="006805FB"/>
    <w:rsid w:val="00683D27"/>
    <w:rsid w:val="00684F59"/>
    <w:rsid w:val="00690ADD"/>
    <w:rsid w:val="00691507"/>
    <w:rsid w:val="006978D0"/>
    <w:rsid w:val="006B1909"/>
    <w:rsid w:val="006B7A13"/>
    <w:rsid w:val="006C1691"/>
    <w:rsid w:val="006C3C88"/>
    <w:rsid w:val="006C5C1E"/>
    <w:rsid w:val="006C75F4"/>
    <w:rsid w:val="006D18C8"/>
    <w:rsid w:val="006E2EC2"/>
    <w:rsid w:val="006E306A"/>
    <w:rsid w:val="006F2814"/>
    <w:rsid w:val="00700D19"/>
    <w:rsid w:val="00702126"/>
    <w:rsid w:val="00702BA2"/>
    <w:rsid w:val="00710513"/>
    <w:rsid w:val="00712A2D"/>
    <w:rsid w:val="00713CD5"/>
    <w:rsid w:val="007229F8"/>
    <w:rsid w:val="00740B9D"/>
    <w:rsid w:val="00746D3E"/>
    <w:rsid w:val="007547C7"/>
    <w:rsid w:val="00755EBD"/>
    <w:rsid w:val="007639D4"/>
    <w:rsid w:val="00775F8F"/>
    <w:rsid w:val="00780198"/>
    <w:rsid w:val="007805F7"/>
    <w:rsid w:val="00783C36"/>
    <w:rsid w:val="0078744D"/>
    <w:rsid w:val="00792459"/>
    <w:rsid w:val="007A23DD"/>
    <w:rsid w:val="007A3CE1"/>
    <w:rsid w:val="007A7F4E"/>
    <w:rsid w:val="007B1FF3"/>
    <w:rsid w:val="007C4C4F"/>
    <w:rsid w:val="007E3106"/>
    <w:rsid w:val="007F6B9C"/>
    <w:rsid w:val="007F7098"/>
    <w:rsid w:val="00803D24"/>
    <w:rsid w:val="00807CCD"/>
    <w:rsid w:val="00821A6C"/>
    <w:rsid w:val="00821B3F"/>
    <w:rsid w:val="0083227F"/>
    <w:rsid w:val="008325C0"/>
    <w:rsid w:val="00833076"/>
    <w:rsid w:val="0085400C"/>
    <w:rsid w:val="00861085"/>
    <w:rsid w:val="0087592B"/>
    <w:rsid w:val="008801DE"/>
    <w:rsid w:val="008949FC"/>
    <w:rsid w:val="008969E3"/>
    <w:rsid w:val="00897A69"/>
    <w:rsid w:val="008A2FB3"/>
    <w:rsid w:val="008A4A1A"/>
    <w:rsid w:val="008A53FC"/>
    <w:rsid w:val="008A7C61"/>
    <w:rsid w:val="008B1241"/>
    <w:rsid w:val="008B2B6A"/>
    <w:rsid w:val="008B5FA0"/>
    <w:rsid w:val="008B7DC5"/>
    <w:rsid w:val="008C6322"/>
    <w:rsid w:val="008C65DC"/>
    <w:rsid w:val="008C709B"/>
    <w:rsid w:val="008C7A6B"/>
    <w:rsid w:val="008D2688"/>
    <w:rsid w:val="008D7609"/>
    <w:rsid w:val="008E1F87"/>
    <w:rsid w:val="008E5E48"/>
    <w:rsid w:val="008E7F95"/>
    <w:rsid w:val="0090712A"/>
    <w:rsid w:val="0091056B"/>
    <w:rsid w:val="0091182F"/>
    <w:rsid w:val="0091580B"/>
    <w:rsid w:val="009248A9"/>
    <w:rsid w:val="00932404"/>
    <w:rsid w:val="00932A01"/>
    <w:rsid w:val="00933343"/>
    <w:rsid w:val="00933A4E"/>
    <w:rsid w:val="00943F84"/>
    <w:rsid w:val="00946513"/>
    <w:rsid w:val="009469B2"/>
    <w:rsid w:val="0095588A"/>
    <w:rsid w:val="00961E4E"/>
    <w:rsid w:val="00966DFE"/>
    <w:rsid w:val="009774C3"/>
    <w:rsid w:val="0098004D"/>
    <w:rsid w:val="009803A6"/>
    <w:rsid w:val="0098059B"/>
    <w:rsid w:val="00984E85"/>
    <w:rsid w:val="00993064"/>
    <w:rsid w:val="00993C00"/>
    <w:rsid w:val="009A0290"/>
    <w:rsid w:val="009A091E"/>
    <w:rsid w:val="009A3624"/>
    <w:rsid w:val="009A4EA4"/>
    <w:rsid w:val="009A7C85"/>
    <w:rsid w:val="009C29DC"/>
    <w:rsid w:val="009C4951"/>
    <w:rsid w:val="009D4DDB"/>
    <w:rsid w:val="009E02E9"/>
    <w:rsid w:val="009E4BA7"/>
    <w:rsid w:val="00A0135C"/>
    <w:rsid w:val="00A03A52"/>
    <w:rsid w:val="00A04938"/>
    <w:rsid w:val="00A4121B"/>
    <w:rsid w:val="00A46D9D"/>
    <w:rsid w:val="00A611BD"/>
    <w:rsid w:val="00A84E0A"/>
    <w:rsid w:val="00A906E3"/>
    <w:rsid w:val="00AA10F7"/>
    <w:rsid w:val="00AA279F"/>
    <w:rsid w:val="00AB0A5E"/>
    <w:rsid w:val="00AC4655"/>
    <w:rsid w:val="00AC7E46"/>
    <w:rsid w:val="00AD12C7"/>
    <w:rsid w:val="00AD5E25"/>
    <w:rsid w:val="00AD7D61"/>
    <w:rsid w:val="00AF637A"/>
    <w:rsid w:val="00B013DF"/>
    <w:rsid w:val="00B02A71"/>
    <w:rsid w:val="00B04A1F"/>
    <w:rsid w:val="00B1346F"/>
    <w:rsid w:val="00B14EC6"/>
    <w:rsid w:val="00B23DE0"/>
    <w:rsid w:val="00B26F85"/>
    <w:rsid w:val="00B312D0"/>
    <w:rsid w:val="00B31C84"/>
    <w:rsid w:val="00B364DE"/>
    <w:rsid w:val="00B37830"/>
    <w:rsid w:val="00B37CD3"/>
    <w:rsid w:val="00B41E01"/>
    <w:rsid w:val="00B42BF1"/>
    <w:rsid w:val="00B44964"/>
    <w:rsid w:val="00B505A6"/>
    <w:rsid w:val="00B53B98"/>
    <w:rsid w:val="00B61626"/>
    <w:rsid w:val="00B710AF"/>
    <w:rsid w:val="00B72383"/>
    <w:rsid w:val="00B76870"/>
    <w:rsid w:val="00B806E7"/>
    <w:rsid w:val="00B92F73"/>
    <w:rsid w:val="00B95926"/>
    <w:rsid w:val="00BB0975"/>
    <w:rsid w:val="00BB174F"/>
    <w:rsid w:val="00BB6C76"/>
    <w:rsid w:val="00BB71A6"/>
    <w:rsid w:val="00BC48EF"/>
    <w:rsid w:val="00BC4FBE"/>
    <w:rsid w:val="00BC573D"/>
    <w:rsid w:val="00BE343A"/>
    <w:rsid w:val="00BF7828"/>
    <w:rsid w:val="00C0337A"/>
    <w:rsid w:val="00C217DC"/>
    <w:rsid w:val="00C227FF"/>
    <w:rsid w:val="00C2463B"/>
    <w:rsid w:val="00C2643F"/>
    <w:rsid w:val="00C3090D"/>
    <w:rsid w:val="00C46820"/>
    <w:rsid w:val="00C53FAA"/>
    <w:rsid w:val="00C56E14"/>
    <w:rsid w:val="00C63E9D"/>
    <w:rsid w:val="00C6431C"/>
    <w:rsid w:val="00C65672"/>
    <w:rsid w:val="00C6746F"/>
    <w:rsid w:val="00C71EE2"/>
    <w:rsid w:val="00C74FCF"/>
    <w:rsid w:val="00C76A8B"/>
    <w:rsid w:val="00C80A1F"/>
    <w:rsid w:val="00C816D3"/>
    <w:rsid w:val="00C976D8"/>
    <w:rsid w:val="00CA013C"/>
    <w:rsid w:val="00CA0454"/>
    <w:rsid w:val="00CB49FD"/>
    <w:rsid w:val="00CC08A6"/>
    <w:rsid w:val="00CC30C6"/>
    <w:rsid w:val="00CC3482"/>
    <w:rsid w:val="00CC3A3A"/>
    <w:rsid w:val="00CD09F0"/>
    <w:rsid w:val="00CF12D6"/>
    <w:rsid w:val="00CF23E2"/>
    <w:rsid w:val="00CF344F"/>
    <w:rsid w:val="00CF74E2"/>
    <w:rsid w:val="00CF7880"/>
    <w:rsid w:val="00CF78A1"/>
    <w:rsid w:val="00D00E59"/>
    <w:rsid w:val="00D074A7"/>
    <w:rsid w:val="00D1705F"/>
    <w:rsid w:val="00D23C99"/>
    <w:rsid w:val="00D23E9D"/>
    <w:rsid w:val="00D25527"/>
    <w:rsid w:val="00D26697"/>
    <w:rsid w:val="00D328C0"/>
    <w:rsid w:val="00D37807"/>
    <w:rsid w:val="00D419F2"/>
    <w:rsid w:val="00D421E9"/>
    <w:rsid w:val="00D50FF6"/>
    <w:rsid w:val="00D62D3D"/>
    <w:rsid w:val="00D83935"/>
    <w:rsid w:val="00D9268F"/>
    <w:rsid w:val="00D9482A"/>
    <w:rsid w:val="00D97B26"/>
    <w:rsid w:val="00DA2EE1"/>
    <w:rsid w:val="00DA6436"/>
    <w:rsid w:val="00DB0DA4"/>
    <w:rsid w:val="00DB34E1"/>
    <w:rsid w:val="00DC04F1"/>
    <w:rsid w:val="00DC2A5C"/>
    <w:rsid w:val="00DC316B"/>
    <w:rsid w:val="00DC4297"/>
    <w:rsid w:val="00DD7793"/>
    <w:rsid w:val="00DE0DB5"/>
    <w:rsid w:val="00DE3930"/>
    <w:rsid w:val="00DE4AD8"/>
    <w:rsid w:val="00DE628C"/>
    <w:rsid w:val="00DE6310"/>
    <w:rsid w:val="00DF6330"/>
    <w:rsid w:val="00E05C71"/>
    <w:rsid w:val="00E05D1F"/>
    <w:rsid w:val="00E06DC8"/>
    <w:rsid w:val="00E13DE9"/>
    <w:rsid w:val="00E14A03"/>
    <w:rsid w:val="00E174DC"/>
    <w:rsid w:val="00E203B4"/>
    <w:rsid w:val="00E20A4B"/>
    <w:rsid w:val="00E20F8B"/>
    <w:rsid w:val="00E24BC0"/>
    <w:rsid w:val="00E25129"/>
    <w:rsid w:val="00E30665"/>
    <w:rsid w:val="00E46B38"/>
    <w:rsid w:val="00E475EB"/>
    <w:rsid w:val="00E54F49"/>
    <w:rsid w:val="00E561DA"/>
    <w:rsid w:val="00E575BA"/>
    <w:rsid w:val="00E57DA2"/>
    <w:rsid w:val="00E60F8F"/>
    <w:rsid w:val="00EA06CA"/>
    <w:rsid w:val="00EA268B"/>
    <w:rsid w:val="00EB0E38"/>
    <w:rsid w:val="00EB5CC7"/>
    <w:rsid w:val="00EC0654"/>
    <w:rsid w:val="00EC3E31"/>
    <w:rsid w:val="00EC52C0"/>
    <w:rsid w:val="00EC7131"/>
    <w:rsid w:val="00EE0695"/>
    <w:rsid w:val="00EE1474"/>
    <w:rsid w:val="00EE31BF"/>
    <w:rsid w:val="00EE672C"/>
    <w:rsid w:val="00EF0FB5"/>
    <w:rsid w:val="00EF1C5B"/>
    <w:rsid w:val="00EF6879"/>
    <w:rsid w:val="00EF7BB1"/>
    <w:rsid w:val="00F00A3F"/>
    <w:rsid w:val="00F0472F"/>
    <w:rsid w:val="00F04756"/>
    <w:rsid w:val="00F2317B"/>
    <w:rsid w:val="00F27B0E"/>
    <w:rsid w:val="00F33EC3"/>
    <w:rsid w:val="00F379D0"/>
    <w:rsid w:val="00F51930"/>
    <w:rsid w:val="00F52A07"/>
    <w:rsid w:val="00F53FA3"/>
    <w:rsid w:val="00F6436C"/>
    <w:rsid w:val="00F65133"/>
    <w:rsid w:val="00F6537C"/>
    <w:rsid w:val="00F67B0B"/>
    <w:rsid w:val="00F831FA"/>
    <w:rsid w:val="00F90303"/>
    <w:rsid w:val="00F919D9"/>
    <w:rsid w:val="00F94BEF"/>
    <w:rsid w:val="00FA3E37"/>
    <w:rsid w:val="00FA74A0"/>
    <w:rsid w:val="00FB775F"/>
    <w:rsid w:val="00FC25B2"/>
    <w:rsid w:val="00FC7DD2"/>
    <w:rsid w:val="00FD0B33"/>
    <w:rsid w:val="00FD734D"/>
    <w:rsid w:val="00FE0AC8"/>
    <w:rsid w:val="00FE4D94"/>
    <w:rsid w:val="00FE4FA7"/>
    <w:rsid w:val="00FF0CDA"/>
    <w:rsid w:val="00FF1827"/>
    <w:rsid w:val="00FF6E7C"/>
    <w:rsid w:val="00FF7B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6ADCBB5-40AB-4C44-A730-609A353DEB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700D1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0"/>
    <w:link w:val="20"/>
    <w:uiPriority w:val="99"/>
    <w:semiHidden/>
    <w:unhideWhenUsed/>
    <w:qFormat/>
    <w:rsid w:val="008C6322"/>
    <w:pPr>
      <w:widowControl w:val="0"/>
      <w:spacing w:before="72"/>
      <w:ind w:left="112"/>
      <w:outlineLvl w:val="1"/>
    </w:pPr>
    <w:rPr>
      <w:rFonts w:ascii="Cambria" w:hAnsi="Cambria"/>
      <w:b/>
      <w:bCs/>
      <w:i/>
      <w:iCs/>
      <w:sz w:val="28"/>
      <w:szCs w:val="28"/>
      <w:lang w:val="en-US" w:eastAsia="en-US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8E5E4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Covertitle">
    <w:name w:val="Cover title"/>
    <w:qFormat/>
    <w:rsid w:val="008C6322"/>
    <w:pPr>
      <w:spacing w:after="0" w:line="240" w:lineRule="auto"/>
    </w:pPr>
    <w:rPr>
      <w:rFonts w:ascii="Arial" w:eastAsia="Times New Roman" w:hAnsi="Arial" w:cs="Times New Roman"/>
      <w:b/>
      <w:color w:val="00000A"/>
      <w:sz w:val="32"/>
      <w:szCs w:val="32"/>
      <w:lang w:val="en-GB"/>
    </w:rPr>
  </w:style>
  <w:style w:type="paragraph" w:styleId="a4">
    <w:name w:val="List Paragraph"/>
    <w:basedOn w:val="a0"/>
    <w:uiPriority w:val="34"/>
    <w:qFormat/>
    <w:rsid w:val="008C6322"/>
    <w:pPr>
      <w:widowControl w:val="0"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20">
    <w:name w:val="Заголовок 2 Знак"/>
    <w:basedOn w:val="a1"/>
    <w:link w:val="2"/>
    <w:uiPriority w:val="99"/>
    <w:semiHidden/>
    <w:rsid w:val="008C6322"/>
    <w:rPr>
      <w:rFonts w:ascii="Cambria" w:eastAsia="Times New Roman" w:hAnsi="Cambria" w:cs="Times New Roman"/>
      <w:b/>
      <w:bCs/>
      <w:i/>
      <w:iCs/>
      <w:sz w:val="28"/>
      <w:szCs w:val="28"/>
      <w:lang w:val="en-US"/>
    </w:rPr>
  </w:style>
  <w:style w:type="paragraph" w:styleId="a">
    <w:name w:val="List Bullet"/>
    <w:basedOn w:val="a0"/>
    <w:autoRedefine/>
    <w:unhideWhenUsed/>
    <w:qFormat/>
    <w:rsid w:val="008C6322"/>
    <w:pPr>
      <w:widowControl w:val="0"/>
      <w:numPr>
        <w:numId w:val="4"/>
      </w:numPr>
      <w:tabs>
        <w:tab w:val="left" w:pos="0"/>
        <w:tab w:val="left" w:pos="1134"/>
      </w:tabs>
      <w:spacing w:before="120"/>
      <w:ind w:left="0" w:firstLine="567"/>
      <w:contextualSpacing/>
      <w:jc w:val="both"/>
    </w:pPr>
    <w:rPr>
      <w:color w:val="00000A"/>
      <w:sz w:val="28"/>
      <w:szCs w:val="28"/>
      <w:lang w:eastAsia="en-US"/>
    </w:rPr>
  </w:style>
  <w:style w:type="paragraph" w:styleId="a5">
    <w:name w:val="Body Text"/>
    <w:basedOn w:val="a0"/>
    <w:link w:val="a6"/>
    <w:unhideWhenUsed/>
    <w:rsid w:val="008C6322"/>
    <w:pPr>
      <w:widowControl w:val="0"/>
      <w:spacing w:before="1" w:line="276" w:lineRule="auto"/>
      <w:ind w:left="112" w:right="110"/>
      <w:jc w:val="both"/>
    </w:pPr>
    <w:rPr>
      <w:rFonts w:ascii="Calibri" w:eastAsia="Calibri" w:hAnsi="Calibri"/>
      <w:sz w:val="20"/>
      <w:szCs w:val="20"/>
      <w:lang w:val="en-US" w:eastAsia="en-US"/>
    </w:rPr>
  </w:style>
  <w:style w:type="character" w:customStyle="1" w:styleId="a6">
    <w:name w:val="Основной текст Знак"/>
    <w:basedOn w:val="a1"/>
    <w:link w:val="a5"/>
    <w:rsid w:val="008C6322"/>
    <w:rPr>
      <w:rFonts w:ascii="Calibri" w:eastAsia="Calibri" w:hAnsi="Calibri" w:cs="Times New Roman"/>
      <w:sz w:val="20"/>
      <w:szCs w:val="20"/>
      <w:lang w:val="en-US"/>
    </w:rPr>
  </w:style>
  <w:style w:type="paragraph" w:customStyle="1" w:styleId="Default">
    <w:name w:val="Default"/>
    <w:rsid w:val="008C6322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GB" w:eastAsia="en-GB"/>
    </w:rPr>
  </w:style>
  <w:style w:type="character" w:styleId="a7">
    <w:name w:val="Strong"/>
    <w:basedOn w:val="a1"/>
    <w:qFormat/>
    <w:rsid w:val="008C6322"/>
    <w:rPr>
      <w:b/>
      <w:bCs/>
    </w:rPr>
  </w:style>
  <w:style w:type="paragraph" w:customStyle="1" w:styleId="TableParagraph">
    <w:name w:val="Table Paragraph"/>
    <w:basedOn w:val="a0"/>
    <w:uiPriority w:val="99"/>
    <w:rsid w:val="008C6322"/>
    <w:pPr>
      <w:widowControl w:val="0"/>
    </w:pPr>
    <w:rPr>
      <w:rFonts w:ascii="Calibri" w:eastAsia="Calibri" w:hAnsi="Calibri"/>
      <w:sz w:val="22"/>
      <w:szCs w:val="22"/>
      <w:lang w:val="en-US" w:eastAsia="en-US"/>
    </w:rPr>
  </w:style>
  <w:style w:type="paragraph" w:styleId="a8">
    <w:name w:val="Balloon Text"/>
    <w:basedOn w:val="a0"/>
    <w:link w:val="a9"/>
    <w:uiPriority w:val="99"/>
    <w:unhideWhenUsed/>
    <w:rsid w:val="0007038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rsid w:val="00070380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Normal (Web)"/>
    <w:basedOn w:val="a0"/>
    <w:unhideWhenUsed/>
    <w:rsid w:val="00070380"/>
    <w:pPr>
      <w:spacing w:before="100" w:beforeAutospacing="1" w:after="100" w:afterAutospacing="1"/>
    </w:pPr>
  </w:style>
  <w:style w:type="table" w:styleId="ab">
    <w:name w:val="Table Grid"/>
    <w:basedOn w:val="a2"/>
    <w:uiPriority w:val="39"/>
    <w:rsid w:val="0007038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header"/>
    <w:basedOn w:val="a0"/>
    <w:link w:val="ad"/>
    <w:uiPriority w:val="99"/>
    <w:unhideWhenUsed/>
    <w:rsid w:val="00EC52C0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1"/>
    <w:link w:val="ac"/>
    <w:uiPriority w:val="99"/>
    <w:rsid w:val="00EC52C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footer"/>
    <w:basedOn w:val="a0"/>
    <w:link w:val="af"/>
    <w:uiPriority w:val="99"/>
    <w:unhideWhenUsed/>
    <w:rsid w:val="00EC52C0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1"/>
    <w:link w:val="ae"/>
    <w:uiPriority w:val="99"/>
    <w:rsid w:val="00EC52C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">
    <w:name w:val="стихи-Д"/>
    <w:basedOn w:val="a0"/>
    <w:rsid w:val="00EC52C0"/>
    <w:pPr>
      <w:suppressAutoHyphens/>
      <w:autoSpaceDE w:val="0"/>
      <w:autoSpaceDN w:val="0"/>
      <w:adjustRightInd w:val="0"/>
      <w:spacing w:line="230" w:lineRule="atLeast"/>
      <w:ind w:firstLine="850"/>
      <w:jc w:val="both"/>
      <w:textAlignment w:val="center"/>
    </w:pPr>
    <w:rPr>
      <w:color w:val="000000"/>
      <w:sz w:val="20"/>
      <w:szCs w:val="20"/>
      <w:lang w:eastAsia="en-US"/>
    </w:rPr>
  </w:style>
  <w:style w:type="paragraph" w:customStyle="1" w:styleId="-0">
    <w:name w:val="Основной-Д"/>
    <w:basedOn w:val="a0"/>
    <w:rsid w:val="00EC52C0"/>
    <w:pPr>
      <w:autoSpaceDE w:val="0"/>
      <w:autoSpaceDN w:val="0"/>
      <w:adjustRightInd w:val="0"/>
      <w:spacing w:line="240" w:lineRule="atLeast"/>
      <w:ind w:firstLine="283"/>
      <w:jc w:val="both"/>
      <w:textAlignment w:val="center"/>
    </w:pPr>
    <w:rPr>
      <w:color w:val="000000"/>
      <w:spacing w:val="1"/>
      <w:sz w:val="22"/>
      <w:szCs w:val="22"/>
      <w:lang w:eastAsia="en-US"/>
    </w:rPr>
  </w:style>
  <w:style w:type="paragraph" w:customStyle="1" w:styleId="1">
    <w:name w:val="Абзац списка1"/>
    <w:basedOn w:val="a0"/>
    <w:rsid w:val="003443B1"/>
    <w:pPr>
      <w:spacing w:after="160" w:line="259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11">
    <w:name w:val="Абзац списка11"/>
    <w:basedOn w:val="a0"/>
    <w:uiPriority w:val="99"/>
    <w:rsid w:val="003443B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4">
    <w:name w:val="c4"/>
    <w:basedOn w:val="a0"/>
    <w:rsid w:val="003443B1"/>
    <w:pPr>
      <w:spacing w:before="100" w:beforeAutospacing="1" w:after="100" w:afterAutospacing="1"/>
    </w:pPr>
    <w:rPr>
      <w:rFonts w:eastAsia="Calibri"/>
    </w:rPr>
  </w:style>
  <w:style w:type="paragraph" w:customStyle="1" w:styleId="-1">
    <w:name w:val="вопросы-Д"/>
    <w:basedOn w:val="a0"/>
    <w:rsid w:val="003443B1"/>
    <w:pPr>
      <w:autoSpaceDE w:val="0"/>
      <w:autoSpaceDN w:val="0"/>
      <w:adjustRightInd w:val="0"/>
      <w:spacing w:line="230" w:lineRule="atLeast"/>
      <w:ind w:left="680" w:firstLine="283"/>
      <w:jc w:val="both"/>
      <w:textAlignment w:val="center"/>
    </w:pPr>
    <w:rPr>
      <w:rFonts w:eastAsia="Calibri"/>
      <w:color w:val="000000"/>
      <w:sz w:val="20"/>
      <w:szCs w:val="20"/>
      <w:lang w:eastAsia="en-US"/>
    </w:rPr>
  </w:style>
  <w:style w:type="paragraph" w:customStyle="1" w:styleId="1-">
    <w:name w:val="Подзаголовок 1-Д"/>
    <w:basedOn w:val="a0"/>
    <w:rsid w:val="003443B1"/>
    <w:pPr>
      <w:suppressAutoHyphens/>
      <w:autoSpaceDE w:val="0"/>
      <w:autoSpaceDN w:val="0"/>
      <w:adjustRightInd w:val="0"/>
      <w:spacing w:before="283" w:after="170" w:line="288" w:lineRule="auto"/>
      <w:jc w:val="center"/>
      <w:textAlignment w:val="center"/>
    </w:pPr>
    <w:rPr>
      <w:b/>
      <w:bCs/>
      <w:caps/>
      <w:color w:val="000000"/>
      <w:spacing w:val="1"/>
      <w:sz w:val="20"/>
      <w:szCs w:val="20"/>
      <w:lang w:eastAsia="en-US"/>
    </w:rPr>
  </w:style>
  <w:style w:type="character" w:customStyle="1" w:styleId="c11">
    <w:name w:val="c11"/>
    <w:basedOn w:val="a1"/>
    <w:rsid w:val="003443B1"/>
    <w:rPr>
      <w:rFonts w:cs="Times New Roman"/>
    </w:rPr>
  </w:style>
  <w:style w:type="paragraph" w:customStyle="1" w:styleId="c0">
    <w:name w:val="c0"/>
    <w:basedOn w:val="a0"/>
    <w:rsid w:val="003443B1"/>
    <w:pPr>
      <w:spacing w:before="90" w:after="90"/>
    </w:pPr>
    <w:rPr>
      <w:rFonts w:eastAsia="Calibri"/>
    </w:rPr>
  </w:style>
  <w:style w:type="paragraph" w:customStyle="1" w:styleId="western">
    <w:name w:val="western"/>
    <w:basedOn w:val="a0"/>
    <w:rsid w:val="003443B1"/>
    <w:pPr>
      <w:spacing w:before="100" w:beforeAutospacing="1" w:after="100" w:afterAutospacing="1"/>
    </w:pPr>
  </w:style>
  <w:style w:type="character" w:styleId="af0">
    <w:name w:val="Hyperlink"/>
    <w:basedOn w:val="a1"/>
    <w:unhideWhenUsed/>
    <w:rsid w:val="007E3106"/>
    <w:rPr>
      <w:color w:val="0000FF" w:themeColor="hyperlink"/>
      <w:u w:val="single"/>
    </w:rPr>
  </w:style>
  <w:style w:type="paragraph" w:customStyle="1" w:styleId="3">
    <w:name w:val="Абзац списка3"/>
    <w:basedOn w:val="a0"/>
    <w:rsid w:val="009A4EA4"/>
    <w:pPr>
      <w:spacing w:after="160" w:line="259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styleId="HTML">
    <w:name w:val="HTML Cite"/>
    <w:uiPriority w:val="99"/>
    <w:unhideWhenUsed/>
    <w:rsid w:val="00372D66"/>
    <w:rPr>
      <w:i/>
      <w:iCs/>
    </w:rPr>
  </w:style>
  <w:style w:type="table" w:customStyle="1" w:styleId="10">
    <w:name w:val="Сетка таблицы1"/>
    <w:basedOn w:val="a2"/>
    <w:next w:val="ab"/>
    <w:uiPriority w:val="39"/>
    <w:rsid w:val="004304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No Spacing"/>
    <w:uiPriority w:val="1"/>
    <w:qFormat/>
    <w:rsid w:val="00780198"/>
    <w:pPr>
      <w:spacing w:after="0" w:line="240" w:lineRule="auto"/>
    </w:pPr>
    <w:rPr>
      <w:rFonts w:ascii="Calibri" w:eastAsia="Calibri" w:hAnsi="Calibri" w:cs="Times New Roman"/>
    </w:rPr>
  </w:style>
  <w:style w:type="character" w:styleId="af2">
    <w:name w:val="Emphasis"/>
    <w:basedOn w:val="a1"/>
    <w:uiPriority w:val="20"/>
    <w:qFormat/>
    <w:rsid w:val="00780198"/>
    <w:rPr>
      <w:i/>
      <w:iCs/>
    </w:rPr>
  </w:style>
  <w:style w:type="character" w:customStyle="1" w:styleId="UnresolvedMention">
    <w:name w:val="Unresolved Mention"/>
    <w:basedOn w:val="a1"/>
    <w:uiPriority w:val="99"/>
    <w:semiHidden/>
    <w:unhideWhenUsed/>
    <w:rsid w:val="00200685"/>
    <w:rPr>
      <w:color w:val="605E5C"/>
      <w:shd w:val="clear" w:color="auto" w:fill="E1DFDD"/>
    </w:rPr>
  </w:style>
  <w:style w:type="character" w:customStyle="1" w:styleId="40">
    <w:name w:val="Заголовок 4 Знак"/>
    <w:basedOn w:val="a1"/>
    <w:link w:val="4"/>
    <w:uiPriority w:val="9"/>
    <w:semiHidden/>
    <w:rsid w:val="008E5E48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ru-RU"/>
    </w:rPr>
  </w:style>
  <w:style w:type="character" w:customStyle="1" w:styleId="af3">
    <w:name w:val="Неразрешенное упоминание"/>
    <w:uiPriority w:val="99"/>
    <w:semiHidden/>
    <w:unhideWhenUsed/>
    <w:rsid w:val="00E575B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33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8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1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35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117" Type="http://schemas.openxmlformats.org/officeDocument/2006/relationships/image" Target="media/image107.png"/><Relationship Id="rId21" Type="http://schemas.openxmlformats.org/officeDocument/2006/relationships/image" Target="media/image12.pn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112" Type="http://schemas.openxmlformats.org/officeDocument/2006/relationships/image" Target="media/image102.jpeg"/><Relationship Id="rId133" Type="http://schemas.openxmlformats.org/officeDocument/2006/relationships/image" Target="media/image122.jpeg"/><Relationship Id="rId138" Type="http://schemas.openxmlformats.org/officeDocument/2006/relationships/image" Target="media/image127.jpeg"/><Relationship Id="rId16" Type="http://schemas.openxmlformats.org/officeDocument/2006/relationships/image" Target="media/image9.jpeg"/><Relationship Id="rId107" Type="http://schemas.openxmlformats.org/officeDocument/2006/relationships/image" Target="media/image97.jpeg"/><Relationship Id="rId11" Type="http://schemas.openxmlformats.org/officeDocument/2006/relationships/image" Target="media/image4.pn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102" Type="http://schemas.openxmlformats.org/officeDocument/2006/relationships/image" Target="media/image92.jpeg"/><Relationship Id="rId123" Type="http://schemas.openxmlformats.org/officeDocument/2006/relationships/image" Target="media/image113.jpeg"/><Relationship Id="rId128" Type="http://schemas.openxmlformats.org/officeDocument/2006/relationships/image" Target="media/image117.jpeg"/><Relationship Id="rId144" Type="http://schemas.openxmlformats.org/officeDocument/2006/relationships/hyperlink" Target="http://adu.by/ru/glavnaya-stranitsa/1871-ispolzovanie-mediatekstov-i-mediatekhnologij-na-urokakh-literatury-printsipy-zadachi-metodika-primeneniya.html" TargetMode="External"/><Relationship Id="rId5" Type="http://schemas.openxmlformats.org/officeDocument/2006/relationships/webSettings" Target="webSettings.xml"/><Relationship Id="rId90" Type="http://schemas.openxmlformats.org/officeDocument/2006/relationships/image" Target="media/image81.jpeg"/><Relationship Id="rId95" Type="http://schemas.openxmlformats.org/officeDocument/2006/relationships/image" Target="media/image86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113" Type="http://schemas.openxmlformats.org/officeDocument/2006/relationships/image" Target="media/image103.jpeg"/><Relationship Id="rId118" Type="http://schemas.openxmlformats.org/officeDocument/2006/relationships/image" Target="media/image108.jpeg"/><Relationship Id="rId134" Type="http://schemas.openxmlformats.org/officeDocument/2006/relationships/image" Target="media/image123.jpeg"/><Relationship Id="rId139" Type="http://schemas.openxmlformats.org/officeDocument/2006/relationships/image" Target="media/image128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103" Type="http://schemas.openxmlformats.org/officeDocument/2006/relationships/image" Target="media/image93.jpeg"/><Relationship Id="rId108" Type="http://schemas.openxmlformats.org/officeDocument/2006/relationships/image" Target="media/image98.jpeg"/><Relationship Id="rId116" Type="http://schemas.openxmlformats.org/officeDocument/2006/relationships/image" Target="media/image106.jpeg"/><Relationship Id="rId124" Type="http://schemas.openxmlformats.org/officeDocument/2006/relationships/image" Target="media/image114.jpeg"/><Relationship Id="rId129" Type="http://schemas.openxmlformats.org/officeDocument/2006/relationships/image" Target="media/image118.jpeg"/><Relationship Id="rId137" Type="http://schemas.openxmlformats.org/officeDocument/2006/relationships/image" Target="media/image126.jpeg"/><Relationship Id="rId20" Type="http://schemas.openxmlformats.org/officeDocument/2006/relationships/hyperlink" Target="https://www.youtube.com/watch?v=hXYt9loDYiU" TargetMode="External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11" Type="http://schemas.openxmlformats.org/officeDocument/2006/relationships/image" Target="media/image101.png"/><Relationship Id="rId132" Type="http://schemas.openxmlformats.org/officeDocument/2006/relationships/image" Target="media/image121.jpeg"/><Relationship Id="rId140" Type="http://schemas.openxmlformats.org/officeDocument/2006/relationships/image" Target="media/image129.jpeg"/><Relationship Id="rId145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6" Type="http://schemas.openxmlformats.org/officeDocument/2006/relationships/image" Target="media/image96.jpeg"/><Relationship Id="rId114" Type="http://schemas.openxmlformats.org/officeDocument/2006/relationships/image" Target="media/image104.jpeg"/><Relationship Id="rId119" Type="http://schemas.openxmlformats.org/officeDocument/2006/relationships/image" Target="media/image109.jpeg"/><Relationship Id="rId127" Type="http://schemas.openxmlformats.org/officeDocument/2006/relationships/hyperlink" Target="https://youtu.be/oCicLaJvTgo" TargetMode="External"/><Relationship Id="rId10" Type="http://schemas.openxmlformats.org/officeDocument/2006/relationships/image" Target="media/image3.gif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pn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image" Target="media/image91.jpeg"/><Relationship Id="rId122" Type="http://schemas.openxmlformats.org/officeDocument/2006/relationships/image" Target="media/image112.jpeg"/><Relationship Id="rId130" Type="http://schemas.openxmlformats.org/officeDocument/2006/relationships/image" Target="media/image119.jpeg"/><Relationship Id="rId135" Type="http://schemas.openxmlformats.org/officeDocument/2006/relationships/image" Target="media/image124.jpeg"/><Relationship Id="rId143" Type="http://schemas.openxmlformats.org/officeDocument/2006/relationships/hyperlink" Target="http://didaktor.ru/shestiugolnoe-obuchenie-kak-obrazovatelnaya-texnologiya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0.jpeg"/><Relationship Id="rId109" Type="http://schemas.openxmlformats.org/officeDocument/2006/relationships/image" Target="media/image99.jpeg"/><Relationship Id="rId34" Type="http://schemas.openxmlformats.org/officeDocument/2006/relationships/image" Target="media/image25.jpeg"/><Relationship Id="rId50" Type="http://schemas.openxmlformats.org/officeDocument/2006/relationships/image" Target="media/image41.png"/><Relationship Id="rId55" Type="http://schemas.openxmlformats.org/officeDocument/2006/relationships/image" Target="media/image46.jpeg"/><Relationship Id="rId76" Type="http://schemas.openxmlformats.org/officeDocument/2006/relationships/image" Target="media/image67.png"/><Relationship Id="rId97" Type="http://schemas.openxmlformats.org/officeDocument/2006/relationships/image" Target="media/image88.jpeg"/><Relationship Id="rId104" Type="http://schemas.openxmlformats.org/officeDocument/2006/relationships/image" Target="media/image94.jpeg"/><Relationship Id="rId120" Type="http://schemas.openxmlformats.org/officeDocument/2006/relationships/image" Target="media/image110.jpeg"/><Relationship Id="rId125" Type="http://schemas.openxmlformats.org/officeDocument/2006/relationships/image" Target="media/image115.jpeg"/><Relationship Id="rId141" Type="http://schemas.openxmlformats.org/officeDocument/2006/relationships/image" Target="media/image130.png"/><Relationship Id="rId14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" Type="http://schemas.openxmlformats.org/officeDocument/2006/relationships/numbering" Target="numbering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0.jpeg"/><Relationship Id="rId115" Type="http://schemas.openxmlformats.org/officeDocument/2006/relationships/image" Target="media/image105.jpeg"/><Relationship Id="rId131" Type="http://schemas.openxmlformats.org/officeDocument/2006/relationships/image" Target="media/image120.jpeg"/><Relationship Id="rId136" Type="http://schemas.openxmlformats.org/officeDocument/2006/relationships/image" Target="media/image125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" Type="http://schemas.openxmlformats.org/officeDocument/2006/relationships/hyperlink" Target="https://www.mindmeister.com/ru" TargetMode="External"/><Relationship Id="rId14" Type="http://schemas.openxmlformats.org/officeDocument/2006/relationships/image" Target="media/image7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hyperlink" Target="https://www.youtube.com/watch?v=u8QCayhxyIM" TargetMode="External"/><Relationship Id="rId105" Type="http://schemas.openxmlformats.org/officeDocument/2006/relationships/image" Target="media/image95.jpeg"/><Relationship Id="rId126" Type="http://schemas.openxmlformats.org/officeDocument/2006/relationships/image" Target="media/image116.jpeg"/><Relationship Id="rId147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98" Type="http://schemas.openxmlformats.org/officeDocument/2006/relationships/image" Target="media/image89.jpeg"/><Relationship Id="rId121" Type="http://schemas.openxmlformats.org/officeDocument/2006/relationships/image" Target="media/image111.jpeg"/><Relationship Id="rId142" Type="http://schemas.openxmlformats.org/officeDocument/2006/relationships/image" Target="media/image1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64BD1F-4CAF-43C3-B538-FD4E3FE918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2215</TotalTime>
  <Pages>205</Pages>
  <Words>79308</Words>
  <Characters>452060</Characters>
  <Application>Microsoft Office Word</Application>
  <DocSecurity>0</DocSecurity>
  <Lines>3767</Lines>
  <Paragraphs>1060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530308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User</cp:lastModifiedBy>
  <cp:revision>270</cp:revision>
  <dcterms:created xsi:type="dcterms:W3CDTF">2019-07-22T03:54:00Z</dcterms:created>
  <dcterms:modified xsi:type="dcterms:W3CDTF">2019-09-16T11:13:00Z</dcterms:modified>
</cp:coreProperties>
</file>